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4D4C" w:rsidRDefault="00ED4D4C" w:rsidP="00ED4D4C">
      <w:pPr>
        <w:pStyle w:val="Default"/>
        <w:rPr>
          <w:rFonts w:ascii="Arial" w:hAnsi="Arial" w:cs="Arial"/>
          <w:noProof/>
          <w:color w:val="7030A0"/>
        </w:rPr>
      </w:pPr>
      <w:r w:rsidRPr="00BB6DA4">
        <w:rPr>
          <w:noProof/>
        </w:rPr>
        <w:drawing>
          <wp:inline distT="0" distB="0" distL="0" distR="0">
            <wp:extent cx="933450" cy="990600"/>
            <wp:effectExtent l="19050" t="0" r="0" b="0"/>
            <wp:docPr id="15" name="Picture 1" descr="C:\Users\User\Desktop\index.png"/>
            <wp:cNvGraphicFramePr/>
            <a:graphic xmlns:a="http://schemas.openxmlformats.org/drawingml/2006/main">
              <a:graphicData uri="http://schemas.openxmlformats.org/drawingml/2006/picture">
                <pic:pic xmlns:pic="http://schemas.openxmlformats.org/drawingml/2006/picture">
                  <pic:nvPicPr>
                    <pic:cNvPr id="4" name="Picture 2" descr="C:\Users\User\Desktop\index.png"/>
                    <pic:cNvPicPr>
                      <a:picLocks noChangeAspect="1" noChangeArrowheads="1"/>
                    </pic:cNvPicPr>
                  </pic:nvPicPr>
                  <pic:blipFill>
                    <a:blip r:embed="rId5"/>
                    <a:srcRect/>
                    <a:stretch>
                      <a:fillRect/>
                    </a:stretch>
                  </pic:blipFill>
                  <pic:spPr bwMode="auto">
                    <a:xfrm>
                      <a:off x="0" y="0"/>
                      <a:ext cx="933450" cy="990600"/>
                    </a:xfrm>
                    <a:prstGeom prst="rect">
                      <a:avLst/>
                    </a:prstGeom>
                    <a:noFill/>
                  </pic:spPr>
                </pic:pic>
              </a:graphicData>
            </a:graphic>
          </wp:inline>
        </w:drawing>
      </w:r>
      <w:r>
        <w:t xml:space="preserve">     </w:t>
      </w:r>
      <w:r w:rsidRPr="009645A1">
        <w:rPr>
          <w:rFonts w:ascii="Arial" w:hAnsi="Arial" w:cs="Arial"/>
          <w:noProof/>
          <w:color w:val="7030A0"/>
        </w:rPr>
        <w:drawing>
          <wp:inline distT="0" distB="0" distL="0" distR="0">
            <wp:extent cx="904875" cy="797642"/>
            <wp:effectExtent l="19050" t="0" r="9525" b="0"/>
            <wp:docPr id="17" name="Picture 1" descr="C:\Users\User\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jpg"/>
                    <pic:cNvPicPr>
                      <a:picLocks noChangeAspect="1" noChangeArrowheads="1"/>
                    </pic:cNvPicPr>
                  </pic:nvPicPr>
                  <pic:blipFill>
                    <a:blip r:embed="rId6" cstate="print"/>
                    <a:srcRect/>
                    <a:stretch>
                      <a:fillRect/>
                    </a:stretch>
                  </pic:blipFill>
                  <pic:spPr bwMode="auto">
                    <a:xfrm>
                      <a:off x="0" y="0"/>
                      <a:ext cx="907663" cy="800100"/>
                    </a:xfrm>
                    <a:prstGeom prst="rect">
                      <a:avLst/>
                    </a:prstGeom>
                    <a:noFill/>
                    <a:ln w="9525">
                      <a:noFill/>
                      <a:miter lim="800000"/>
                      <a:headEnd/>
                      <a:tailEnd/>
                    </a:ln>
                  </pic:spPr>
                </pic:pic>
              </a:graphicData>
            </a:graphic>
          </wp:inline>
        </w:drawing>
      </w:r>
      <w:r>
        <w:t xml:space="preserve">        </w:t>
      </w:r>
      <w:r w:rsidRPr="009645A1">
        <w:rPr>
          <w:rFonts w:ascii="Arial" w:hAnsi="Arial" w:cs="Arial"/>
          <w:noProof/>
          <w:color w:val="7030A0"/>
        </w:rPr>
        <w:drawing>
          <wp:inline distT="0" distB="0" distL="0" distR="0">
            <wp:extent cx="1262294" cy="666750"/>
            <wp:effectExtent l="19050" t="0" r="0" b="0"/>
            <wp:docPr id="18" name="Picture 2" descr="C:\Users\User\Desktop\42142-14352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42142-14352460.jpg"/>
                    <pic:cNvPicPr>
                      <a:picLocks noChangeAspect="1" noChangeArrowheads="1"/>
                    </pic:cNvPicPr>
                  </pic:nvPicPr>
                  <pic:blipFill>
                    <a:blip r:embed="rId7"/>
                    <a:srcRect/>
                    <a:stretch>
                      <a:fillRect/>
                    </a:stretch>
                  </pic:blipFill>
                  <pic:spPr bwMode="auto">
                    <a:xfrm>
                      <a:off x="0" y="0"/>
                      <a:ext cx="1265464" cy="668424"/>
                    </a:xfrm>
                    <a:prstGeom prst="rect">
                      <a:avLst/>
                    </a:prstGeom>
                    <a:noFill/>
                    <a:ln w="9525">
                      <a:noFill/>
                      <a:miter lim="800000"/>
                      <a:headEnd/>
                      <a:tailEnd/>
                    </a:ln>
                  </pic:spPr>
                </pic:pic>
              </a:graphicData>
            </a:graphic>
          </wp:inline>
        </w:drawing>
      </w:r>
      <w:r>
        <w:rPr>
          <w:rFonts w:ascii="Arial" w:hAnsi="Arial" w:cs="Arial"/>
          <w:noProof/>
          <w:color w:val="7030A0"/>
        </w:rPr>
        <w:t xml:space="preserve"> </w:t>
      </w:r>
      <w:r w:rsidRPr="009645A1">
        <w:rPr>
          <w:rFonts w:ascii="Arial" w:hAnsi="Arial" w:cs="Arial"/>
          <w:noProof/>
          <w:color w:val="7030A0"/>
        </w:rPr>
        <w:drawing>
          <wp:inline distT="0" distB="0" distL="0" distR="0">
            <wp:extent cx="1437216" cy="800100"/>
            <wp:effectExtent l="19050" t="0" r="0" b="0"/>
            <wp:docPr id="19" name="Picture 3" descr="C:\Users\User\Desktop\s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dc.jpg"/>
                    <pic:cNvPicPr>
                      <a:picLocks noChangeAspect="1" noChangeArrowheads="1"/>
                    </pic:cNvPicPr>
                  </pic:nvPicPr>
                  <pic:blipFill>
                    <a:blip r:embed="rId8"/>
                    <a:srcRect/>
                    <a:stretch>
                      <a:fillRect/>
                    </a:stretch>
                  </pic:blipFill>
                  <pic:spPr bwMode="auto">
                    <a:xfrm>
                      <a:off x="0" y="0"/>
                      <a:ext cx="1437216" cy="800100"/>
                    </a:xfrm>
                    <a:prstGeom prst="rect">
                      <a:avLst/>
                    </a:prstGeom>
                    <a:noFill/>
                    <a:ln w="9525">
                      <a:noFill/>
                      <a:miter lim="800000"/>
                      <a:headEnd/>
                      <a:tailEnd/>
                    </a:ln>
                  </pic:spPr>
                </pic:pic>
              </a:graphicData>
            </a:graphic>
          </wp:inline>
        </w:drawing>
      </w:r>
      <w:r>
        <w:rPr>
          <w:rFonts w:ascii="Arial" w:hAnsi="Arial" w:cs="Arial"/>
          <w:noProof/>
          <w:color w:val="7030A0"/>
        </w:rPr>
        <w:t xml:space="preserve">    </w:t>
      </w:r>
      <w:r w:rsidRPr="009645A1">
        <w:rPr>
          <w:rFonts w:ascii="Arial" w:hAnsi="Arial" w:cs="Arial"/>
          <w:noProof/>
          <w:color w:val="7030A0"/>
        </w:rPr>
        <w:drawing>
          <wp:inline distT="0" distB="0" distL="0" distR="0">
            <wp:extent cx="1156120" cy="733425"/>
            <wp:effectExtent l="19050" t="0" r="5930" b="0"/>
            <wp:docPr id="20" name="Picture 1" descr="C:\Users\User\Desktop\241d1639-2bd3-42f3-8c89-33aa6bbc5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41d1639-2bd3-42f3-8c89-33aa6bbc5929.jpg"/>
                    <pic:cNvPicPr>
                      <a:picLocks noChangeAspect="1" noChangeArrowheads="1"/>
                    </pic:cNvPicPr>
                  </pic:nvPicPr>
                  <pic:blipFill>
                    <a:blip r:embed="rId9" cstate="print"/>
                    <a:srcRect/>
                    <a:stretch>
                      <a:fillRect/>
                    </a:stretch>
                  </pic:blipFill>
                  <pic:spPr bwMode="auto">
                    <a:xfrm>
                      <a:off x="0" y="0"/>
                      <a:ext cx="1160178" cy="735999"/>
                    </a:xfrm>
                    <a:prstGeom prst="rect">
                      <a:avLst/>
                    </a:prstGeom>
                    <a:noFill/>
                    <a:ln w="9525">
                      <a:noFill/>
                      <a:miter lim="800000"/>
                      <a:headEnd/>
                      <a:tailEnd/>
                    </a:ln>
                  </pic:spPr>
                </pic:pic>
              </a:graphicData>
            </a:graphic>
          </wp:inline>
        </w:drawing>
      </w:r>
    </w:p>
    <w:p w:rsidR="00ED4D4C" w:rsidRDefault="007814D2" w:rsidP="00ED4D4C">
      <w:pPr>
        <w:pStyle w:val="Default"/>
        <w:jc w:val="center"/>
        <w:rPr>
          <w:rFonts w:ascii="Arial" w:hAnsi="Arial" w:cs="Arial"/>
          <w:noProof/>
          <w:color w:val="7030A0"/>
        </w:rPr>
      </w:pPr>
      <w:r w:rsidRPr="007814D2">
        <w:rPr>
          <w:rFonts w:ascii="Arial" w:hAnsi="Arial" w:cs="Arial"/>
          <w:noProof/>
          <w:color w:val="00B0F0"/>
          <w:sz w:val="40"/>
          <w:szCs w:val="40"/>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26" type="#_x0000_t64" style="position:absolute;left:0;text-align:left;margin-left:36.75pt;margin-top:11.25pt;width:477pt;height:115.5pt;z-index:251658240" fillcolor="white [3201]" strokecolor="#4f81bd [3204]" strokeweight="5pt">
            <v:stroke linestyle="thickThin"/>
            <v:shadow color="#868686"/>
            <v:textbox>
              <w:txbxContent>
                <w:p w:rsidR="00ED4D4C" w:rsidRDefault="00ED4D4C" w:rsidP="00ED4D4C">
                  <w:pPr>
                    <w:pStyle w:val="Default"/>
                    <w:rPr>
                      <w:rFonts w:ascii="Arial" w:hAnsi="Arial" w:cs="Arial"/>
                      <w:color w:val="00B0F0"/>
                      <w:sz w:val="40"/>
                      <w:szCs w:val="40"/>
                      <w:lang w:val="mn-MN"/>
                    </w:rPr>
                  </w:pPr>
                  <w:r>
                    <w:rPr>
                      <w:rFonts w:ascii="Arial" w:hAnsi="Arial" w:cs="Arial"/>
                      <w:color w:val="00B0F0"/>
                      <w:sz w:val="40"/>
                      <w:szCs w:val="40"/>
                      <w:lang w:val="mn-MN"/>
                    </w:rPr>
                    <w:t xml:space="preserve">         </w:t>
                  </w:r>
                  <w:r w:rsidRPr="009645A1">
                    <w:rPr>
                      <w:rFonts w:ascii="Arial" w:hAnsi="Arial" w:cs="Arial"/>
                      <w:color w:val="00B0F0"/>
                      <w:sz w:val="40"/>
                      <w:szCs w:val="40"/>
                      <w:lang w:val="mn-MN"/>
                    </w:rPr>
                    <w:t>Хөвсгөл аймгийн Төмөрбулаг сум</w:t>
                  </w:r>
                  <w:r>
                    <w:rPr>
                      <w:rFonts w:ascii="Arial" w:hAnsi="Arial" w:cs="Arial"/>
                      <w:color w:val="00B0F0"/>
                      <w:sz w:val="40"/>
                      <w:szCs w:val="40"/>
                      <w:lang w:val="mn-MN"/>
                    </w:rPr>
                    <w:t xml:space="preserve">ын </w:t>
                  </w:r>
                </w:p>
                <w:p w:rsidR="00ED4D4C" w:rsidRDefault="00ED4D4C" w:rsidP="00ED4D4C">
                  <w:pPr>
                    <w:pStyle w:val="Default"/>
                    <w:rPr>
                      <w:rFonts w:ascii="Arial" w:hAnsi="Arial" w:cs="Arial"/>
                      <w:color w:val="00B0F0"/>
                      <w:sz w:val="40"/>
                      <w:szCs w:val="40"/>
                      <w:lang w:val="mn-MN"/>
                    </w:rPr>
                  </w:pPr>
                  <w:r>
                    <w:rPr>
                      <w:rFonts w:ascii="Arial" w:hAnsi="Arial" w:cs="Arial"/>
                      <w:color w:val="00B0F0"/>
                      <w:sz w:val="40"/>
                      <w:szCs w:val="40"/>
                      <w:lang w:val="mn-MN"/>
                    </w:rPr>
                    <w:t xml:space="preserve">          Иргэдийн Төлөөлөгчдийн Хурал </w:t>
                  </w:r>
                </w:p>
                <w:p w:rsidR="00ED4D4C" w:rsidRDefault="00ED4D4C" w:rsidP="00ED4D4C"/>
              </w:txbxContent>
            </v:textbox>
          </v:shape>
        </w:pict>
      </w:r>
    </w:p>
    <w:p w:rsidR="00ED4D4C" w:rsidRDefault="00ED4D4C" w:rsidP="00ED4D4C">
      <w:pPr>
        <w:pStyle w:val="Default"/>
        <w:jc w:val="center"/>
        <w:rPr>
          <w:rFonts w:ascii="Arial" w:hAnsi="Arial" w:cs="Arial"/>
          <w:noProof/>
          <w:color w:val="7030A0"/>
        </w:rPr>
      </w:pPr>
    </w:p>
    <w:p w:rsidR="00ED4D4C" w:rsidRDefault="00ED4D4C" w:rsidP="00ED4D4C">
      <w:pPr>
        <w:pStyle w:val="Default"/>
        <w:jc w:val="center"/>
        <w:rPr>
          <w:rFonts w:ascii="Arial" w:hAnsi="Arial" w:cs="Arial"/>
          <w:color w:val="00B0F0"/>
          <w:sz w:val="40"/>
          <w:szCs w:val="40"/>
          <w:lang w:val="mn-MN"/>
        </w:rPr>
      </w:pPr>
    </w:p>
    <w:p w:rsidR="00ED4D4C" w:rsidRDefault="00ED4D4C" w:rsidP="00ED4D4C">
      <w:pPr>
        <w:pStyle w:val="Default"/>
        <w:jc w:val="center"/>
        <w:rPr>
          <w:rFonts w:ascii="Arial" w:hAnsi="Arial" w:cs="Arial"/>
          <w:color w:val="00B0F0"/>
          <w:sz w:val="40"/>
          <w:szCs w:val="40"/>
          <w:lang w:val="mn-MN"/>
        </w:rPr>
      </w:pPr>
    </w:p>
    <w:p w:rsidR="00ED4D4C" w:rsidRDefault="00ED4D4C" w:rsidP="00ED4D4C">
      <w:pPr>
        <w:pStyle w:val="Default"/>
        <w:jc w:val="center"/>
        <w:rPr>
          <w:rFonts w:ascii="Arial" w:hAnsi="Arial" w:cs="Arial"/>
          <w:color w:val="00B0F0"/>
          <w:sz w:val="40"/>
          <w:szCs w:val="40"/>
          <w:lang w:val="mn-MN"/>
        </w:rPr>
      </w:pPr>
    </w:p>
    <w:p w:rsidR="00ED4D4C" w:rsidRDefault="00ED4D4C" w:rsidP="00ED4D4C">
      <w:pPr>
        <w:pStyle w:val="Default"/>
        <w:jc w:val="center"/>
        <w:rPr>
          <w:rFonts w:ascii="Arial" w:hAnsi="Arial" w:cs="Arial"/>
          <w:color w:val="00B0F0"/>
          <w:sz w:val="40"/>
          <w:szCs w:val="40"/>
          <w:lang w:val="mn-MN"/>
        </w:rPr>
      </w:pPr>
    </w:p>
    <w:p w:rsidR="00E55572" w:rsidRDefault="00E55572" w:rsidP="00ED4D4C">
      <w:pPr>
        <w:spacing w:after="0"/>
        <w:jc w:val="center"/>
        <w:rPr>
          <w:rFonts w:ascii="Arial" w:hAnsi="Arial" w:cs="Arial"/>
          <w:color w:val="00B0F0"/>
          <w:sz w:val="24"/>
          <w:szCs w:val="24"/>
          <w:lang w:val="mn-MN"/>
        </w:rPr>
      </w:pPr>
    </w:p>
    <w:p w:rsidR="00ED4D4C" w:rsidRPr="004C3711" w:rsidRDefault="00ED4D4C" w:rsidP="00ED4D4C">
      <w:pPr>
        <w:spacing w:after="0"/>
        <w:jc w:val="center"/>
        <w:rPr>
          <w:rFonts w:ascii="Arial" w:hAnsi="Arial" w:cs="Arial"/>
          <w:color w:val="00B0F0"/>
          <w:sz w:val="24"/>
          <w:szCs w:val="24"/>
          <w:lang w:val="mn-MN"/>
        </w:rPr>
      </w:pPr>
      <w:r w:rsidRPr="004C3711">
        <w:rPr>
          <w:rFonts w:ascii="Arial" w:hAnsi="Arial" w:cs="Arial"/>
          <w:color w:val="00B0F0"/>
          <w:sz w:val="24"/>
          <w:szCs w:val="24"/>
          <w:lang w:val="mn-MN"/>
        </w:rPr>
        <w:t>МОНГОЛ УЛСЫН БААТАР ДУГАРЫН ГУНГААГИЙН</w:t>
      </w:r>
    </w:p>
    <w:p w:rsidR="00ED4D4C" w:rsidRPr="004C3711" w:rsidRDefault="00ED4D4C" w:rsidP="00ED4D4C">
      <w:pPr>
        <w:spacing w:after="0"/>
        <w:jc w:val="center"/>
        <w:rPr>
          <w:rFonts w:ascii="Arial" w:hAnsi="Arial" w:cs="Arial"/>
          <w:color w:val="00B0F0"/>
          <w:sz w:val="24"/>
          <w:szCs w:val="24"/>
          <w:lang w:val="mn-MN"/>
        </w:rPr>
      </w:pPr>
      <w:r w:rsidRPr="004C3711">
        <w:rPr>
          <w:rFonts w:ascii="Arial" w:hAnsi="Arial" w:cs="Arial"/>
          <w:color w:val="00B0F0"/>
          <w:sz w:val="24"/>
          <w:szCs w:val="24"/>
          <w:lang w:val="mn-MN"/>
        </w:rPr>
        <w:t>НЭРЭМЖИТ ЕРӨНХИЙ БОЛОВСРОЛЫН СУРГУУЛИЙН</w:t>
      </w:r>
    </w:p>
    <w:p w:rsidR="00ED4D4C" w:rsidRPr="004C3711" w:rsidRDefault="00ED4D4C" w:rsidP="00ED4D4C">
      <w:pPr>
        <w:spacing w:after="0"/>
        <w:jc w:val="center"/>
        <w:rPr>
          <w:rFonts w:ascii="Arial" w:hAnsi="Arial" w:cs="Arial"/>
          <w:color w:val="00B0F0"/>
          <w:sz w:val="24"/>
          <w:szCs w:val="24"/>
          <w:lang w:val="mn-MN"/>
        </w:rPr>
      </w:pPr>
      <w:r w:rsidRPr="004C3711">
        <w:rPr>
          <w:rFonts w:ascii="Arial" w:hAnsi="Arial" w:cs="Arial"/>
          <w:color w:val="00B0F0"/>
          <w:sz w:val="24"/>
          <w:szCs w:val="24"/>
          <w:lang w:val="mn-MN"/>
        </w:rPr>
        <w:t>“БИЛИГ ОЮУН”  МЭТГЭЛЦЭЭНИЙ КЛУБ</w:t>
      </w:r>
    </w:p>
    <w:p w:rsidR="00ED4D4C" w:rsidRPr="004C3711" w:rsidRDefault="00ED4D4C" w:rsidP="00ED4D4C">
      <w:pPr>
        <w:spacing w:after="0"/>
        <w:jc w:val="center"/>
        <w:rPr>
          <w:rFonts w:ascii="Arial" w:hAnsi="Arial" w:cs="Arial"/>
          <w:color w:val="00B0F0"/>
          <w:sz w:val="24"/>
          <w:szCs w:val="24"/>
          <w:lang w:val="mn-MN"/>
        </w:rPr>
      </w:pPr>
    </w:p>
    <w:p w:rsidR="00ED4D4C" w:rsidRPr="004C3711" w:rsidRDefault="00ED4D4C" w:rsidP="00ED4D4C">
      <w:pPr>
        <w:spacing w:after="0"/>
        <w:jc w:val="center"/>
        <w:rPr>
          <w:rFonts w:ascii="Arial" w:hAnsi="Arial" w:cs="Arial"/>
          <w:color w:val="00B0F0"/>
          <w:sz w:val="24"/>
          <w:szCs w:val="24"/>
          <w:lang w:val="mn-MN"/>
        </w:rPr>
      </w:pPr>
    </w:p>
    <w:p w:rsidR="00ED4D4C" w:rsidRDefault="00ED4D4C" w:rsidP="00ED4D4C">
      <w:pPr>
        <w:jc w:val="center"/>
        <w:rPr>
          <w:rFonts w:ascii="Arial" w:hAnsi="Arial" w:cs="Arial"/>
          <w:sz w:val="24"/>
          <w:szCs w:val="24"/>
          <w:lang w:val="mn-MN"/>
        </w:rPr>
      </w:pPr>
    </w:p>
    <w:p w:rsidR="00ED4D4C" w:rsidRDefault="00ED4D4C" w:rsidP="00ED4D4C">
      <w:pPr>
        <w:jc w:val="center"/>
        <w:rPr>
          <w:rFonts w:ascii="Arial" w:hAnsi="Arial" w:cs="Arial"/>
          <w:sz w:val="24"/>
          <w:szCs w:val="24"/>
          <w:lang w:val="mn-MN"/>
        </w:rPr>
      </w:pPr>
    </w:p>
    <w:p w:rsidR="00ED4D4C" w:rsidRPr="004C3711" w:rsidRDefault="00ED4D4C" w:rsidP="00ED4D4C">
      <w:pPr>
        <w:jc w:val="center"/>
        <w:rPr>
          <w:rFonts w:ascii="Arial" w:hAnsi="Arial" w:cs="Arial"/>
          <w:color w:val="FF0000"/>
          <w:sz w:val="24"/>
          <w:szCs w:val="24"/>
          <w:lang w:val="mn-MN"/>
        </w:rPr>
      </w:pPr>
    </w:p>
    <w:p w:rsidR="00ED4D4C" w:rsidRPr="004C3711" w:rsidRDefault="00ED4D4C" w:rsidP="00ED4D4C">
      <w:pPr>
        <w:spacing w:after="0"/>
        <w:jc w:val="center"/>
        <w:rPr>
          <w:rFonts w:ascii="Arial" w:hAnsi="Arial" w:cs="Arial"/>
          <w:color w:val="FF0000"/>
          <w:sz w:val="24"/>
          <w:szCs w:val="24"/>
          <w:lang w:val="mn-MN"/>
        </w:rPr>
      </w:pPr>
      <w:r w:rsidRPr="004C3711">
        <w:rPr>
          <w:rFonts w:ascii="Arial" w:hAnsi="Arial" w:cs="Arial"/>
          <w:color w:val="FF0000"/>
          <w:sz w:val="24"/>
          <w:szCs w:val="24"/>
          <w:lang w:val="mn-MN"/>
        </w:rPr>
        <w:t>ОРОН НУТГИЙН ХӨГЖИЛД ХҮҮХДИЙН ОРОЛЦООГ</w:t>
      </w:r>
    </w:p>
    <w:p w:rsidR="00ED4D4C" w:rsidRPr="004C3711" w:rsidRDefault="00ED4D4C" w:rsidP="00ED4D4C">
      <w:pPr>
        <w:spacing w:after="0"/>
        <w:jc w:val="center"/>
        <w:rPr>
          <w:rFonts w:ascii="Arial" w:hAnsi="Arial" w:cs="Arial"/>
          <w:color w:val="FF0000"/>
          <w:sz w:val="24"/>
          <w:szCs w:val="24"/>
          <w:lang w:val="mn-MN"/>
        </w:rPr>
      </w:pPr>
      <w:r w:rsidRPr="004C3711">
        <w:rPr>
          <w:rFonts w:ascii="Arial" w:hAnsi="Arial" w:cs="Arial"/>
          <w:color w:val="FF0000"/>
          <w:sz w:val="24"/>
          <w:szCs w:val="24"/>
          <w:lang w:val="mn-MN"/>
        </w:rPr>
        <w:t>ДЭМЖИХ АЖЛЫН ХҮРЭЭНД ЗОХИОН БАЙГУУЛСАН</w:t>
      </w:r>
    </w:p>
    <w:p w:rsidR="00ED4D4C" w:rsidRPr="004C3711" w:rsidRDefault="00ED4D4C" w:rsidP="00ED4D4C">
      <w:pPr>
        <w:spacing w:after="0"/>
        <w:jc w:val="center"/>
        <w:rPr>
          <w:rFonts w:ascii="Arial" w:hAnsi="Arial" w:cs="Arial"/>
          <w:color w:val="FF0000"/>
          <w:sz w:val="24"/>
          <w:szCs w:val="24"/>
          <w:lang w:val="mn-MN"/>
        </w:rPr>
      </w:pPr>
      <w:r w:rsidRPr="004C3711">
        <w:rPr>
          <w:rFonts w:ascii="Arial" w:hAnsi="Arial" w:cs="Arial"/>
          <w:color w:val="FF0000"/>
          <w:sz w:val="24"/>
          <w:szCs w:val="24"/>
          <w:lang w:val="mn-MN"/>
        </w:rPr>
        <w:t xml:space="preserve"> “</w:t>
      </w:r>
      <w:r>
        <w:rPr>
          <w:rFonts w:ascii="Arial" w:hAnsi="Arial" w:cs="Arial"/>
          <w:color w:val="FF0000"/>
          <w:sz w:val="24"/>
          <w:szCs w:val="24"/>
          <w:lang w:val="mn-MN"/>
        </w:rPr>
        <w:t>СУМЫН ХӨГЖИЛД-МИНИЙ САНАА</w:t>
      </w:r>
      <w:r w:rsidRPr="004C3711">
        <w:rPr>
          <w:rFonts w:ascii="Arial" w:hAnsi="Arial" w:cs="Arial"/>
          <w:color w:val="FF0000"/>
          <w:sz w:val="24"/>
          <w:szCs w:val="24"/>
          <w:lang w:val="mn-MN"/>
        </w:rPr>
        <w:t xml:space="preserve">” </w:t>
      </w:r>
    </w:p>
    <w:p w:rsidR="00ED4D4C" w:rsidRPr="004C3711" w:rsidRDefault="00ED4D4C" w:rsidP="00ED4D4C">
      <w:pPr>
        <w:spacing w:after="0"/>
        <w:jc w:val="center"/>
        <w:rPr>
          <w:rFonts w:ascii="Arial" w:hAnsi="Arial" w:cs="Arial"/>
          <w:color w:val="FF0000"/>
          <w:sz w:val="24"/>
          <w:szCs w:val="24"/>
          <w:lang w:val="mn-MN"/>
        </w:rPr>
      </w:pPr>
      <w:r w:rsidRPr="004C3711">
        <w:rPr>
          <w:rFonts w:ascii="Arial" w:hAnsi="Arial" w:cs="Arial"/>
          <w:color w:val="FF0000"/>
          <w:sz w:val="24"/>
          <w:szCs w:val="24"/>
          <w:lang w:val="mn-MN"/>
        </w:rPr>
        <w:t>УРАЛДААНД ШАЛГАРСАН ИЛТГЭЛИЙН</w:t>
      </w:r>
    </w:p>
    <w:p w:rsidR="00ED4D4C" w:rsidRPr="004C3711" w:rsidRDefault="00ED4D4C" w:rsidP="00ED4D4C">
      <w:pPr>
        <w:spacing w:after="0"/>
        <w:jc w:val="center"/>
        <w:rPr>
          <w:rFonts w:ascii="Arial" w:hAnsi="Arial" w:cs="Arial"/>
          <w:color w:val="FF0000"/>
          <w:sz w:val="24"/>
          <w:szCs w:val="24"/>
          <w:lang w:val="mn-MN"/>
        </w:rPr>
      </w:pPr>
      <w:r w:rsidRPr="004C3711">
        <w:rPr>
          <w:rFonts w:ascii="Arial" w:hAnsi="Arial" w:cs="Arial"/>
          <w:color w:val="FF0000"/>
          <w:sz w:val="24"/>
          <w:szCs w:val="24"/>
          <w:lang w:val="mn-MN"/>
        </w:rPr>
        <w:t>ЭМХЭТГЭЛ</w:t>
      </w:r>
    </w:p>
    <w:p w:rsidR="00ED4D4C" w:rsidRPr="004C3711" w:rsidRDefault="00ED4D4C" w:rsidP="00ED4D4C">
      <w:pPr>
        <w:spacing w:after="0"/>
        <w:jc w:val="center"/>
        <w:rPr>
          <w:rFonts w:ascii="Arial" w:hAnsi="Arial" w:cs="Arial"/>
          <w:color w:val="FF0000"/>
          <w:sz w:val="24"/>
          <w:szCs w:val="24"/>
          <w:lang w:val="mn-MN"/>
        </w:rPr>
      </w:pPr>
      <w:r w:rsidRPr="004C3711">
        <w:rPr>
          <w:rFonts w:ascii="Arial" w:hAnsi="Arial" w:cs="Arial"/>
          <w:color w:val="FF0000"/>
          <w:sz w:val="24"/>
          <w:szCs w:val="24"/>
          <w:lang w:val="mn-MN"/>
        </w:rPr>
        <w:t xml:space="preserve"> </w:t>
      </w:r>
    </w:p>
    <w:p w:rsidR="00ED4D4C" w:rsidRDefault="00ED4D4C" w:rsidP="00ED4D4C">
      <w:pPr>
        <w:spacing w:after="0"/>
        <w:jc w:val="center"/>
        <w:rPr>
          <w:rFonts w:ascii="Arial" w:hAnsi="Arial" w:cs="Arial"/>
          <w:sz w:val="24"/>
          <w:szCs w:val="24"/>
          <w:lang w:val="mn-MN"/>
        </w:rPr>
      </w:pPr>
    </w:p>
    <w:p w:rsidR="00ED4D4C" w:rsidRDefault="00ED4D4C" w:rsidP="00ED4D4C">
      <w:pPr>
        <w:spacing w:after="0"/>
        <w:jc w:val="center"/>
        <w:rPr>
          <w:rFonts w:ascii="Arial" w:hAnsi="Arial" w:cs="Arial"/>
          <w:sz w:val="24"/>
          <w:szCs w:val="24"/>
          <w:lang w:val="mn-MN"/>
        </w:rPr>
      </w:pPr>
    </w:p>
    <w:p w:rsidR="00ED4D4C" w:rsidRDefault="00ED4D4C" w:rsidP="00ED4D4C">
      <w:pPr>
        <w:spacing w:after="0"/>
        <w:jc w:val="center"/>
        <w:rPr>
          <w:rFonts w:ascii="Arial" w:hAnsi="Arial" w:cs="Arial"/>
          <w:sz w:val="24"/>
          <w:szCs w:val="24"/>
          <w:lang w:val="mn-MN"/>
        </w:rPr>
      </w:pPr>
    </w:p>
    <w:p w:rsidR="00ED4D4C" w:rsidRDefault="00ED4D4C" w:rsidP="00ED4D4C">
      <w:pPr>
        <w:spacing w:after="0"/>
        <w:jc w:val="center"/>
        <w:rPr>
          <w:rFonts w:ascii="Arial" w:hAnsi="Arial" w:cs="Arial"/>
          <w:sz w:val="24"/>
          <w:szCs w:val="24"/>
          <w:lang w:val="mn-MN"/>
        </w:rPr>
      </w:pPr>
    </w:p>
    <w:p w:rsidR="00ED4D4C" w:rsidRDefault="00ED4D4C" w:rsidP="00ED4D4C">
      <w:pPr>
        <w:spacing w:after="0"/>
        <w:jc w:val="center"/>
        <w:rPr>
          <w:rFonts w:ascii="Arial" w:hAnsi="Arial" w:cs="Arial"/>
          <w:sz w:val="24"/>
          <w:szCs w:val="24"/>
          <w:lang w:val="mn-MN"/>
        </w:rPr>
      </w:pPr>
    </w:p>
    <w:p w:rsidR="00ED4D4C" w:rsidRDefault="00ED4D4C" w:rsidP="00ED4D4C">
      <w:pPr>
        <w:spacing w:after="0"/>
        <w:jc w:val="center"/>
        <w:rPr>
          <w:rFonts w:ascii="Arial" w:hAnsi="Arial" w:cs="Arial"/>
          <w:sz w:val="24"/>
          <w:szCs w:val="24"/>
          <w:lang w:val="mn-MN"/>
        </w:rPr>
      </w:pPr>
    </w:p>
    <w:p w:rsidR="00ED4D4C" w:rsidRDefault="00ED4D4C" w:rsidP="00ED4D4C">
      <w:pPr>
        <w:spacing w:after="0"/>
        <w:jc w:val="center"/>
        <w:rPr>
          <w:rFonts w:ascii="Arial" w:hAnsi="Arial" w:cs="Arial"/>
          <w:sz w:val="24"/>
          <w:szCs w:val="24"/>
          <w:lang w:val="mn-MN"/>
        </w:rPr>
      </w:pPr>
    </w:p>
    <w:p w:rsidR="00ED4D4C" w:rsidRDefault="00ED4D4C" w:rsidP="00ED4D4C">
      <w:pPr>
        <w:spacing w:after="0"/>
        <w:jc w:val="center"/>
        <w:rPr>
          <w:rFonts w:ascii="Arial" w:hAnsi="Arial" w:cs="Arial"/>
          <w:sz w:val="24"/>
          <w:szCs w:val="24"/>
          <w:lang w:val="mn-MN"/>
        </w:rPr>
      </w:pPr>
    </w:p>
    <w:p w:rsidR="00ED4D4C" w:rsidRDefault="00ED4D4C" w:rsidP="00ED4D4C">
      <w:pPr>
        <w:spacing w:after="0"/>
        <w:jc w:val="center"/>
        <w:rPr>
          <w:rFonts w:ascii="Arial" w:hAnsi="Arial" w:cs="Arial"/>
          <w:sz w:val="24"/>
          <w:szCs w:val="24"/>
          <w:lang w:val="mn-MN"/>
        </w:rPr>
      </w:pPr>
    </w:p>
    <w:p w:rsidR="00ED4D4C" w:rsidRDefault="00ED4D4C" w:rsidP="00ED4D4C">
      <w:pPr>
        <w:spacing w:after="0"/>
        <w:jc w:val="center"/>
        <w:rPr>
          <w:rFonts w:ascii="Arial" w:hAnsi="Arial" w:cs="Arial"/>
          <w:sz w:val="24"/>
          <w:szCs w:val="24"/>
          <w:lang w:val="mn-MN"/>
        </w:rPr>
      </w:pPr>
    </w:p>
    <w:p w:rsidR="00ED4D4C" w:rsidRDefault="00ED4D4C" w:rsidP="00ED4D4C">
      <w:pPr>
        <w:spacing w:after="0"/>
        <w:jc w:val="center"/>
        <w:rPr>
          <w:rFonts w:ascii="Arial" w:hAnsi="Arial" w:cs="Arial"/>
          <w:sz w:val="24"/>
          <w:szCs w:val="24"/>
          <w:lang w:val="mn-MN"/>
        </w:rPr>
      </w:pPr>
    </w:p>
    <w:p w:rsidR="00ED4D4C" w:rsidRDefault="00ED4D4C" w:rsidP="00ED4D4C">
      <w:pPr>
        <w:spacing w:after="0"/>
        <w:jc w:val="center"/>
        <w:rPr>
          <w:rFonts w:ascii="Arial" w:hAnsi="Arial" w:cs="Arial"/>
          <w:sz w:val="24"/>
          <w:szCs w:val="24"/>
          <w:lang w:val="mn-MN"/>
        </w:rPr>
      </w:pPr>
    </w:p>
    <w:p w:rsidR="00ED4D4C" w:rsidRDefault="00ED4D4C" w:rsidP="00ED4D4C">
      <w:pPr>
        <w:spacing w:after="0"/>
        <w:jc w:val="center"/>
        <w:rPr>
          <w:rFonts w:ascii="Arial" w:hAnsi="Arial" w:cs="Arial"/>
          <w:sz w:val="24"/>
          <w:szCs w:val="24"/>
          <w:lang w:val="mn-MN"/>
        </w:rPr>
      </w:pPr>
    </w:p>
    <w:p w:rsidR="00ED4D4C" w:rsidRDefault="00ED4D4C" w:rsidP="00ED4D4C">
      <w:pPr>
        <w:spacing w:after="0"/>
        <w:jc w:val="center"/>
        <w:rPr>
          <w:rFonts w:ascii="Arial" w:hAnsi="Arial" w:cs="Arial"/>
          <w:sz w:val="24"/>
          <w:szCs w:val="24"/>
          <w:lang w:val="mn-MN"/>
        </w:rPr>
      </w:pPr>
    </w:p>
    <w:p w:rsidR="00ED4D4C" w:rsidRDefault="00ED4D4C" w:rsidP="00ED4D4C">
      <w:pPr>
        <w:spacing w:after="0"/>
        <w:jc w:val="center"/>
        <w:rPr>
          <w:rFonts w:ascii="Arial" w:hAnsi="Arial" w:cs="Arial"/>
          <w:sz w:val="24"/>
          <w:szCs w:val="24"/>
          <w:lang w:val="mn-MN"/>
        </w:rPr>
      </w:pPr>
    </w:p>
    <w:p w:rsidR="00ED4D4C" w:rsidRDefault="00ED4D4C" w:rsidP="00ED4D4C">
      <w:pPr>
        <w:spacing w:after="0"/>
        <w:jc w:val="center"/>
        <w:rPr>
          <w:rFonts w:ascii="Arial" w:hAnsi="Arial" w:cs="Arial"/>
          <w:sz w:val="24"/>
          <w:szCs w:val="24"/>
          <w:lang w:val="mn-MN"/>
        </w:rPr>
      </w:pPr>
    </w:p>
    <w:p w:rsidR="00ED4D4C" w:rsidRDefault="00ED4D4C" w:rsidP="00ED4D4C">
      <w:pPr>
        <w:spacing w:after="0"/>
        <w:jc w:val="center"/>
        <w:rPr>
          <w:rFonts w:ascii="Arial" w:hAnsi="Arial" w:cs="Arial"/>
          <w:sz w:val="24"/>
          <w:szCs w:val="24"/>
          <w:lang w:val="mn-MN"/>
        </w:rPr>
      </w:pPr>
    </w:p>
    <w:p w:rsidR="00ED4D4C" w:rsidRDefault="00ED4D4C" w:rsidP="00ED4D4C">
      <w:pPr>
        <w:spacing w:after="0"/>
        <w:jc w:val="center"/>
        <w:rPr>
          <w:rFonts w:ascii="Arial" w:hAnsi="Arial" w:cs="Arial"/>
          <w:sz w:val="24"/>
          <w:szCs w:val="24"/>
          <w:lang w:val="mn-MN"/>
        </w:rPr>
      </w:pPr>
    </w:p>
    <w:p w:rsidR="00ED4D4C" w:rsidRPr="004C3711" w:rsidRDefault="00ED4D4C" w:rsidP="00ED4D4C">
      <w:pPr>
        <w:spacing w:after="0"/>
        <w:jc w:val="center"/>
        <w:rPr>
          <w:rFonts w:ascii="Arial" w:hAnsi="Arial" w:cs="Arial"/>
          <w:color w:val="00B0F0"/>
          <w:sz w:val="24"/>
          <w:szCs w:val="24"/>
          <w:lang w:val="mn-MN"/>
        </w:rPr>
      </w:pPr>
      <w:r w:rsidRPr="004C3711">
        <w:rPr>
          <w:rFonts w:ascii="Arial" w:hAnsi="Arial" w:cs="Arial"/>
          <w:color w:val="00B0F0"/>
          <w:sz w:val="24"/>
          <w:szCs w:val="24"/>
          <w:lang w:val="mn-MN"/>
        </w:rPr>
        <w:t xml:space="preserve">2016 ОН </w:t>
      </w:r>
    </w:p>
    <w:p w:rsidR="00ED4D4C" w:rsidRDefault="00ED4D4C" w:rsidP="00ED4D4C">
      <w:pPr>
        <w:spacing w:after="0"/>
        <w:jc w:val="center"/>
        <w:rPr>
          <w:rFonts w:ascii="Arial" w:hAnsi="Arial" w:cs="Arial"/>
          <w:sz w:val="24"/>
          <w:szCs w:val="24"/>
          <w:lang w:val="mn-MN"/>
        </w:rPr>
      </w:pPr>
      <w:r>
        <w:rPr>
          <w:rFonts w:ascii="Arial" w:hAnsi="Arial" w:cs="Arial"/>
          <w:noProof/>
          <w:sz w:val="24"/>
          <w:szCs w:val="24"/>
        </w:rPr>
        <w:lastRenderedPageBreak/>
        <w:drawing>
          <wp:anchor distT="0" distB="0" distL="114300" distR="114300" simplePos="0" relativeHeight="251661312" behindDoc="0" locked="0" layoutInCell="1" allowOverlap="1">
            <wp:simplePos x="0" y="0"/>
            <wp:positionH relativeFrom="margin">
              <wp:align>left</wp:align>
            </wp:positionH>
            <wp:positionV relativeFrom="margin">
              <wp:align>top</wp:align>
            </wp:positionV>
            <wp:extent cx="2981325" cy="2463165"/>
            <wp:effectExtent l="19050" t="0" r="9525" b="0"/>
            <wp:wrapSquare wrapText="bothSides"/>
            <wp:docPr id="21" name="Picture 1" descr="C:\Users\User\Desktop\DSC_1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SC_1183.jpg"/>
                    <pic:cNvPicPr>
                      <a:picLocks noChangeAspect="1" noChangeArrowheads="1"/>
                    </pic:cNvPicPr>
                  </pic:nvPicPr>
                  <pic:blipFill>
                    <a:blip r:embed="rId10" cstate="print"/>
                    <a:srcRect/>
                    <a:stretch>
                      <a:fillRect/>
                    </a:stretch>
                  </pic:blipFill>
                  <pic:spPr bwMode="auto">
                    <a:xfrm>
                      <a:off x="0" y="0"/>
                      <a:ext cx="2981325" cy="2463165"/>
                    </a:xfrm>
                    <a:prstGeom prst="rect">
                      <a:avLst/>
                    </a:prstGeom>
                    <a:noFill/>
                    <a:ln w="9525">
                      <a:noFill/>
                      <a:miter lim="800000"/>
                      <a:headEnd/>
                      <a:tailEnd/>
                    </a:ln>
                  </pic:spPr>
                </pic:pic>
              </a:graphicData>
            </a:graphic>
          </wp:anchor>
        </w:drawing>
      </w:r>
      <w:r>
        <w:rPr>
          <w:rFonts w:ascii="Arial" w:hAnsi="Arial" w:cs="Arial"/>
          <w:sz w:val="24"/>
          <w:szCs w:val="24"/>
          <w:lang w:val="mn-MN"/>
        </w:rPr>
        <w:t>Орон нутгийн шийдвэр гаргах түвшинд</w:t>
      </w:r>
    </w:p>
    <w:p w:rsidR="00ED4D4C" w:rsidRDefault="00ED4D4C" w:rsidP="00ED4D4C">
      <w:pPr>
        <w:spacing w:after="0"/>
        <w:jc w:val="center"/>
        <w:rPr>
          <w:rFonts w:ascii="Arial" w:hAnsi="Arial" w:cs="Arial"/>
          <w:sz w:val="24"/>
          <w:szCs w:val="24"/>
          <w:lang w:val="mn-MN"/>
        </w:rPr>
      </w:pPr>
      <w:r>
        <w:rPr>
          <w:rFonts w:ascii="Arial" w:hAnsi="Arial" w:cs="Arial"/>
          <w:sz w:val="24"/>
          <w:szCs w:val="24"/>
          <w:lang w:val="mn-MN"/>
        </w:rPr>
        <w:t xml:space="preserve"> хүүхдийн оролцоог нэмэгдүүлэх бодлого, </w:t>
      </w:r>
    </w:p>
    <w:p w:rsidR="00ED4D4C" w:rsidRDefault="00ED4D4C" w:rsidP="00ED4D4C">
      <w:pPr>
        <w:spacing w:after="0"/>
        <w:jc w:val="center"/>
        <w:rPr>
          <w:rFonts w:ascii="Arial" w:hAnsi="Arial" w:cs="Arial"/>
          <w:sz w:val="24"/>
          <w:szCs w:val="24"/>
          <w:lang w:val="mn-MN"/>
        </w:rPr>
      </w:pPr>
      <w:r>
        <w:rPr>
          <w:rFonts w:ascii="Arial" w:hAnsi="Arial" w:cs="Arial"/>
          <w:sz w:val="24"/>
          <w:szCs w:val="24"/>
          <w:lang w:val="mn-MN"/>
        </w:rPr>
        <w:t xml:space="preserve">зорилтыг хэрэгжүүлнэ. </w:t>
      </w:r>
    </w:p>
    <w:p w:rsidR="00ED4D4C" w:rsidRDefault="00ED4D4C" w:rsidP="00ED4D4C">
      <w:pPr>
        <w:spacing w:after="0"/>
        <w:jc w:val="center"/>
        <w:rPr>
          <w:rFonts w:ascii="Arial" w:hAnsi="Arial" w:cs="Arial"/>
          <w:sz w:val="24"/>
          <w:szCs w:val="24"/>
          <w:lang w:val="mn-MN"/>
        </w:rPr>
      </w:pPr>
    </w:p>
    <w:p w:rsidR="00ED4D4C" w:rsidRDefault="00ED4D4C" w:rsidP="00ED4D4C">
      <w:pPr>
        <w:spacing w:after="0" w:line="360" w:lineRule="auto"/>
        <w:jc w:val="both"/>
        <w:rPr>
          <w:rFonts w:ascii="Arial" w:hAnsi="Arial" w:cs="Arial"/>
          <w:sz w:val="24"/>
          <w:szCs w:val="24"/>
          <w:lang w:val="mn-MN"/>
        </w:rPr>
      </w:pPr>
      <w:r w:rsidRPr="00A63392">
        <w:rPr>
          <w:rFonts w:ascii="Arial" w:hAnsi="Arial" w:cs="Arial"/>
          <w:iCs/>
          <w:noProof/>
          <w:sz w:val="24"/>
          <w:szCs w:val="24"/>
          <w:lang w:val="mn-MN"/>
        </w:rPr>
        <w:t xml:space="preserve">Тус сумын Иргэдийн Төлөөлөгчдийн Хурлын байгууллага нь 2012-2016 оны ээлжит сонгуулийн бүрэн эрхийн хугацаанд “орон нутгийн шийдвэр гаргах түвшинд иргэдийн оролцоо”-г бий болгох ажлыг хэрэгжүүлэх  гол бодлого, зорилт  болгон  дэвшүүлсэн. Энэхүү зорилтыг хэрэгжүүлэх ажлын хүрээнд </w:t>
      </w:r>
      <w:r w:rsidRPr="00A63392">
        <w:rPr>
          <w:rFonts w:ascii="Arial" w:hAnsi="Arial" w:cs="Arial"/>
          <w:sz w:val="24"/>
          <w:szCs w:val="24"/>
          <w:lang w:val="mn-MN"/>
        </w:rPr>
        <w:t xml:space="preserve">Монголын нутгийн удирдлагын холбоо ТББ-лага, Мерси кор Олон Улсын байгууллагын “Орон нутгийн хариуцлагатай засаглалын төлөөх идэвхтэй түншлэл ба иргэдийн оролцоо төсөл”-д 2013 онд шалгарч, </w:t>
      </w:r>
      <w:r>
        <w:rPr>
          <w:rFonts w:ascii="Arial" w:hAnsi="Arial" w:cs="Arial"/>
          <w:sz w:val="24"/>
          <w:szCs w:val="24"/>
          <w:lang w:val="mn-MN"/>
        </w:rPr>
        <w:t>сумын нийт иргэдийн</w:t>
      </w:r>
      <w:r w:rsidRPr="00A63392">
        <w:rPr>
          <w:rFonts w:ascii="Arial" w:hAnsi="Arial" w:cs="Arial"/>
          <w:sz w:val="24"/>
          <w:szCs w:val="24"/>
          <w:lang w:val="mn-MN"/>
        </w:rPr>
        <w:t xml:space="preserve"> санал авч, иргэдийн оролцоонд тулгуурласан 2014-2021 онд хэрэгжүүлэх “Сумын хөгжлийн төлөвлөгөө”-г </w:t>
      </w:r>
      <w:r>
        <w:rPr>
          <w:rFonts w:ascii="Arial" w:hAnsi="Arial" w:cs="Arial"/>
          <w:sz w:val="24"/>
          <w:szCs w:val="24"/>
          <w:lang w:val="mn-MN"/>
        </w:rPr>
        <w:t xml:space="preserve">боловсруулахад ЕБС-ийн сурагчдын дунд эссэ бичлэгийн уралдаан зохион байгуулж санал авч ажилласан. </w:t>
      </w:r>
      <w:r w:rsidRPr="00A63392">
        <w:rPr>
          <w:rFonts w:ascii="Arial" w:hAnsi="Arial" w:cs="Arial"/>
          <w:sz w:val="24"/>
          <w:szCs w:val="24"/>
          <w:lang w:val="mn-MN"/>
        </w:rPr>
        <w:t xml:space="preserve"> </w:t>
      </w:r>
      <w:r>
        <w:rPr>
          <w:rFonts w:ascii="Arial" w:hAnsi="Arial" w:cs="Arial"/>
          <w:sz w:val="24"/>
          <w:szCs w:val="24"/>
          <w:lang w:val="mn-MN"/>
        </w:rPr>
        <w:t xml:space="preserve">Сумын ИТХ-ын байгууллага нь </w:t>
      </w:r>
      <w:r w:rsidRPr="00A63392">
        <w:rPr>
          <w:rFonts w:ascii="Arial" w:hAnsi="Arial" w:cs="Arial"/>
          <w:sz w:val="24"/>
          <w:szCs w:val="24"/>
          <w:lang w:val="mn-MN"/>
        </w:rPr>
        <w:t xml:space="preserve">2015 онд УИХ-ын Тамгын газар, Швейцарын хөгжлийн агентлаг, НҮБ-ын хөгжлийн хөтөлбөрийн хамтран хэрэгжүүлж буй “Нутгийн өөрөө удирдах байгууллагын чадавхыг бэхжүүлэх нь” /MON-13/101/ төслөөс зарласан тэтгэлэгт хөтөлбөрт шалгарч, 2015-2016 онд “Иргэний оролцоо” төслийг хэрэгжүүлэн ажиллаж байна. Иргэдийн Төлөөлөгчдийн Хурлаас “Иргэний оролцоо” төслийн хүрээнд орон нутгийн шийдвэр гаргах түвшинд хүүхдийн оролцоог бий болгох, нэмэгдүүлэх зорилгоор сумын Ерөнхий боловсролын сургуулийн “Билиг оюун”  сурагчдын мэтгэлцээний клубтэй хамтран “Сумын хөгжилд–миний санаа”  илтгэлийн уралдааныг амжилттай зохион байгууллаа. </w:t>
      </w:r>
      <w:r>
        <w:rPr>
          <w:rFonts w:ascii="Arial" w:hAnsi="Arial" w:cs="Arial"/>
          <w:sz w:val="24"/>
          <w:szCs w:val="24"/>
          <w:lang w:val="mn-MN"/>
        </w:rPr>
        <w:t>Т</w:t>
      </w:r>
      <w:r w:rsidRPr="00A63392">
        <w:rPr>
          <w:rFonts w:ascii="Arial" w:hAnsi="Arial" w:cs="Arial"/>
          <w:sz w:val="24"/>
          <w:szCs w:val="24"/>
          <w:lang w:val="mn-MN"/>
        </w:rPr>
        <w:t xml:space="preserve">а бүхэн </w:t>
      </w:r>
      <w:r>
        <w:rPr>
          <w:rFonts w:ascii="Arial" w:hAnsi="Arial" w:cs="Arial"/>
          <w:sz w:val="24"/>
          <w:szCs w:val="24"/>
          <w:lang w:val="mn-MN"/>
        </w:rPr>
        <w:t>сумын ИТХ-ын үйл ажиллагааны талаарх мэдээ, мэдээллийг болон  илтгэлийн у</w:t>
      </w:r>
      <w:r w:rsidRPr="00A63392">
        <w:rPr>
          <w:rFonts w:ascii="Arial" w:hAnsi="Arial" w:cs="Arial"/>
          <w:sz w:val="24"/>
          <w:szCs w:val="24"/>
          <w:lang w:val="mn-MN"/>
        </w:rPr>
        <w:t>ралдааны тухай мэдээллийг сумын ИТХ-ын Иргэдийн Төлөөлөгчдийн Хурлын “</w:t>
      </w:r>
      <w:r w:rsidRPr="00A63392">
        <w:rPr>
          <w:rFonts w:ascii="Arial" w:hAnsi="Arial" w:cs="Arial"/>
          <w:sz w:val="24"/>
          <w:szCs w:val="24"/>
        </w:rPr>
        <w:t>Tumurbulag.Khovsgol.Khural .mn</w:t>
      </w:r>
      <w:r w:rsidRPr="00A63392">
        <w:rPr>
          <w:rFonts w:ascii="Arial" w:hAnsi="Arial" w:cs="Arial"/>
          <w:sz w:val="24"/>
          <w:szCs w:val="24"/>
          <w:lang w:val="mn-MN"/>
        </w:rPr>
        <w:t xml:space="preserve">” дэд цахим хуудаснаас танилцах боломжтой. </w:t>
      </w:r>
      <w:r>
        <w:rPr>
          <w:rFonts w:ascii="Arial" w:hAnsi="Arial" w:cs="Arial"/>
          <w:sz w:val="24"/>
          <w:szCs w:val="24"/>
          <w:lang w:val="mn-MN"/>
        </w:rPr>
        <w:t xml:space="preserve">Цаашид “Сумын хөгжилд –минйи санаа” илтгэлийн уралдааныг </w:t>
      </w:r>
      <w:r w:rsidRPr="00A63392">
        <w:rPr>
          <w:rFonts w:ascii="Arial" w:hAnsi="Arial" w:cs="Arial"/>
          <w:sz w:val="24"/>
          <w:szCs w:val="24"/>
          <w:lang w:val="mn-MN"/>
        </w:rPr>
        <w:t>ИТХ-ын байгууллагаас жил бүр уламжлал болгон зохион байгуулж, уралдаанд шалгарсан бүтээлүүдийг товхимол болгон хэвлүүлж, илтгэлүүдийн шилдэг, шинэлэг, үр дүнтэй, санал, санаачилгыг орон нутгийн хөгждлийн бодлого, шийдвэртэй тусган хэрэгжүүлж ажиллах болно. Та бүхний оюуны мэлмийн ту</w:t>
      </w:r>
      <w:r>
        <w:rPr>
          <w:rFonts w:ascii="Arial" w:hAnsi="Arial" w:cs="Arial"/>
          <w:sz w:val="24"/>
          <w:szCs w:val="24"/>
          <w:lang w:val="mn-MN"/>
        </w:rPr>
        <w:t xml:space="preserve">нгалаг, </w:t>
      </w:r>
      <w:r w:rsidRPr="00A63392">
        <w:rPr>
          <w:rFonts w:ascii="Arial" w:hAnsi="Arial" w:cs="Arial"/>
          <w:sz w:val="24"/>
          <w:szCs w:val="24"/>
          <w:lang w:val="mn-MN"/>
        </w:rPr>
        <w:t xml:space="preserve">үзэгний үзүүр хурц байх болтугай. </w:t>
      </w:r>
    </w:p>
    <w:p w:rsidR="00ED4D4C" w:rsidRPr="00A63392" w:rsidRDefault="00ED4D4C" w:rsidP="00ED4D4C">
      <w:pPr>
        <w:spacing w:after="0" w:line="360" w:lineRule="auto"/>
        <w:jc w:val="both"/>
        <w:rPr>
          <w:rFonts w:ascii="Arial" w:hAnsi="Arial" w:cs="Arial"/>
          <w:sz w:val="24"/>
          <w:szCs w:val="24"/>
          <w:lang w:val="mn-MN"/>
        </w:rPr>
      </w:pPr>
    </w:p>
    <w:p w:rsidR="00ED4D4C" w:rsidRDefault="00ED4D4C" w:rsidP="00ED4D4C">
      <w:pPr>
        <w:spacing w:after="0" w:line="360" w:lineRule="auto"/>
        <w:jc w:val="center"/>
        <w:rPr>
          <w:rFonts w:ascii="Arial" w:hAnsi="Arial" w:cs="Arial"/>
          <w:sz w:val="24"/>
          <w:szCs w:val="24"/>
          <w:lang w:val="mn-MN"/>
        </w:rPr>
      </w:pPr>
      <w:r w:rsidRPr="00A63392">
        <w:rPr>
          <w:rFonts w:ascii="Arial" w:hAnsi="Arial" w:cs="Arial"/>
          <w:sz w:val="24"/>
          <w:szCs w:val="24"/>
          <w:lang w:val="mn-MN"/>
        </w:rPr>
        <w:t>Төмөрбулаг сумын ИТХ-ын дарга  Г.Бямбасүрэн</w:t>
      </w:r>
    </w:p>
    <w:p w:rsidR="00ED4D4C" w:rsidRDefault="00ED4D4C" w:rsidP="00ED4D4C">
      <w:pPr>
        <w:spacing w:after="0" w:line="360" w:lineRule="auto"/>
        <w:jc w:val="center"/>
        <w:rPr>
          <w:rFonts w:ascii="Arial" w:hAnsi="Arial" w:cs="Arial"/>
          <w:sz w:val="24"/>
          <w:szCs w:val="24"/>
          <w:lang w:val="mn-MN"/>
        </w:rPr>
      </w:pPr>
    </w:p>
    <w:p w:rsidR="00ED4D4C" w:rsidRDefault="00ED4D4C" w:rsidP="00ED4D4C">
      <w:pPr>
        <w:spacing w:after="0" w:line="360" w:lineRule="auto"/>
        <w:jc w:val="center"/>
        <w:rPr>
          <w:rFonts w:ascii="Arial" w:hAnsi="Arial" w:cs="Arial"/>
          <w:sz w:val="24"/>
          <w:szCs w:val="24"/>
          <w:lang w:val="mn-MN"/>
        </w:rPr>
      </w:pPr>
    </w:p>
    <w:p w:rsidR="00ED4D4C" w:rsidRPr="00A63392" w:rsidRDefault="00ED4D4C" w:rsidP="00ED4D4C">
      <w:pPr>
        <w:spacing w:after="0" w:line="360" w:lineRule="auto"/>
        <w:jc w:val="center"/>
        <w:rPr>
          <w:rFonts w:ascii="Arial" w:hAnsi="Arial" w:cs="Arial"/>
          <w:sz w:val="24"/>
          <w:szCs w:val="24"/>
          <w:lang w:val="mn-MN"/>
        </w:rPr>
      </w:pPr>
    </w:p>
    <w:p w:rsidR="00ED4D4C" w:rsidRPr="00A63392" w:rsidRDefault="00ED4D4C" w:rsidP="00ED4D4C">
      <w:pPr>
        <w:spacing w:after="0" w:line="360" w:lineRule="auto"/>
        <w:jc w:val="both"/>
        <w:rPr>
          <w:rFonts w:ascii="Arial" w:hAnsi="Arial" w:cs="Arial"/>
          <w:sz w:val="24"/>
          <w:szCs w:val="24"/>
          <w:lang w:val="mn-MN"/>
        </w:rPr>
      </w:pPr>
    </w:p>
    <w:p w:rsidR="00ED4D4C" w:rsidRPr="00A63392" w:rsidRDefault="00ED4D4C" w:rsidP="00ED4D4C">
      <w:pPr>
        <w:spacing w:after="0" w:line="360" w:lineRule="auto"/>
        <w:jc w:val="both"/>
        <w:rPr>
          <w:rFonts w:ascii="Arial" w:hAnsi="Arial" w:cs="Arial"/>
          <w:sz w:val="24"/>
          <w:szCs w:val="24"/>
          <w:lang w:val="mn-MN"/>
        </w:rPr>
      </w:pPr>
    </w:p>
    <w:p w:rsidR="00ED4D4C" w:rsidRDefault="00ED4D4C" w:rsidP="00ED4D4C">
      <w:pPr>
        <w:spacing w:after="0"/>
        <w:jc w:val="center"/>
        <w:rPr>
          <w:rFonts w:ascii="Arial" w:hAnsi="Arial" w:cs="Arial"/>
          <w:sz w:val="28"/>
          <w:szCs w:val="28"/>
          <w:lang w:val="mn-MN"/>
        </w:rPr>
      </w:pPr>
      <w:r w:rsidRPr="00A50CCA">
        <w:rPr>
          <w:rFonts w:ascii="Arial" w:hAnsi="Arial" w:cs="Arial"/>
          <w:sz w:val="24"/>
          <w:szCs w:val="24"/>
          <w:lang w:val="mn-MN"/>
        </w:rPr>
        <w:lastRenderedPageBreak/>
        <w:t xml:space="preserve">                 </w:t>
      </w:r>
      <w:r w:rsidRPr="00A50CCA">
        <w:rPr>
          <w:rFonts w:ascii="Arial" w:hAnsi="Arial" w:cs="Arial"/>
          <w:sz w:val="28"/>
          <w:szCs w:val="28"/>
          <w:lang w:val="mn-MN"/>
        </w:rPr>
        <w:t>Монгол Улсын баатар, гавьяат нисгэгч, хошууч генерал Дугарын Гунгаагийн нэрэмжит Хөвсгөл аймгийн Төмөрбулаг сумын ЕБС-ийн</w:t>
      </w:r>
    </w:p>
    <w:p w:rsidR="00ED4D4C" w:rsidRPr="00A50CCA" w:rsidRDefault="00ED4D4C" w:rsidP="00ED4D4C">
      <w:pPr>
        <w:spacing w:after="0"/>
        <w:jc w:val="center"/>
        <w:rPr>
          <w:rFonts w:ascii="Arial" w:hAnsi="Arial" w:cs="Arial"/>
          <w:sz w:val="28"/>
          <w:szCs w:val="28"/>
          <w:lang w:val="mn-MN"/>
        </w:rPr>
      </w:pPr>
      <w:r w:rsidRPr="00A50CCA">
        <w:rPr>
          <w:rFonts w:ascii="Arial" w:hAnsi="Arial" w:cs="Arial"/>
          <w:sz w:val="28"/>
          <w:szCs w:val="28"/>
          <w:lang w:val="mn-MN"/>
        </w:rPr>
        <w:t xml:space="preserve"> “БИЛИГ-ОЮУН” мэтгэлцээний клубын танилцуулга</w:t>
      </w:r>
    </w:p>
    <w:p w:rsidR="00ED4D4C" w:rsidRPr="004671E5" w:rsidRDefault="00ED4D4C" w:rsidP="00ED4D4C">
      <w:pPr>
        <w:spacing w:after="0"/>
        <w:jc w:val="center"/>
        <w:rPr>
          <w:rFonts w:ascii="Arial" w:hAnsi="Arial" w:cs="Arial"/>
          <w:lang w:val="mn-MN"/>
        </w:rPr>
      </w:pPr>
      <w:r w:rsidRPr="004671E5">
        <w:rPr>
          <w:rFonts w:ascii="Arial" w:hAnsi="Arial" w:cs="Arial"/>
          <w:noProof/>
        </w:rPr>
        <w:drawing>
          <wp:inline distT="0" distB="0" distL="0" distR="0">
            <wp:extent cx="5943600" cy="3960566"/>
            <wp:effectExtent l="0" t="0" r="0" b="1905"/>
            <wp:docPr id="22" name="Picture 1" descr="C:\Users\HASEE\Desktop\IMG_6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EE\Desktop\IMG_6114.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960566"/>
                    </a:xfrm>
                    <a:prstGeom prst="rect">
                      <a:avLst/>
                    </a:prstGeom>
                    <a:noFill/>
                    <a:ln>
                      <a:noFill/>
                    </a:ln>
                  </pic:spPr>
                </pic:pic>
              </a:graphicData>
            </a:graphic>
          </wp:inline>
        </w:drawing>
      </w:r>
    </w:p>
    <w:p w:rsidR="00ED4D4C" w:rsidRPr="00A50CCA" w:rsidRDefault="00ED4D4C" w:rsidP="00ED4D4C">
      <w:pPr>
        <w:spacing w:after="0"/>
        <w:ind w:firstLine="567"/>
        <w:jc w:val="both"/>
        <w:rPr>
          <w:rFonts w:ascii="Arial" w:hAnsi="Arial" w:cs="Arial"/>
          <w:sz w:val="24"/>
          <w:szCs w:val="24"/>
          <w:lang w:val="mn-MN"/>
        </w:rPr>
      </w:pPr>
      <w:r w:rsidRPr="00A50CCA">
        <w:rPr>
          <w:rFonts w:ascii="Arial" w:hAnsi="Arial" w:cs="Arial"/>
          <w:sz w:val="24"/>
          <w:szCs w:val="24"/>
          <w:lang w:val="mn-MN"/>
        </w:rPr>
        <w:t xml:space="preserve">Манай клуб нь 2015.10 сард 7-11 ангийн 19 гишүүнтэйгээр байгуулагдаж, үйл ажиллагаагаа явуулж байна. Клубын чиглүүлэгч багшаар НУ-ны багш Б.Энхбаяр, ахлагч 11а ангийн сурагч Д.Есөнхүлэг, гишүүдээр  11а ангийн сурагч Б.Лхагвадулам, С.Сарантуяа, 11б ангийн сурагч Э.Мөнхцацралт, Б.Батзориг, 10а ангийн сурагч Б.Дашпунцаг, А.Төгсбаяр, Б.Болортуяа, 10б ангийн сурагч З.Мөнхболор, Д,Дорждэрэм, М.Нандин-Эрдэнэ, Б.Батхайрхан, З.Ганчимэг, 9а ангийн сурагч Э.Жавзандулам, 8а ангийн сурагч Б.Цэнд-Аюуш, А.Энх-Амар, 8б ангийн сурагч Б.Сэргэлэнсайхан, 7б ангийн сурагч Г.Долгорсүрэн, Б.Эрхэмбаяр нарын бүрэлдэхүүнтэй. </w:t>
      </w:r>
    </w:p>
    <w:p w:rsidR="00ED4D4C" w:rsidRPr="00A50CCA" w:rsidRDefault="00ED4D4C" w:rsidP="00ED4D4C">
      <w:pPr>
        <w:spacing w:after="0"/>
        <w:ind w:firstLine="567"/>
        <w:rPr>
          <w:rFonts w:ascii="Arial" w:hAnsi="Arial" w:cs="Arial"/>
          <w:sz w:val="24"/>
          <w:szCs w:val="24"/>
          <w:lang w:val="mn-MN"/>
        </w:rPr>
      </w:pPr>
      <w:r w:rsidRPr="00A50CCA">
        <w:rPr>
          <w:rFonts w:ascii="Arial" w:hAnsi="Arial" w:cs="Arial"/>
          <w:sz w:val="24"/>
          <w:szCs w:val="24"/>
          <w:lang w:val="mn-MN"/>
        </w:rPr>
        <w:t xml:space="preserve">Бидний Уриа: </w:t>
      </w:r>
    </w:p>
    <w:p w:rsidR="00ED4D4C" w:rsidRPr="00A50CCA" w:rsidRDefault="00ED4D4C" w:rsidP="00ED4D4C">
      <w:pPr>
        <w:spacing w:after="0"/>
        <w:ind w:firstLine="567"/>
        <w:rPr>
          <w:rFonts w:ascii="Arial" w:hAnsi="Arial" w:cs="Arial"/>
          <w:sz w:val="24"/>
          <w:szCs w:val="24"/>
          <w:lang w:val="mn-MN"/>
        </w:rPr>
      </w:pPr>
      <w:r w:rsidRPr="00A50CCA">
        <w:rPr>
          <w:rFonts w:ascii="Arial" w:hAnsi="Arial" w:cs="Arial"/>
          <w:sz w:val="24"/>
          <w:szCs w:val="24"/>
          <w:lang w:val="mn-MN"/>
        </w:rPr>
        <w:t>Ярина гэдэг чанга дуугарахын нэр биш</w:t>
      </w:r>
    </w:p>
    <w:p w:rsidR="00ED4D4C" w:rsidRPr="00A50CCA" w:rsidRDefault="00ED4D4C" w:rsidP="00ED4D4C">
      <w:pPr>
        <w:spacing w:after="0"/>
        <w:ind w:firstLine="567"/>
        <w:rPr>
          <w:rFonts w:ascii="Arial" w:hAnsi="Arial" w:cs="Arial"/>
          <w:sz w:val="24"/>
          <w:szCs w:val="24"/>
          <w:lang w:val="mn-MN"/>
        </w:rPr>
      </w:pPr>
      <w:r w:rsidRPr="00A50CCA">
        <w:rPr>
          <w:rFonts w:ascii="Arial" w:hAnsi="Arial" w:cs="Arial"/>
          <w:sz w:val="24"/>
          <w:szCs w:val="24"/>
          <w:lang w:val="mn-MN"/>
        </w:rPr>
        <w:t>Яруу уран илтгэхийн нэр биш</w:t>
      </w:r>
    </w:p>
    <w:p w:rsidR="00ED4D4C" w:rsidRPr="00A50CCA" w:rsidRDefault="00ED4D4C" w:rsidP="00ED4D4C">
      <w:pPr>
        <w:spacing w:after="0"/>
        <w:ind w:firstLine="567"/>
        <w:rPr>
          <w:rFonts w:ascii="Arial" w:hAnsi="Arial" w:cs="Arial"/>
          <w:sz w:val="24"/>
          <w:szCs w:val="24"/>
          <w:lang w:val="mn-MN"/>
        </w:rPr>
      </w:pPr>
      <w:r w:rsidRPr="00A50CCA">
        <w:rPr>
          <w:rFonts w:ascii="Arial" w:hAnsi="Arial" w:cs="Arial"/>
          <w:sz w:val="24"/>
          <w:szCs w:val="24"/>
          <w:lang w:val="mn-MN"/>
        </w:rPr>
        <w:t>Гал шиг бадарч, ус шиг урсгахын нэр биш</w:t>
      </w:r>
    </w:p>
    <w:p w:rsidR="00ED4D4C" w:rsidRPr="00A50CCA" w:rsidRDefault="00ED4D4C" w:rsidP="00ED4D4C">
      <w:pPr>
        <w:spacing w:after="0"/>
        <w:ind w:firstLine="567"/>
        <w:rPr>
          <w:rFonts w:ascii="Arial" w:hAnsi="Arial" w:cs="Arial"/>
          <w:sz w:val="24"/>
          <w:szCs w:val="24"/>
          <w:lang w:val="mn-MN"/>
        </w:rPr>
      </w:pPr>
      <w:r w:rsidRPr="00A50CCA">
        <w:rPr>
          <w:rFonts w:ascii="Arial" w:hAnsi="Arial" w:cs="Arial"/>
          <w:sz w:val="24"/>
          <w:szCs w:val="24"/>
          <w:lang w:val="mn-MN"/>
        </w:rPr>
        <w:t>Гагцхүү зөв сэтгэж, зөв дуугарахын нэр юм.</w:t>
      </w:r>
    </w:p>
    <w:p w:rsidR="00ED4D4C" w:rsidRPr="00A50CCA" w:rsidRDefault="00ED4D4C" w:rsidP="00ED4D4C">
      <w:pPr>
        <w:spacing w:after="0"/>
        <w:ind w:firstLine="567"/>
        <w:jc w:val="both"/>
        <w:rPr>
          <w:rFonts w:ascii="Arial" w:hAnsi="Arial" w:cs="Arial"/>
          <w:sz w:val="24"/>
          <w:szCs w:val="24"/>
          <w:lang w:val="mn-MN"/>
        </w:rPr>
      </w:pPr>
      <w:r>
        <w:rPr>
          <w:rFonts w:ascii="Arial" w:hAnsi="Arial" w:cs="Arial"/>
          <w:sz w:val="24"/>
          <w:szCs w:val="24"/>
          <w:lang w:val="mn-MN"/>
        </w:rPr>
        <w:t>Зорилго:  Зөв сэтгэж</w:t>
      </w:r>
      <w:r w:rsidRPr="00A50CCA">
        <w:rPr>
          <w:rFonts w:ascii="Arial" w:hAnsi="Arial" w:cs="Arial"/>
          <w:sz w:val="24"/>
          <w:szCs w:val="24"/>
          <w:lang w:val="mn-MN"/>
        </w:rPr>
        <w:t>, зөв ярьж сурах, мэтгэлцээний мөн чанарыг ойлгож бусдад өөрийн үзэл бодлоо чөлөөтэй  илэр</w:t>
      </w:r>
      <w:r>
        <w:rPr>
          <w:rFonts w:ascii="Arial" w:hAnsi="Arial" w:cs="Arial"/>
          <w:sz w:val="24"/>
          <w:szCs w:val="24"/>
          <w:lang w:val="mn-MN"/>
        </w:rPr>
        <w:t>хийлж, байр сууриа хамгаалах</w:t>
      </w:r>
      <w:r w:rsidRPr="00A50CCA">
        <w:rPr>
          <w:rFonts w:ascii="Arial" w:hAnsi="Arial" w:cs="Arial"/>
          <w:sz w:val="24"/>
          <w:szCs w:val="24"/>
          <w:lang w:val="mn-MN"/>
        </w:rPr>
        <w:t xml:space="preserve">,  хэл </w:t>
      </w:r>
      <w:r>
        <w:rPr>
          <w:rFonts w:ascii="Arial" w:hAnsi="Arial" w:cs="Arial"/>
          <w:sz w:val="24"/>
          <w:szCs w:val="24"/>
          <w:lang w:val="mn-MN"/>
        </w:rPr>
        <w:t>ярианы өндөр боловсролтой болох</w:t>
      </w:r>
      <w:r w:rsidRPr="00A50CCA">
        <w:rPr>
          <w:rFonts w:ascii="Arial" w:hAnsi="Arial" w:cs="Arial"/>
          <w:sz w:val="24"/>
          <w:szCs w:val="24"/>
          <w:lang w:val="mn-MN"/>
        </w:rPr>
        <w:t>, бусдад нөлөөлөх</w:t>
      </w:r>
      <w:r>
        <w:rPr>
          <w:rFonts w:ascii="Arial" w:hAnsi="Arial" w:cs="Arial"/>
          <w:sz w:val="24"/>
          <w:szCs w:val="24"/>
          <w:lang w:val="mn-MN"/>
        </w:rPr>
        <w:t xml:space="preserve"> үйл ажиллагааг хэрэгжүүлэхэд</w:t>
      </w:r>
      <w:r w:rsidRPr="00A50CCA">
        <w:rPr>
          <w:rFonts w:ascii="Arial" w:hAnsi="Arial" w:cs="Arial"/>
          <w:sz w:val="24"/>
          <w:szCs w:val="24"/>
          <w:lang w:val="mn-MN"/>
        </w:rPr>
        <w:t xml:space="preserve"> </w:t>
      </w:r>
      <w:r>
        <w:rPr>
          <w:rFonts w:ascii="Arial" w:hAnsi="Arial" w:cs="Arial"/>
          <w:sz w:val="24"/>
          <w:szCs w:val="24"/>
          <w:lang w:val="mn-MN"/>
        </w:rPr>
        <w:t xml:space="preserve">чиглэгдэнэ. </w:t>
      </w:r>
    </w:p>
    <w:p w:rsidR="00ED4D4C" w:rsidRPr="00A50CCA" w:rsidRDefault="00ED4D4C" w:rsidP="00ED4D4C">
      <w:pPr>
        <w:spacing w:after="0"/>
        <w:jc w:val="both"/>
        <w:rPr>
          <w:rFonts w:ascii="Arial" w:hAnsi="Arial" w:cs="Arial"/>
          <w:sz w:val="24"/>
          <w:szCs w:val="24"/>
          <w:lang w:val="mn-MN"/>
        </w:rPr>
      </w:pPr>
    </w:p>
    <w:p w:rsidR="00ED4D4C" w:rsidRDefault="00ED4D4C" w:rsidP="00ED4D4C">
      <w:pPr>
        <w:spacing w:after="0" w:line="360" w:lineRule="auto"/>
        <w:ind w:firstLine="567"/>
        <w:rPr>
          <w:rFonts w:ascii="Arial" w:hAnsi="Arial" w:cs="Arial"/>
          <w:sz w:val="24"/>
          <w:szCs w:val="24"/>
          <w:lang w:val="mn-MN"/>
        </w:rPr>
      </w:pPr>
      <w:r w:rsidRPr="005A13A4">
        <w:rPr>
          <w:rFonts w:ascii="Arial" w:hAnsi="Arial" w:cs="Arial"/>
          <w:sz w:val="24"/>
          <w:szCs w:val="24"/>
          <w:lang w:val="mn-MN"/>
        </w:rPr>
        <w:t xml:space="preserve"> </w:t>
      </w:r>
    </w:p>
    <w:p w:rsidR="00ED4D4C" w:rsidRDefault="00ED4D4C" w:rsidP="00ED4D4C">
      <w:pPr>
        <w:spacing w:after="0" w:line="360" w:lineRule="auto"/>
        <w:ind w:firstLine="567"/>
        <w:rPr>
          <w:rFonts w:ascii="Arial" w:hAnsi="Arial" w:cs="Arial"/>
          <w:sz w:val="24"/>
          <w:szCs w:val="24"/>
          <w:lang w:val="mn-MN"/>
        </w:rPr>
      </w:pPr>
    </w:p>
    <w:p w:rsidR="00ED4D4C" w:rsidRDefault="00ED4D4C" w:rsidP="00ED4D4C">
      <w:pPr>
        <w:spacing w:after="0" w:line="360" w:lineRule="auto"/>
        <w:ind w:firstLine="567"/>
        <w:rPr>
          <w:rFonts w:ascii="Arial" w:hAnsi="Arial" w:cs="Arial"/>
          <w:sz w:val="24"/>
          <w:szCs w:val="24"/>
          <w:lang w:val="mn-MN"/>
        </w:rPr>
      </w:pPr>
    </w:p>
    <w:p w:rsidR="00ED4D4C" w:rsidRDefault="00ED4D4C" w:rsidP="00ED4D4C">
      <w:pPr>
        <w:spacing w:after="0" w:line="360" w:lineRule="auto"/>
        <w:ind w:firstLine="567"/>
        <w:rPr>
          <w:rFonts w:ascii="Arial" w:hAnsi="Arial" w:cs="Arial"/>
          <w:sz w:val="24"/>
          <w:szCs w:val="24"/>
          <w:lang w:val="mn-MN"/>
        </w:rPr>
      </w:pPr>
    </w:p>
    <w:p w:rsidR="00ED4D4C" w:rsidRDefault="00ED4D4C" w:rsidP="00ED4D4C">
      <w:pPr>
        <w:spacing w:after="0" w:line="360" w:lineRule="auto"/>
        <w:ind w:firstLine="567"/>
        <w:rPr>
          <w:rFonts w:ascii="Arial" w:hAnsi="Arial" w:cs="Arial"/>
          <w:sz w:val="24"/>
          <w:szCs w:val="24"/>
          <w:lang w:val="mn-MN"/>
        </w:rPr>
      </w:pPr>
    </w:p>
    <w:p w:rsidR="00ED4D4C" w:rsidRDefault="00ED4D4C" w:rsidP="00ED4D4C">
      <w:pPr>
        <w:spacing w:after="0" w:line="360" w:lineRule="auto"/>
        <w:ind w:firstLine="567"/>
        <w:rPr>
          <w:rFonts w:ascii="Arial" w:hAnsi="Arial" w:cs="Arial"/>
          <w:sz w:val="24"/>
          <w:szCs w:val="24"/>
          <w:lang w:val="mn-MN"/>
        </w:rPr>
      </w:pPr>
    </w:p>
    <w:p w:rsidR="00ED4D4C" w:rsidRPr="000519FB" w:rsidRDefault="00ED4D4C" w:rsidP="00ED4D4C">
      <w:pPr>
        <w:spacing w:after="0" w:line="360" w:lineRule="auto"/>
        <w:ind w:firstLine="567"/>
        <w:rPr>
          <w:rFonts w:ascii="Arial" w:hAnsi="Arial" w:cs="Arial"/>
          <w:b/>
          <w:sz w:val="24"/>
          <w:szCs w:val="24"/>
        </w:rPr>
      </w:pPr>
      <w:r>
        <w:rPr>
          <w:rFonts w:ascii="Arial" w:hAnsi="Arial" w:cs="Arial"/>
          <w:sz w:val="24"/>
          <w:szCs w:val="24"/>
          <w:lang w:val="mn-MN"/>
        </w:rPr>
        <w:lastRenderedPageBreak/>
        <w:t xml:space="preserve">                </w:t>
      </w:r>
      <w:r w:rsidRPr="005A13A4">
        <w:rPr>
          <w:rFonts w:ascii="Arial" w:hAnsi="Arial" w:cs="Arial"/>
          <w:sz w:val="24"/>
          <w:szCs w:val="24"/>
          <w:lang w:val="mn-MN"/>
        </w:rPr>
        <w:t xml:space="preserve">  БАТЛАВ.</w:t>
      </w:r>
    </w:p>
    <w:p w:rsidR="00ED4D4C" w:rsidRDefault="00ED4D4C" w:rsidP="00ED4D4C">
      <w:pPr>
        <w:spacing w:after="0"/>
        <w:rPr>
          <w:rFonts w:ascii="Arial" w:hAnsi="Arial" w:cs="Arial"/>
          <w:sz w:val="24"/>
          <w:szCs w:val="24"/>
          <w:lang w:val="mn-MN"/>
        </w:rPr>
      </w:pPr>
      <w:r w:rsidRPr="005A13A4">
        <w:rPr>
          <w:rFonts w:ascii="Arial" w:hAnsi="Arial" w:cs="Arial"/>
          <w:sz w:val="24"/>
          <w:szCs w:val="24"/>
          <w:lang w:val="mn-MN"/>
        </w:rPr>
        <w:t xml:space="preserve">ИТХ-ЫН ДАРГА                     Г.БЯМБАСҮРЭН </w:t>
      </w:r>
    </w:p>
    <w:p w:rsidR="00ED4D4C" w:rsidRPr="005A13A4" w:rsidRDefault="00ED4D4C" w:rsidP="00ED4D4C">
      <w:pPr>
        <w:spacing w:after="0"/>
        <w:rPr>
          <w:rFonts w:ascii="Arial" w:hAnsi="Arial" w:cs="Arial"/>
          <w:sz w:val="24"/>
          <w:szCs w:val="24"/>
          <w:lang w:val="mn-MN"/>
        </w:rPr>
      </w:pPr>
    </w:p>
    <w:p w:rsidR="00ED4D4C" w:rsidRDefault="00ED4D4C" w:rsidP="00ED4D4C">
      <w:pPr>
        <w:spacing w:after="0"/>
        <w:rPr>
          <w:rFonts w:ascii="Arial" w:hAnsi="Arial" w:cs="Arial"/>
          <w:b/>
          <w:sz w:val="24"/>
          <w:szCs w:val="24"/>
          <w:lang w:val="mn-MN"/>
        </w:rPr>
      </w:pPr>
    </w:p>
    <w:p w:rsidR="00ED4D4C" w:rsidRPr="005A13A4" w:rsidRDefault="00ED4D4C" w:rsidP="00ED4D4C">
      <w:pPr>
        <w:spacing w:after="0"/>
        <w:jc w:val="center"/>
        <w:rPr>
          <w:rFonts w:ascii="Arial" w:hAnsi="Arial" w:cs="Arial"/>
          <w:b/>
          <w:sz w:val="24"/>
          <w:szCs w:val="24"/>
          <w:lang w:val="mn-MN"/>
        </w:rPr>
      </w:pPr>
      <w:r>
        <w:rPr>
          <w:rFonts w:ascii="Arial" w:hAnsi="Arial" w:cs="Arial"/>
          <w:sz w:val="24"/>
          <w:szCs w:val="24"/>
          <w:lang w:val="mn-MN"/>
        </w:rPr>
        <w:t xml:space="preserve">“ </w:t>
      </w:r>
      <w:r w:rsidRPr="005241E3">
        <w:rPr>
          <w:rFonts w:ascii="Arial" w:hAnsi="Arial" w:cs="Arial"/>
          <w:sz w:val="24"/>
          <w:szCs w:val="24"/>
          <w:lang w:val="mn-MN"/>
        </w:rPr>
        <w:t>Хүүхэд</w:t>
      </w:r>
      <w:r>
        <w:rPr>
          <w:rFonts w:ascii="Arial" w:hAnsi="Arial" w:cs="Arial"/>
          <w:sz w:val="24"/>
          <w:szCs w:val="24"/>
          <w:lang w:val="mn-MN"/>
        </w:rPr>
        <w:t xml:space="preserve">, </w:t>
      </w:r>
      <w:r w:rsidRPr="005241E3">
        <w:rPr>
          <w:rFonts w:ascii="Arial" w:hAnsi="Arial" w:cs="Arial"/>
          <w:sz w:val="24"/>
          <w:szCs w:val="24"/>
          <w:lang w:val="mn-MN"/>
        </w:rPr>
        <w:t xml:space="preserve"> гэр бүлийн </w:t>
      </w:r>
      <w:r>
        <w:rPr>
          <w:rFonts w:ascii="Arial" w:hAnsi="Arial" w:cs="Arial"/>
          <w:sz w:val="24"/>
          <w:szCs w:val="24"/>
          <w:lang w:val="mn-MN"/>
        </w:rPr>
        <w:t>хөгжлийг дэмжих жил”-ийн ажлын хүрээнд</w:t>
      </w:r>
    </w:p>
    <w:p w:rsidR="00ED4D4C" w:rsidRDefault="00ED4D4C" w:rsidP="00ED4D4C">
      <w:pPr>
        <w:spacing w:after="0"/>
        <w:jc w:val="center"/>
        <w:rPr>
          <w:rFonts w:ascii="Arial" w:hAnsi="Arial" w:cs="Arial"/>
          <w:sz w:val="24"/>
          <w:szCs w:val="24"/>
          <w:lang w:val="mn-MN"/>
        </w:rPr>
      </w:pPr>
      <w:r>
        <w:rPr>
          <w:rFonts w:ascii="Arial" w:hAnsi="Arial" w:cs="Arial"/>
          <w:sz w:val="24"/>
          <w:szCs w:val="24"/>
          <w:lang w:val="mn-MN"/>
        </w:rPr>
        <w:t>сумын Иргэдийн Төлөөлөгчдийн Хурлаас “Орон нутгийн хөгжилд- хүүхдийн оролцоо” сэдвийн дор зохион байгуулах “Сумын хөгжилд- миний санал”</w:t>
      </w:r>
    </w:p>
    <w:p w:rsidR="00ED4D4C" w:rsidRDefault="00ED4D4C" w:rsidP="00ED4D4C">
      <w:pPr>
        <w:spacing w:after="0"/>
        <w:jc w:val="center"/>
        <w:rPr>
          <w:rFonts w:ascii="Arial" w:hAnsi="Arial" w:cs="Arial"/>
          <w:sz w:val="24"/>
          <w:szCs w:val="24"/>
          <w:lang w:val="mn-MN"/>
        </w:rPr>
      </w:pPr>
      <w:r>
        <w:rPr>
          <w:rFonts w:ascii="Arial" w:hAnsi="Arial" w:cs="Arial"/>
          <w:sz w:val="24"/>
          <w:szCs w:val="24"/>
          <w:lang w:val="mn-MN"/>
        </w:rPr>
        <w:t xml:space="preserve">илтгэлийн уралдааны удирдамж </w:t>
      </w:r>
    </w:p>
    <w:p w:rsidR="00ED4D4C" w:rsidRDefault="00ED4D4C" w:rsidP="00ED4D4C">
      <w:pPr>
        <w:spacing w:after="0"/>
        <w:jc w:val="center"/>
        <w:rPr>
          <w:rFonts w:ascii="Arial" w:hAnsi="Arial" w:cs="Arial"/>
          <w:sz w:val="24"/>
          <w:szCs w:val="24"/>
          <w:lang w:val="mn-MN"/>
        </w:rPr>
      </w:pPr>
    </w:p>
    <w:p w:rsidR="00ED4D4C" w:rsidRPr="005241E3" w:rsidRDefault="00ED4D4C" w:rsidP="00ED4D4C">
      <w:pPr>
        <w:spacing w:after="0"/>
        <w:jc w:val="center"/>
        <w:rPr>
          <w:rFonts w:ascii="Arial" w:hAnsi="Arial" w:cs="Arial"/>
          <w:sz w:val="24"/>
          <w:szCs w:val="24"/>
          <w:lang w:val="mn-MN"/>
        </w:rPr>
      </w:pPr>
    </w:p>
    <w:p w:rsidR="00ED4D4C" w:rsidRDefault="00ED4D4C" w:rsidP="00ED4D4C">
      <w:pPr>
        <w:spacing w:after="0"/>
        <w:rPr>
          <w:rFonts w:ascii="Arial" w:hAnsi="Arial" w:cs="Arial"/>
          <w:sz w:val="24"/>
          <w:szCs w:val="24"/>
          <w:lang w:val="mn-MN"/>
        </w:rPr>
      </w:pPr>
      <w:r>
        <w:rPr>
          <w:rFonts w:ascii="Arial" w:hAnsi="Arial" w:cs="Arial"/>
          <w:sz w:val="24"/>
          <w:szCs w:val="24"/>
          <w:lang w:val="mn-MN"/>
        </w:rPr>
        <w:t>2016.04.25</w:t>
      </w:r>
    </w:p>
    <w:p w:rsidR="00ED4D4C" w:rsidRDefault="00ED4D4C" w:rsidP="00ED4D4C">
      <w:pPr>
        <w:spacing w:after="0"/>
        <w:rPr>
          <w:rFonts w:ascii="Arial" w:hAnsi="Arial" w:cs="Arial"/>
          <w:sz w:val="24"/>
          <w:szCs w:val="24"/>
          <w:lang w:val="mn-MN"/>
        </w:rPr>
      </w:pPr>
    </w:p>
    <w:p w:rsidR="00ED4D4C" w:rsidRDefault="00ED4D4C" w:rsidP="00ED4D4C">
      <w:pPr>
        <w:spacing w:after="0"/>
        <w:ind w:firstLine="567"/>
        <w:jc w:val="both"/>
        <w:rPr>
          <w:rFonts w:ascii="Arial" w:hAnsi="Arial" w:cs="Arial"/>
          <w:sz w:val="24"/>
          <w:szCs w:val="24"/>
          <w:lang w:val="mn-MN"/>
        </w:rPr>
      </w:pPr>
      <w:r w:rsidRPr="00681422">
        <w:rPr>
          <w:rFonts w:ascii="Arial" w:hAnsi="Arial" w:cs="Arial"/>
          <w:b/>
          <w:sz w:val="24"/>
          <w:szCs w:val="24"/>
          <w:lang w:val="mn-MN"/>
        </w:rPr>
        <w:t>Зорилго нь:</w:t>
      </w:r>
      <w:r>
        <w:rPr>
          <w:rFonts w:ascii="Arial" w:hAnsi="Arial" w:cs="Arial"/>
          <w:sz w:val="24"/>
          <w:szCs w:val="24"/>
          <w:lang w:val="mn-MN"/>
        </w:rPr>
        <w:t xml:space="preserve"> “Хүүхэд гэр бүлийн хөгжлийг дэмжих жил”-ийн ажлын хүрээнд хүүхдүүдийн орон нутгийн хөгжилд оролцох оролцоо, нийгмийн идэвх,</w:t>
      </w:r>
      <w:r w:rsidRPr="00077016">
        <w:rPr>
          <w:rFonts w:ascii="Arial" w:hAnsi="Arial" w:cs="Arial"/>
          <w:sz w:val="24"/>
          <w:szCs w:val="24"/>
          <w:lang w:val="mn-MN"/>
        </w:rPr>
        <w:t xml:space="preserve"> </w:t>
      </w:r>
      <w:r>
        <w:rPr>
          <w:rFonts w:ascii="Arial" w:hAnsi="Arial" w:cs="Arial"/>
          <w:sz w:val="24"/>
          <w:szCs w:val="24"/>
          <w:lang w:val="mn-MN"/>
        </w:rPr>
        <w:t>санаачилгыг өрнүүлэх,  тэдний орон нутагт тулгдамсан асуудал, сумын хөгжлийн  гарцын талаар хийсэн судалгаа, шинжилгээ, дэвшүүлсэн санал, дүгнэлтэндээ үндэслэн сум, орон нутгаа хөгжүүлэхээр тодорхойлж байгаа “Шилдэг санаа”-г шалгаруулж, түүнийг</w:t>
      </w:r>
      <w:r>
        <w:rPr>
          <w:rFonts w:ascii="Arial" w:hAnsi="Arial" w:cs="Arial"/>
          <w:sz w:val="24"/>
          <w:szCs w:val="24"/>
        </w:rPr>
        <w:t xml:space="preserve"> </w:t>
      </w:r>
      <w:r>
        <w:rPr>
          <w:rFonts w:ascii="Arial" w:hAnsi="Arial" w:cs="Arial"/>
          <w:sz w:val="24"/>
          <w:szCs w:val="24"/>
          <w:lang w:val="mn-MN"/>
        </w:rPr>
        <w:t xml:space="preserve">дэмжин хэрэгжүүлэхэд чиглэгдэнэ. </w:t>
      </w:r>
    </w:p>
    <w:p w:rsidR="00ED4D4C" w:rsidRDefault="00ED4D4C" w:rsidP="00ED4D4C">
      <w:pPr>
        <w:spacing w:after="0"/>
        <w:ind w:firstLine="567"/>
        <w:jc w:val="both"/>
        <w:rPr>
          <w:rFonts w:ascii="Arial" w:hAnsi="Arial" w:cs="Arial"/>
          <w:b/>
          <w:sz w:val="24"/>
          <w:szCs w:val="24"/>
          <w:lang w:val="mn-MN"/>
        </w:rPr>
      </w:pPr>
      <w:r w:rsidRPr="00C07A0D">
        <w:rPr>
          <w:rFonts w:ascii="Arial" w:hAnsi="Arial" w:cs="Arial"/>
          <w:b/>
          <w:sz w:val="24"/>
          <w:szCs w:val="24"/>
          <w:lang w:val="mn-MN"/>
        </w:rPr>
        <w:t>Хамрах хүрээ</w:t>
      </w:r>
      <w:r>
        <w:rPr>
          <w:rFonts w:ascii="Arial" w:hAnsi="Arial" w:cs="Arial"/>
          <w:b/>
          <w:sz w:val="24"/>
          <w:szCs w:val="24"/>
          <w:lang w:val="mn-MN"/>
        </w:rPr>
        <w:t>:</w:t>
      </w:r>
    </w:p>
    <w:p w:rsidR="00ED4D4C" w:rsidRDefault="00ED4D4C" w:rsidP="00ED4D4C">
      <w:pPr>
        <w:spacing w:after="0"/>
        <w:ind w:firstLine="567"/>
        <w:jc w:val="both"/>
        <w:rPr>
          <w:rFonts w:ascii="Arial" w:hAnsi="Arial" w:cs="Arial"/>
          <w:sz w:val="24"/>
          <w:szCs w:val="24"/>
          <w:lang w:val="mn-MN"/>
        </w:rPr>
      </w:pPr>
      <w:r>
        <w:rPr>
          <w:rFonts w:ascii="Arial" w:hAnsi="Arial" w:cs="Arial"/>
          <w:sz w:val="24"/>
          <w:szCs w:val="24"/>
          <w:lang w:val="mn-MN"/>
        </w:rPr>
        <w:t xml:space="preserve">Монгол Улсын баатар, гавъяат нисгэгч Дугарын Гунгаагийн нэрэмжит Ерөнхий боловсролын сургуулийн “Билиг-оюун” мэтгэлцээний клубын сурагчид болон 10-12-р ангийн сурагч бүр </w:t>
      </w:r>
      <w:r w:rsidRPr="008D5C80">
        <w:rPr>
          <w:rFonts w:ascii="Arial" w:hAnsi="Arial" w:cs="Arial"/>
          <w:sz w:val="24"/>
          <w:szCs w:val="24"/>
          <w:lang w:val="mn-MN"/>
        </w:rPr>
        <w:t>оролцох</w:t>
      </w:r>
      <w:r>
        <w:rPr>
          <w:rFonts w:ascii="Arial" w:hAnsi="Arial" w:cs="Arial"/>
          <w:sz w:val="24"/>
          <w:szCs w:val="24"/>
          <w:lang w:val="mn-MN"/>
        </w:rPr>
        <w:t xml:space="preserve"> боломжтой. </w:t>
      </w:r>
    </w:p>
    <w:p w:rsidR="00ED4D4C" w:rsidRDefault="00ED4D4C" w:rsidP="00ED4D4C">
      <w:pPr>
        <w:spacing w:after="0"/>
        <w:ind w:firstLine="567"/>
        <w:jc w:val="both"/>
        <w:rPr>
          <w:rFonts w:ascii="Arial" w:hAnsi="Arial" w:cs="Arial"/>
          <w:b/>
          <w:sz w:val="24"/>
          <w:szCs w:val="24"/>
          <w:lang w:val="mn-MN"/>
        </w:rPr>
      </w:pPr>
      <w:r>
        <w:rPr>
          <w:rFonts w:ascii="Arial" w:hAnsi="Arial" w:cs="Arial"/>
          <w:b/>
          <w:sz w:val="24"/>
          <w:szCs w:val="24"/>
          <w:lang w:val="mn-MN"/>
        </w:rPr>
        <w:t xml:space="preserve">Илтгэлийн уралдааны сэдвийн агуулга: </w:t>
      </w:r>
    </w:p>
    <w:p w:rsidR="00ED4D4C" w:rsidRPr="00CD4CCD" w:rsidRDefault="00ED4D4C" w:rsidP="00ED4D4C">
      <w:pPr>
        <w:spacing w:after="0"/>
        <w:ind w:firstLine="567"/>
        <w:jc w:val="both"/>
        <w:rPr>
          <w:rFonts w:ascii="Arial" w:hAnsi="Arial" w:cs="Arial"/>
          <w:sz w:val="24"/>
          <w:szCs w:val="24"/>
          <w:lang w:val="mn-MN"/>
        </w:rPr>
      </w:pPr>
      <w:r>
        <w:rPr>
          <w:rFonts w:ascii="Arial" w:hAnsi="Arial" w:cs="Arial"/>
          <w:sz w:val="24"/>
          <w:szCs w:val="24"/>
          <w:lang w:val="mn-MN"/>
        </w:rPr>
        <w:t>“Сумын хөгжилд миний санаа“ илтгэлийн уралдааны сэдвийн агуулга нь с</w:t>
      </w:r>
      <w:r w:rsidRPr="00CD4CCD">
        <w:rPr>
          <w:rFonts w:ascii="Arial" w:hAnsi="Arial" w:cs="Arial"/>
          <w:sz w:val="24"/>
          <w:szCs w:val="24"/>
          <w:lang w:val="mn-MN"/>
        </w:rPr>
        <w:t>ум</w:t>
      </w:r>
      <w:r>
        <w:rPr>
          <w:rFonts w:ascii="Arial" w:hAnsi="Arial" w:cs="Arial"/>
          <w:sz w:val="24"/>
          <w:szCs w:val="24"/>
          <w:lang w:val="mn-MN"/>
        </w:rPr>
        <w:t xml:space="preserve">ын хөгжлийн өнөөгийн байдалд дүн шинжилгээ хийж, орон нутгийн хөгжлийн давуу ба сул талуудыг оновчтой тодорхойлсны үндсэн дээр ойрын болон дунд хугацаанд сум, орон нутгаа хөгжүүлэх хөгжлийн гарцыг зөв тодорхойлсон “Шилдэг санаа”-г дэвшүүлж, түүнийг хэрэгжүүлэх арга замыг тодорхойлоход чиглэгдсэн байна. Илтгэлийн сэдвийн агуулгад сум орон нутагт тулгамдаж байгаа асуудлуудыг болон хөгжлийн гарцыг ерөнхий байдлаар болон тухайн салбар, чиглэлээр нь тодорхойлж, орон нутгаа хөгжүүлэх тухай санал, дүгнэлтээ судалгаа шинжилгээний үндсэн дээр оновчтой тодорхойлсон байна. Илтгэлд сумын хөгжлийн гарцыг тодорхойлох чиглэлээр судалгаа шинжилгээ хийсэн баримт материалыг хавсаргаж болно. </w:t>
      </w:r>
    </w:p>
    <w:p w:rsidR="00ED4D4C" w:rsidRPr="00C07A0D" w:rsidRDefault="00ED4D4C" w:rsidP="00ED4D4C">
      <w:pPr>
        <w:spacing w:after="0"/>
        <w:ind w:firstLine="567"/>
        <w:jc w:val="both"/>
        <w:rPr>
          <w:rFonts w:ascii="Arial" w:hAnsi="Arial" w:cs="Arial"/>
          <w:b/>
          <w:sz w:val="24"/>
          <w:szCs w:val="24"/>
          <w:lang w:val="mn-MN"/>
        </w:rPr>
      </w:pPr>
      <w:r w:rsidRPr="00C07A0D">
        <w:rPr>
          <w:rFonts w:ascii="Arial" w:hAnsi="Arial" w:cs="Arial"/>
          <w:b/>
          <w:sz w:val="24"/>
          <w:szCs w:val="24"/>
          <w:lang w:val="mn-MN"/>
        </w:rPr>
        <w:t>Тавигдах шаардлага:</w:t>
      </w:r>
      <w:r w:rsidRPr="00C07A0D">
        <w:rPr>
          <w:rFonts w:ascii="Arial" w:hAnsi="Arial" w:cs="Arial"/>
          <w:b/>
          <w:sz w:val="24"/>
          <w:szCs w:val="24"/>
          <w:lang w:val="mn-MN"/>
        </w:rPr>
        <w:tab/>
      </w:r>
    </w:p>
    <w:p w:rsidR="00ED4D4C" w:rsidRDefault="00ED4D4C" w:rsidP="00ED4D4C">
      <w:pPr>
        <w:spacing w:after="0"/>
        <w:ind w:firstLine="567"/>
        <w:jc w:val="both"/>
        <w:rPr>
          <w:rFonts w:ascii="Arial" w:hAnsi="Arial" w:cs="Arial"/>
          <w:sz w:val="24"/>
          <w:szCs w:val="24"/>
          <w:lang w:val="mn-MN"/>
        </w:rPr>
      </w:pPr>
      <w:r>
        <w:rPr>
          <w:rFonts w:ascii="Arial" w:hAnsi="Arial" w:cs="Arial"/>
          <w:sz w:val="24"/>
          <w:szCs w:val="24"/>
          <w:lang w:val="mn-MN"/>
        </w:rPr>
        <w:t xml:space="preserve">Илтгэл нь 26 мөрөөр бичсэн 3-5 хуудас байна. /А4 цаасан дээр 12 фондоор бичсэн байна./ </w:t>
      </w:r>
    </w:p>
    <w:p w:rsidR="00ED4D4C" w:rsidRPr="00777341" w:rsidRDefault="00ED4D4C" w:rsidP="00ED4D4C">
      <w:pPr>
        <w:spacing w:after="0"/>
        <w:ind w:firstLine="567"/>
        <w:jc w:val="both"/>
        <w:rPr>
          <w:rFonts w:ascii="Arial" w:hAnsi="Arial" w:cs="Arial"/>
          <w:b/>
          <w:sz w:val="24"/>
          <w:szCs w:val="24"/>
          <w:lang w:val="mn-MN"/>
        </w:rPr>
      </w:pPr>
      <w:r w:rsidRPr="00777341">
        <w:rPr>
          <w:rFonts w:ascii="Arial" w:hAnsi="Arial" w:cs="Arial"/>
          <w:b/>
          <w:sz w:val="24"/>
          <w:szCs w:val="24"/>
          <w:lang w:val="mn-MN"/>
        </w:rPr>
        <w:t>Уралдааны  илтгэл ирүүлэх хугацаа:</w:t>
      </w:r>
    </w:p>
    <w:p w:rsidR="00ED4D4C" w:rsidRPr="004C67E7" w:rsidRDefault="00ED4D4C" w:rsidP="00ED4D4C">
      <w:pPr>
        <w:spacing w:after="0"/>
        <w:ind w:firstLine="567"/>
        <w:jc w:val="both"/>
        <w:rPr>
          <w:rFonts w:ascii="Arial" w:hAnsi="Arial" w:cs="Arial"/>
          <w:sz w:val="24"/>
          <w:szCs w:val="24"/>
          <w:lang w:val="mn-MN"/>
        </w:rPr>
      </w:pPr>
      <w:r>
        <w:rPr>
          <w:rFonts w:ascii="Arial" w:hAnsi="Arial" w:cs="Arial"/>
          <w:sz w:val="24"/>
          <w:szCs w:val="24"/>
          <w:lang w:val="mn-MN"/>
        </w:rPr>
        <w:t xml:space="preserve">2016 оны 04 дүгээр сарын 27-ны өдрөөс  05 дугаар сарын 02-ны өдрийн 18 цаг хүртэлх хугацаанд илтгэлээ холбогдох судалгаа, шинжилгээний материалын хамт ЕБС-ийн “Билиг-оюун” сурагчдын мэтгэлцээний клубын удирдагч багшид ирүүлэх.. Уралдаанд ирүүлсэн илтгэлүүдээс шалгарсан 8 илтгэлийг болон бусад илтгэлүүдийн сум, орон нутгаа хөгжүүлэх талаар дэвшүүлсэн “Шилдэг санаа”-нуудыг эмхэтгэн товхимол болгон хэвлүүлэх тул илтгэлийг тухайн оролцогчид нь </w:t>
      </w:r>
      <w:r>
        <w:rPr>
          <w:rFonts w:ascii="Arial" w:hAnsi="Arial" w:cs="Arial"/>
          <w:sz w:val="24"/>
          <w:szCs w:val="24"/>
        </w:rPr>
        <w:t>өөрийн товч намтрыг цахим хаяг</w:t>
      </w:r>
      <w:r>
        <w:rPr>
          <w:rFonts w:ascii="Arial" w:hAnsi="Arial" w:cs="Arial"/>
          <w:sz w:val="24"/>
          <w:szCs w:val="24"/>
          <w:lang w:val="mn-MN"/>
        </w:rPr>
        <w:t xml:space="preserve"> </w:t>
      </w:r>
      <w:r>
        <w:rPr>
          <w:rFonts w:ascii="Arial" w:hAnsi="Arial" w:cs="Arial"/>
          <w:sz w:val="24"/>
          <w:szCs w:val="24"/>
        </w:rPr>
        <w:t>утасны дугаарын хам</w:t>
      </w:r>
      <w:r>
        <w:rPr>
          <w:rFonts w:ascii="Arial" w:hAnsi="Arial" w:cs="Arial"/>
          <w:sz w:val="24"/>
          <w:szCs w:val="24"/>
          <w:lang w:val="mn-MN"/>
        </w:rPr>
        <w:t>т файл хэлбэрээр ИТХ-ын албанд  дараах цахим хаягаар өгөх.</w:t>
      </w:r>
    </w:p>
    <w:p w:rsidR="00ED4D4C" w:rsidRPr="00874FB0" w:rsidRDefault="00ED4D4C" w:rsidP="00ED4D4C">
      <w:pPr>
        <w:spacing w:after="0"/>
        <w:ind w:firstLine="567"/>
        <w:jc w:val="both"/>
        <w:rPr>
          <w:rFonts w:ascii="Arial" w:hAnsi="Arial" w:cs="Arial"/>
          <w:sz w:val="24"/>
          <w:szCs w:val="24"/>
          <w:lang w:val="mn-MN"/>
        </w:rPr>
      </w:pPr>
      <w:r>
        <w:rPr>
          <w:rFonts w:ascii="Arial" w:hAnsi="Arial" w:cs="Arial"/>
          <w:sz w:val="24"/>
          <w:szCs w:val="24"/>
          <w:lang w:val="mn-MN"/>
        </w:rPr>
        <w:t>Цахим хаяг</w:t>
      </w:r>
      <w:r w:rsidRPr="00874FB0">
        <w:rPr>
          <w:rFonts w:ascii="Arial" w:hAnsi="Arial" w:cs="Arial"/>
          <w:sz w:val="24"/>
          <w:szCs w:val="24"/>
          <w:lang w:val="mn-MN"/>
        </w:rPr>
        <w:t xml:space="preserve">: </w:t>
      </w:r>
      <w:hyperlink r:id="rId12" w:history="1">
        <w:r w:rsidRPr="00874FB0">
          <w:rPr>
            <w:rStyle w:val="Hyperlink"/>
            <w:rFonts w:ascii="Arial" w:hAnsi="Arial" w:cs="Arial"/>
            <w:color w:val="auto"/>
            <w:sz w:val="24"/>
            <w:szCs w:val="24"/>
            <w:u w:val="none"/>
            <w:shd w:val="clear" w:color="auto" w:fill="FFFFFF" w:themeFill="background1"/>
            <w:lang w:val="mn-MN"/>
          </w:rPr>
          <w:t>byambaa_ith@yahoo.com</w:t>
        </w:r>
      </w:hyperlink>
      <w:r w:rsidRPr="00874FB0">
        <w:rPr>
          <w:rFonts w:ascii="Arial" w:hAnsi="Arial" w:cs="Arial"/>
          <w:sz w:val="24"/>
          <w:szCs w:val="24"/>
          <w:lang w:val="mn-MN"/>
        </w:rPr>
        <w:t xml:space="preserve"> </w:t>
      </w:r>
    </w:p>
    <w:p w:rsidR="00ED4D4C" w:rsidRPr="005A13A4" w:rsidRDefault="00ED4D4C" w:rsidP="00ED4D4C">
      <w:pPr>
        <w:spacing w:after="0"/>
        <w:ind w:firstLine="567"/>
        <w:jc w:val="both"/>
        <w:rPr>
          <w:rFonts w:ascii="Arial" w:hAnsi="Arial" w:cs="Arial"/>
          <w:b/>
          <w:sz w:val="24"/>
          <w:szCs w:val="24"/>
          <w:lang w:val="mn-MN"/>
        </w:rPr>
      </w:pPr>
      <w:r w:rsidRPr="005A13A4">
        <w:rPr>
          <w:rFonts w:ascii="Arial" w:hAnsi="Arial" w:cs="Arial"/>
          <w:b/>
          <w:sz w:val="24"/>
          <w:szCs w:val="24"/>
          <w:lang w:val="mn-MN"/>
        </w:rPr>
        <w:t xml:space="preserve">Шалгаруулалт: </w:t>
      </w:r>
    </w:p>
    <w:p w:rsidR="00ED4D4C" w:rsidRDefault="00ED4D4C" w:rsidP="00ED4D4C">
      <w:pPr>
        <w:spacing w:after="0"/>
        <w:ind w:firstLine="567"/>
        <w:jc w:val="both"/>
        <w:rPr>
          <w:rFonts w:ascii="Arial" w:hAnsi="Arial" w:cs="Arial"/>
          <w:sz w:val="24"/>
          <w:szCs w:val="24"/>
          <w:lang w:val="mn-MN"/>
        </w:rPr>
      </w:pPr>
      <w:r>
        <w:rPr>
          <w:rFonts w:ascii="Arial" w:hAnsi="Arial" w:cs="Arial"/>
          <w:sz w:val="24"/>
          <w:szCs w:val="24"/>
          <w:lang w:val="mn-MN"/>
        </w:rPr>
        <w:t xml:space="preserve">Уралдаан 2016 оны 05 дугаар сарын 06-ны өдөр сумын “Иргэний танхим”-д зохион байгуулагдана. Сумын ЕБС-ийн “Билиг- оюун” клубээс  болон ИТХ-аас томилогдсон ажлын </w:t>
      </w:r>
      <w:r>
        <w:rPr>
          <w:rFonts w:ascii="Arial" w:hAnsi="Arial" w:cs="Arial"/>
          <w:sz w:val="24"/>
          <w:szCs w:val="24"/>
          <w:lang w:val="mn-MN"/>
        </w:rPr>
        <w:lastRenderedPageBreak/>
        <w:t xml:space="preserve">хэсэг ирүүлсэн илтгэлүүдтэй танилцан урьдчилсан шалгаруулалт явуулж, хамгийн сайн үнэлгээ авсан 8 илтгэлийг шалгаруулна. Шалгарсан 8 илтгэлийг хэлэлцүүлэн, эцсийн шалгаруулалтыг явуулна. </w:t>
      </w:r>
    </w:p>
    <w:p w:rsidR="00ED4D4C" w:rsidRDefault="00ED4D4C" w:rsidP="00ED4D4C">
      <w:pPr>
        <w:spacing w:after="0"/>
        <w:ind w:firstLine="567"/>
        <w:jc w:val="both"/>
        <w:rPr>
          <w:rFonts w:ascii="Cambria Math" w:hAnsi="Cambria Math" w:cs="Arial"/>
          <w:b/>
          <w:sz w:val="24"/>
          <w:szCs w:val="24"/>
          <w:lang w:val="mn-MN"/>
        </w:rPr>
      </w:pPr>
      <w:r w:rsidRPr="001A7361">
        <w:rPr>
          <w:rFonts w:ascii="Arial" w:hAnsi="Arial" w:cs="Arial"/>
          <w:b/>
          <w:sz w:val="24"/>
          <w:szCs w:val="24"/>
          <w:lang w:val="mn-MN"/>
        </w:rPr>
        <w:t>Шалгаруулалт хийх журам</w:t>
      </w:r>
      <w:r w:rsidRPr="001A7361">
        <w:rPr>
          <w:rFonts w:ascii="Cambria Math" w:hAnsi="Cambria Math" w:cs="Arial"/>
          <w:b/>
          <w:sz w:val="24"/>
          <w:szCs w:val="24"/>
          <w:lang w:val="mn-MN"/>
        </w:rPr>
        <w:t>:</w:t>
      </w:r>
    </w:p>
    <w:p w:rsidR="00ED4D4C" w:rsidRPr="000519FB" w:rsidRDefault="00ED4D4C" w:rsidP="00ED4D4C">
      <w:pPr>
        <w:pStyle w:val="ListParagraph"/>
        <w:numPr>
          <w:ilvl w:val="0"/>
          <w:numId w:val="1"/>
        </w:numPr>
        <w:spacing w:after="0"/>
        <w:ind w:left="0" w:firstLine="0"/>
        <w:jc w:val="both"/>
        <w:rPr>
          <w:rFonts w:ascii="Arial" w:hAnsi="Arial" w:cs="Arial"/>
          <w:sz w:val="24"/>
          <w:szCs w:val="24"/>
          <w:lang w:val="mn-MN"/>
        </w:rPr>
      </w:pPr>
      <w:r w:rsidRPr="000519FB">
        <w:rPr>
          <w:rFonts w:ascii="Arial" w:hAnsi="Arial" w:cs="Arial"/>
          <w:sz w:val="24"/>
          <w:szCs w:val="24"/>
          <w:lang w:val="mn-MN"/>
        </w:rPr>
        <w:t>Шинэ санаа, ач холбогдол, асуудлыг шийдвэрлэх шийдэл гарц 0-10 оноо</w:t>
      </w:r>
    </w:p>
    <w:p w:rsidR="00ED4D4C" w:rsidRPr="000519FB" w:rsidRDefault="00ED4D4C" w:rsidP="00ED4D4C">
      <w:pPr>
        <w:pStyle w:val="ListParagraph"/>
        <w:numPr>
          <w:ilvl w:val="0"/>
          <w:numId w:val="1"/>
        </w:numPr>
        <w:spacing w:after="0"/>
        <w:ind w:left="0" w:firstLine="0"/>
        <w:jc w:val="both"/>
        <w:rPr>
          <w:rFonts w:ascii="Arial" w:hAnsi="Arial" w:cs="Arial"/>
          <w:sz w:val="24"/>
          <w:szCs w:val="24"/>
          <w:lang w:val="mn-MN"/>
        </w:rPr>
      </w:pPr>
      <w:r w:rsidRPr="000519FB">
        <w:rPr>
          <w:rFonts w:ascii="Arial" w:hAnsi="Arial" w:cs="Arial"/>
          <w:sz w:val="24"/>
          <w:szCs w:val="24"/>
          <w:lang w:val="mn-MN"/>
        </w:rPr>
        <w:t>Судалгааны арга зүй, илтгэлийн боловсруулалт  0-10 оноо</w:t>
      </w:r>
    </w:p>
    <w:p w:rsidR="00ED4D4C" w:rsidRPr="000519FB" w:rsidRDefault="00ED4D4C" w:rsidP="00ED4D4C">
      <w:pPr>
        <w:pStyle w:val="ListParagraph"/>
        <w:numPr>
          <w:ilvl w:val="0"/>
          <w:numId w:val="1"/>
        </w:numPr>
        <w:spacing w:after="0"/>
        <w:ind w:left="0" w:firstLine="0"/>
        <w:jc w:val="both"/>
        <w:rPr>
          <w:rFonts w:ascii="Arial" w:hAnsi="Arial" w:cs="Arial"/>
          <w:sz w:val="24"/>
          <w:szCs w:val="24"/>
          <w:lang w:val="mn-MN"/>
        </w:rPr>
      </w:pPr>
      <w:r w:rsidRPr="000519FB">
        <w:rPr>
          <w:rFonts w:ascii="Arial" w:hAnsi="Arial" w:cs="Arial"/>
          <w:sz w:val="24"/>
          <w:szCs w:val="24"/>
          <w:lang w:val="mn-MN"/>
        </w:rPr>
        <w:t>Илтгэх ур чадвар 0-10 оноо        нийт-30 оноо</w:t>
      </w:r>
    </w:p>
    <w:p w:rsidR="00ED4D4C" w:rsidRDefault="00ED4D4C" w:rsidP="00ED4D4C">
      <w:pPr>
        <w:spacing w:after="0"/>
        <w:ind w:firstLine="567"/>
        <w:jc w:val="both"/>
        <w:rPr>
          <w:rFonts w:ascii="Arial" w:hAnsi="Arial" w:cs="Arial"/>
          <w:b/>
          <w:color w:val="FFFFFF" w:themeColor="background1"/>
          <w:sz w:val="24"/>
          <w:szCs w:val="24"/>
          <w:lang w:val="mn-MN"/>
        </w:rPr>
      </w:pPr>
      <w:r>
        <w:rPr>
          <w:rFonts w:ascii="Arial" w:hAnsi="Arial" w:cs="Arial"/>
          <w:b/>
          <w:sz w:val="24"/>
          <w:szCs w:val="24"/>
          <w:lang w:val="mn-MN"/>
        </w:rPr>
        <w:t>Шагнаж, урамшуулах</w:t>
      </w:r>
      <w:r w:rsidRPr="006D74E4">
        <w:rPr>
          <w:rFonts w:ascii="Arial" w:hAnsi="Arial" w:cs="Arial"/>
          <w:b/>
          <w:sz w:val="24"/>
          <w:szCs w:val="24"/>
          <w:lang w:val="mn-MN"/>
        </w:rPr>
        <w:t xml:space="preserve">: </w:t>
      </w:r>
    </w:p>
    <w:p w:rsidR="00ED4D4C" w:rsidRDefault="00ED4D4C" w:rsidP="00ED4D4C">
      <w:pPr>
        <w:spacing w:after="0"/>
        <w:ind w:firstLine="567"/>
        <w:jc w:val="both"/>
        <w:rPr>
          <w:rFonts w:ascii="Arial" w:hAnsi="Arial" w:cs="Arial"/>
          <w:sz w:val="24"/>
          <w:szCs w:val="24"/>
          <w:lang w:val="mn-MN"/>
        </w:rPr>
      </w:pPr>
      <w:r>
        <w:rPr>
          <w:rFonts w:ascii="Arial" w:hAnsi="Arial" w:cs="Arial"/>
          <w:sz w:val="24"/>
          <w:szCs w:val="24"/>
          <w:lang w:val="mn-MN"/>
        </w:rPr>
        <w:t xml:space="preserve">Илтгэлийн уралдаанд амжилттай оролцож эхний 3 байр эзэлсэн илтгэгч нарт сумын ИТХ-аас шагналыг гардуулна. </w:t>
      </w:r>
    </w:p>
    <w:p w:rsidR="00ED4D4C" w:rsidRDefault="00ED4D4C" w:rsidP="00ED4D4C">
      <w:pPr>
        <w:spacing w:after="0"/>
        <w:ind w:firstLine="567"/>
        <w:jc w:val="both"/>
        <w:rPr>
          <w:rFonts w:ascii="Arial" w:hAnsi="Arial" w:cs="Arial"/>
          <w:sz w:val="24"/>
          <w:szCs w:val="24"/>
          <w:lang w:val="mn-MN"/>
        </w:rPr>
      </w:pPr>
      <w:r>
        <w:rPr>
          <w:rFonts w:ascii="Arial" w:hAnsi="Arial" w:cs="Arial"/>
          <w:sz w:val="24"/>
          <w:szCs w:val="24"/>
          <w:lang w:val="mn-MN"/>
        </w:rPr>
        <w:t xml:space="preserve">1-байр өргөмжлөл, 20.0 мянган төгрөг, бичиг хэргийн хэрэгсэл </w:t>
      </w:r>
    </w:p>
    <w:p w:rsidR="00ED4D4C" w:rsidRDefault="00ED4D4C" w:rsidP="00ED4D4C">
      <w:pPr>
        <w:spacing w:after="0"/>
        <w:ind w:firstLine="567"/>
        <w:jc w:val="both"/>
        <w:rPr>
          <w:rFonts w:ascii="Arial" w:hAnsi="Arial" w:cs="Arial"/>
          <w:sz w:val="24"/>
          <w:szCs w:val="24"/>
          <w:lang w:val="mn-MN"/>
        </w:rPr>
      </w:pPr>
      <w:r>
        <w:rPr>
          <w:rFonts w:ascii="Arial" w:hAnsi="Arial" w:cs="Arial"/>
          <w:sz w:val="24"/>
          <w:szCs w:val="24"/>
          <w:lang w:val="mn-MN"/>
        </w:rPr>
        <w:t>2-р байр, өргөмжлөл, 15.0  мянган төгрөг,</w:t>
      </w:r>
      <w:r w:rsidRPr="00D34FF2">
        <w:rPr>
          <w:rFonts w:ascii="Arial" w:hAnsi="Arial" w:cs="Arial"/>
          <w:sz w:val="24"/>
          <w:szCs w:val="24"/>
          <w:lang w:val="mn-MN"/>
        </w:rPr>
        <w:t xml:space="preserve"> </w:t>
      </w:r>
      <w:r>
        <w:rPr>
          <w:rFonts w:ascii="Arial" w:hAnsi="Arial" w:cs="Arial"/>
          <w:sz w:val="24"/>
          <w:szCs w:val="24"/>
          <w:lang w:val="mn-MN"/>
        </w:rPr>
        <w:t>бичиг хэргийн хэрэгсэл</w:t>
      </w:r>
    </w:p>
    <w:p w:rsidR="00ED4D4C" w:rsidRDefault="00ED4D4C" w:rsidP="00ED4D4C">
      <w:pPr>
        <w:spacing w:after="0"/>
        <w:ind w:firstLine="567"/>
        <w:jc w:val="both"/>
        <w:rPr>
          <w:rFonts w:ascii="Arial" w:hAnsi="Arial" w:cs="Arial"/>
          <w:sz w:val="24"/>
          <w:szCs w:val="24"/>
          <w:lang w:val="mn-MN"/>
        </w:rPr>
      </w:pPr>
      <w:r>
        <w:rPr>
          <w:rFonts w:ascii="Arial" w:hAnsi="Arial" w:cs="Arial"/>
          <w:sz w:val="24"/>
          <w:szCs w:val="24"/>
          <w:lang w:val="mn-MN"/>
        </w:rPr>
        <w:t>3-р байр өргөмжлөл, 10.0 мянган төгрөг,</w:t>
      </w:r>
      <w:r w:rsidRPr="00D34FF2">
        <w:rPr>
          <w:rFonts w:ascii="Arial" w:hAnsi="Arial" w:cs="Arial"/>
          <w:sz w:val="24"/>
          <w:szCs w:val="24"/>
          <w:lang w:val="mn-MN"/>
        </w:rPr>
        <w:t xml:space="preserve"> </w:t>
      </w:r>
      <w:r>
        <w:rPr>
          <w:rFonts w:ascii="Arial" w:hAnsi="Arial" w:cs="Arial"/>
          <w:sz w:val="24"/>
          <w:szCs w:val="24"/>
          <w:lang w:val="mn-MN"/>
        </w:rPr>
        <w:t>бичиг хэргийн хэрэгсэл</w:t>
      </w:r>
    </w:p>
    <w:p w:rsidR="00ED4D4C" w:rsidRDefault="00ED4D4C" w:rsidP="00ED4D4C">
      <w:pPr>
        <w:spacing w:after="0"/>
        <w:ind w:firstLine="567"/>
        <w:jc w:val="both"/>
        <w:rPr>
          <w:rFonts w:ascii="Arial" w:hAnsi="Arial" w:cs="Arial"/>
          <w:sz w:val="24"/>
          <w:szCs w:val="24"/>
          <w:lang w:val="mn-MN"/>
        </w:rPr>
      </w:pPr>
      <w:r>
        <w:rPr>
          <w:rFonts w:ascii="Arial" w:hAnsi="Arial" w:cs="Arial"/>
          <w:sz w:val="24"/>
          <w:szCs w:val="24"/>
          <w:lang w:val="mn-MN"/>
        </w:rPr>
        <w:t xml:space="preserve">Шалгарсан бүтээлүүдийг ИТХ-ын “Khural.mn” цахим сайтаар сурталчилан, эмхэтгэн товхимол болгон хэвлүүлж, сумын хөгжлийн ойрын болон дунд хугацааны бодлого, төлөвлөлтөнд тусгаж хэрэгжүүлж ажиллана. </w:t>
      </w:r>
    </w:p>
    <w:p w:rsidR="00ED4D4C" w:rsidRDefault="00ED4D4C" w:rsidP="00ED4D4C">
      <w:pPr>
        <w:spacing w:after="0"/>
        <w:ind w:firstLine="567"/>
        <w:jc w:val="both"/>
        <w:rPr>
          <w:rFonts w:ascii="Arial" w:hAnsi="Arial" w:cs="Arial"/>
          <w:sz w:val="24"/>
          <w:szCs w:val="24"/>
          <w:lang w:val="mn-MN"/>
        </w:rPr>
      </w:pPr>
      <w:r>
        <w:rPr>
          <w:rFonts w:ascii="Arial" w:hAnsi="Arial" w:cs="Arial"/>
          <w:sz w:val="24"/>
          <w:szCs w:val="24"/>
          <w:lang w:val="mn-MN"/>
        </w:rPr>
        <w:t>Жич: Илтгэлийн уралдааны удирдамжтай “Tumurbulag.khovsgol.</w:t>
      </w:r>
      <w:r>
        <w:rPr>
          <w:rFonts w:ascii="Arial" w:hAnsi="Arial" w:cs="Arial"/>
          <w:sz w:val="24"/>
          <w:szCs w:val="24"/>
        </w:rPr>
        <w:t>khural.mn</w:t>
      </w:r>
      <w:r>
        <w:rPr>
          <w:rFonts w:ascii="Arial" w:hAnsi="Arial" w:cs="Arial"/>
          <w:sz w:val="24"/>
          <w:szCs w:val="24"/>
          <w:lang w:val="mn-MN"/>
        </w:rPr>
        <w:t>”</w:t>
      </w:r>
      <w:r>
        <w:rPr>
          <w:rFonts w:ascii="Arial" w:hAnsi="Arial" w:cs="Arial"/>
          <w:sz w:val="24"/>
          <w:szCs w:val="24"/>
        </w:rPr>
        <w:t xml:space="preserve"> </w:t>
      </w:r>
      <w:r>
        <w:rPr>
          <w:rFonts w:ascii="Arial" w:hAnsi="Arial" w:cs="Arial"/>
          <w:sz w:val="24"/>
          <w:szCs w:val="24"/>
          <w:lang w:val="mn-MN"/>
        </w:rPr>
        <w:t xml:space="preserve">цахим хаягаар танилцан, уг илтгэлийн уралдаантай холбоотой мэдээллийг сумын ИТХ-ын ажлын албанаас дараах утсаар асууж, тодруулж болно. </w:t>
      </w:r>
    </w:p>
    <w:p w:rsidR="00ED4D4C" w:rsidRPr="006D1E9C" w:rsidRDefault="00ED4D4C" w:rsidP="00ED4D4C">
      <w:pPr>
        <w:spacing w:after="0"/>
        <w:ind w:firstLine="567"/>
        <w:jc w:val="both"/>
        <w:rPr>
          <w:rFonts w:ascii="Arial" w:hAnsi="Arial" w:cs="Arial"/>
          <w:sz w:val="24"/>
          <w:szCs w:val="24"/>
          <w:lang w:val="mn-MN"/>
        </w:rPr>
      </w:pPr>
      <w:r>
        <w:rPr>
          <w:rFonts w:ascii="Arial" w:hAnsi="Arial" w:cs="Arial"/>
          <w:sz w:val="24"/>
          <w:szCs w:val="24"/>
          <w:lang w:val="mn-MN"/>
        </w:rPr>
        <w:t>Утас: 89058936, 89130497</w:t>
      </w:r>
    </w:p>
    <w:p w:rsidR="00ED4D4C" w:rsidRDefault="00ED4D4C" w:rsidP="00ED4D4C">
      <w:pPr>
        <w:spacing w:after="0"/>
        <w:ind w:firstLine="567"/>
        <w:jc w:val="both"/>
        <w:rPr>
          <w:rFonts w:ascii="Arial" w:hAnsi="Arial" w:cs="Arial"/>
          <w:sz w:val="24"/>
          <w:szCs w:val="24"/>
          <w:lang w:val="mn-MN"/>
        </w:rPr>
      </w:pPr>
    </w:p>
    <w:p w:rsidR="00ED4D4C" w:rsidRPr="005A13A4" w:rsidRDefault="00ED4D4C" w:rsidP="00ED4D4C">
      <w:pPr>
        <w:spacing w:after="0"/>
        <w:jc w:val="center"/>
        <w:rPr>
          <w:rFonts w:ascii="Arial" w:hAnsi="Arial" w:cs="Arial"/>
          <w:sz w:val="24"/>
          <w:szCs w:val="24"/>
          <w:lang w:val="mn-MN"/>
        </w:rPr>
      </w:pPr>
      <w:r w:rsidRPr="005A13A4">
        <w:rPr>
          <w:rFonts w:ascii="Arial" w:hAnsi="Arial" w:cs="Arial"/>
          <w:sz w:val="24"/>
          <w:szCs w:val="24"/>
          <w:lang w:val="mn-MN"/>
        </w:rPr>
        <w:t>Зохион байгуулагч:</w:t>
      </w:r>
    </w:p>
    <w:p w:rsidR="00ED4D4C" w:rsidRPr="005A13A4" w:rsidRDefault="00ED4D4C" w:rsidP="00ED4D4C">
      <w:pPr>
        <w:spacing w:after="0"/>
        <w:ind w:firstLine="567"/>
        <w:jc w:val="center"/>
        <w:rPr>
          <w:rFonts w:ascii="Arial" w:hAnsi="Arial" w:cs="Arial"/>
          <w:sz w:val="24"/>
          <w:szCs w:val="24"/>
          <w:lang w:val="mn-MN"/>
        </w:rPr>
      </w:pPr>
      <w:r w:rsidRPr="005A13A4">
        <w:rPr>
          <w:rFonts w:ascii="Arial" w:hAnsi="Arial" w:cs="Arial"/>
          <w:sz w:val="24"/>
          <w:szCs w:val="24"/>
          <w:lang w:val="mn-MN"/>
        </w:rPr>
        <w:t xml:space="preserve">Сумын Иргэдийн Төлөөлөгчдийн Хурал </w:t>
      </w:r>
    </w:p>
    <w:p w:rsidR="00ED4D4C" w:rsidRPr="005A13A4" w:rsidRDefault="00ED4D4C" w:rsidP="00ED4D4C">
      <w:pPr>
        <w:spacing w:after="0"/>
        <w:ind w:firstLine="567"/>
        <w:jc w:val="center"/>
        <w:rPr>
          <w:rFonts w:ascii="Arial" w:hAnsi="Arial" w:cs="Arial"/>
          <w:sz w:val="24"/>
          <w:szCs w:val="24"/>
          <w:lang w:val="mn-MN"/>
        </w:rPr>
      </w:pPr>
      <w:r w:rsidRPr="005A13A4">
        <w:rPr>
          <w:rFonts w:ascii="Arial" w:hAnsi="Arial" w:cs="Arial"/>
          <w:sz w:val="24"/>
          <w:szCs w:val="24"/>
          <w:lang w:val="mn-MN"/>
        </w:rPr>
        <w:t>Хамтран зохион байгуулагч:</w:t>
      </w:r>
    </w:p>
    <w:p w:rsidR="00ED4D4C" w:rsidRPr="005A13A4" w:rsidRDefault="00ED4D4C" w:rsidP="00ED4D4C">
      <w:pPr>
        <w:spacing w:after="0"/>
        <w:ind w:firstLine="567"/>
        <w:jc w:val="center"/>
        <w:rPr>
          <w:rFonts w:ascii="Arial" w:hAnsi="Arial" w:cs="Arial"/>
          <w:sz w:val="24"/>
          <w:szCs w:val="24"/>
          <w:lang w:val="mn-MN"/>
        </w:rPr>
      </w:pPr>
      <w:r w:rsidRPr="005A13A4">
        <w:rPr>
          <w:rFonts w:ascii="Arial" w:hAnsi="Arial" w:cs="Arial"/>
          <w:sz w:val="24"/>
          <w:szCs w:val="24"/>
          <w:lang w:val="mn-MN"/>
        </w:rPr>
        <w:t xml:space="preserve">Монгол Улсын баатар Дугарын Гунгаагийн нэрэмжит </w:t>
      </w:r>
    </w:p>
    <w:p w:rsidR="00ED4D4C" w:rsidRPr="005A13A4" w:rsidRDefault="00ED4D4C" w:rsidP="00ED4D4C">
      <w:pPr>
        <w:spacing w:after="0"/>
        <w:ind w:firstLine="567"/>
        <w:jc w:val="center"/>
        <w:rPr>
          <w:rFonts w:ascii="Arial" w:hAnsi="Arial" w:cs="Arial"/>
          <w:sz w:val="24"/>
          <w:szCs w:val="24"/>
          <w:lang w:val="mn-MN"/>
        </w:rPr>
      </w:pPr>
      <w:r w:rsidRPr="005A13A4">
        <w:rPr>
          <w:rFonts w:ascii="Arial" w:hAnsi="Arial" w:cs="Arial"/>
          <w:sz w:val="24"/>
          <w:szCs w:val="24"/>
          <w:lang w:val="mn-MN"/>
        </w:rPr>
        <w:t xml:space="preserve">ЕБС-ийн “Билиг-оюун” мэтгэлцээний клуб </w:t>
      </w:r>
    </w:p>
    <w:p w:rsidR="00ED4D4C" w:rsidRDefault="00ED4D4C" w:rsidP="00ED4D4C">
      <w:pPr>
        <w:spacing w:after="0"/>
        <w:ind w:firstLine="567"/>
        <w:jc w:val="center"/>
        <w:rPr>
          <w:rFonts w:ascii="Arial" w:hAnsi="Arial" w:cs="Arial"/>
          <w:sz w:val="24"/>
          <w:szCs w:val="24"/>
          <w:lang w:val="mn-MN"/>
        </w:rPr>
      </w:pPr>
    </w:p>
    <w:p w:rsidR="00ED4D4C" w:rsidRDefault="00ED4D4C" w:rsidP="00ED4D4C">
      <w:pPr>
        <w:spacing w:after="0"/>
        <w:ind w:firstLine="567"/>
        <w:jc w:val="center"/>
        <w:rPr>
          <w:rFonts w:ascii="Arial" w:hAnsi="Arial" w:cs="Arial"/>
          <w:sz w:val="24"/>
          <w:szCs w:val="24"/>
          <w:lang w:val="mn-MN"/>
        </w:rPr>
      </w:pPr>
    </w:p>
    <w:p w:rsidR="00ED4D4C" w:rsidRDefault="00ED4D4C" w:rsidP="00ED4D4C">
      <w:pPr>
        <w:spacing w:after="0"/>
        <w:ind w:firstLine="567"/>
        <w:jc w:val="center"/>
        <w:rPr>
          <w:rFonts w:ascii="Arial" w:hAnsi="Arial" w:cs="Arial"/>
          <w:sz w:val="24"/>
          <w:szCs w:val="24"/>
          <w:lang w:val="mn-MN"/>
        </w:rPr>
      </w:pPr>
    </w:p>
    <w:p w:rsidR="00ED4D4C" w:rsidRDefault="00ED4D4C" w:rsidP="00ED4D4C">
      <w:pPr>
        <w:spacing w:after="0"/>
        <w:ind w:firstLine="567"/>
        <w:jc w:val="center"/>
        <w:rPr>
          <w:rFonts w:ascii="Arial" w:hAnsi="Arial" w:cs="Arial"/>
          <w:sz w:val="24"/>
          <w:szCs w:val="24"/>
          <w:lang w:val="mn-MN"/>
        </w:rPr>
      </w:pPr>
    </w:p>
    <w:p w:rsidR="00ED4D4C" w:rsidRDefault="00ED4D4C" w:rsidP="00ED4D4C">
      <w:pPr>
        <w:spacing w:after="0"/>
        <w:ind w:firstLine="567"/>
        <w:jc w:val="center"/>
        <w:rPr>
          <w:rFonts w:ascii="Arial" w:hAnsi="Arial" w:cs="Arial"/>
          <w:sz w:val="24"/>
          <w:szCs w:val="24"/>
          <w:lang w:val="mn-MN"/>
        </w:rPr>
      </w:pPr>
    </w:p>
    <w:p w:rsidR="00ED4D4C" w:rsidRDefault="00ED4D4C" w:rsidP="00ED4D4C">
      <w:pPr>
        <w:spacing w:after="0"/>
        <w:ind w:firstLine="567"/>
        <w:jc w:val="center"/>
        <w:rPr>
          <w:rFonts w:ascii="Arial" w:hAnsi="Arial" w:cs="Arial"/>
          <w:sz w:val="24"/>
          <w:szCs w:val="24"/>
          <w:lang w:val="mn-MN"/>
        </w:rPr>
      </w:pPr>
    </w:p>
    <w:p w:rsidR="00ED4D4C" w:rsidRDefault="00ED4D4C" w:rsidP="00ED4D4C">
      <w:pPr>
        <w:spacing w:after="0"/>
        <w:ind w:firstLine="567"/>
        <w:jc w:val="center"/>
        <w:rPr>
          <w:rFonts w:ascii="Arial" w:hAnsi="Arial" w:cs="Arial"/>
          <w:sz w:val="24"/>
          <w:szCs w:val="24"/>
          <w:lang w:val="mn-MN"/>
        </w:rPr>
      </w:pPr>
    </w:p>
    <w:p w:rsidR="00ED4D4C" w:rsidRDefault="00ED4D4C" w:rsidP="00ED4D4C">
      <w:pPr>
        <w:spacing w:after="0"/>
        <w:ind w:firstLine="567"/>
        <w:jc w:val="center"/>
        <w:rPr>
          <w:rFonts w:ascii="Arial" w:hAnsi="Arial" w:cs="Arial"/>
          <w:sz w:val="24"/>
          <w:szCs w:val="24"/>
          <w:lang w:val="mn-MN"/>
        </w:rPr>
      </w:pPr>
    </w:p>
    <w:p w:rsidR="00ED4D4C" w:rsidRDefault="00ED4D4C" w:rsidP="00ED4D4C">
      <w:pPr>
        <w:spacing w:after="0"/>
        <w:ind w:firstLine="567"/>
        <w:jc w:val="center"/>
        <w:rPr>
          <w:rFonts w:ascii="Arial" w:hAnsi="Arial" w:cs="Arial"/>
          <w:sz w:val="24"/>
          <w:szCs w:val="24"/>
          <w:lang w:val="mn-MN"/>
        </w:rPr>
      </w:pPr>
    </w:p>
    <w:p w:rsidR="00ED4D4C" w:rsidRDefault="00ED4D4C" w:rsidP="00ED4D4C">
      <w:pPr>
        <w:spacing w:after="0"/>
        <w:ind w:firstLine="567"/>
        <w:jc w:val="center"/>
        <w:rPr>
          <w:rFonts w:ascii="Arial" w:hAnsi="Arial" w:cs="Arial"/>
          <w:sz w:val="24"/>
          <w:szCs w:val="24"/>
          <w:lang w:val="mn-MN"/>
        </w:rPr>
      </w:pPr>
    </w:p>
    <w:p w:rsidR="00ED4D4C" w:rsidRDefault="00ED4D4C" w:rsidP="00ED4D4C">
      <w:pPr>
        <w:spacing w:after="0"/>
        <w:ind w:firstLine="567"/>
        <w:jc w:val="center"/>
        <w:rPr>
          <w:rFonts w:ascii="Arial" w:hAnsi="Arial" w:cs="Arial"/>
          <w:sz w:val="24"/>
          <w:szCs w:val="24"/>
          <w:lang w:val="mn-MN"/>
        </w:rPr>
      </w:pPr>
    </w:p>
    <w:p w:rsidR="00ED4D4C" w:rsidRDefault="00ED4D4C" w:rsidP="00ED4D4C">
      <w:pPr>
        <w:spacing w:after="0"/>
        <w:ind w:firstLine="567"/>
        <w:jc w:val="center"/>
        <w:rPr>
          <w:rFonts w:ascii="Arial" w:hAnsi="Arial" w:cs="Arial"/>
          <w:sz w:val="24"/>
          <w:szCs w:val="24"/>
          <w:lang w:val="mn-MN"/>
        </w:rPr>
      </w:pPr>
    </w:p>
    <w:p w:rsidR="00ED4D4C" w:rsidRDefault="00ED4D4C" w:rsidP="00ED4D4C">
      <w:pPr>
        <w:spacing w:after="0"/>
        <w:ind w:firstLine="567"/>
        <w:jc w:val="center"/>
        <w:rPr>
          <w:rFonts w:ascii="Arial" w:hAnsi="Arial" w:cs="Arial"/>
          <w:sz w:val="24"/>
          <w:szCs w:val="24"/>
          <w:lang w:val="mn-MN"/>
        </w:rPr>
      </w:pPr>
    </w:p>
    <w:p w:rsidR="00ED4D4C" w:rsidRDefault="00ED4D4C" w:rsidP="00ED4D4C">
      <w:pPr>
        <w:spacing w:after="0"/>
        <w:ind w:firstLine="567"/>
        <w:jc w:val="center"/>
        <w:rPr>
          <w:rFonts w:ascii="Arial" w:hAnsi="Arial" w:cs="Arial"/>
          <w:sz w:val="24"/>
          <w:szCs w:val="24"/>
          <w:lang w:val="mn-MN"/>
        </w:rPr>
      </w:pPr>
    </w:p>
    <w:p w:rsidR="00ED4D4C" w:rsidRDefault="00ED4D4C" w:rsidP="00ED4D4C">
      <w:pPr>
        <w:spacing w:after="0"/>
        <w:ind w:firstLine="567"/>
        <w:jc w:val="center"/>
        <w:rPr>
          <w:rFonts w:ascii="Arial" w:hAnsi="Arial" w:cs="Arial"/>
          <w:sz w:val="24"/>
          <w:szCs w:val="24"/>
          <w:lang w:val="mn-MN"/>
        </w:rPr>
      </w:pPr>
    </w:p>
    <w:p w:rsidR="00ED4D4C" w:rsidRDefault="00ED4D4C" w:rsidP="00ED4D4C">
      <w:pPr>
        <w:spacing w:after="0"/>
        <w:ind w:firstLine="567"/>
        <w:jc w:val="center"/>
        <w:rPr>
          <w:rFonts w:ascii="Arial" w:hAnsi="Arial" w:cs="Arial"/>
          <w:sz w:val="24"/>
          <w:szCs w:val="24"/>
          <w:lang w:val="mn-MN"/>
        </w:rPr>
      </w:pPr>
    </w:p>
    <w:p w:rsidR="00ED4D4C" w:rsidRDefault="00ED4D4C" w:rsidP="00ED4D4C">
      <w:pPr>
        <w:spacing w:after="0"/>
        <w:ind w:firstLine="567"/>
        <w:jc w:val="center"/>
        <w:rPr>
          <w:rFonts w:ascii="Arial" w:hAnsi="Arial" w:cs="Arial"/>
          <w:sz w:val="24"/>
          <w:szCs w:val="24"/>
          <w:lang w:val="mn-MN"/>
        </w:rPr>
      </w:pPr>
    </w:p>
    <w:p w:rsidR="00ED4D4C" w:rsidRDefault="00ED4D4C" w:rsidP="00ED4D4C">
      <w:pPr>
        <w:spacing w:after="0"/>
        <w:ind w:firstLine="567"/>
        <w:jc w:val="center"/>
        <w:rPr>
          <w:rFonts w:ascii="Arial" w:hAnsi="Arial" w:cs="Arial"/>
          <w:sz w:val="24"/>
          <w:szCs w:val="24"/>
          <w:lang w:val="mn-MN"/>
        </w:rPr>
      </w:pPr>
    </w:p>
    <w:p w:rsidR="00ED4D4C" w:rsidRDefault="00ED4D4C" w:rsidP="00ED4D4C">
      <w:pPr>
        <w:spacing w:after="0"/>
        <w:ind w:firstLine="567"/>
        <w:jc w:val="center"/>
        <w:rPr>
          <w:rFonts w:ascii="Arial" w:hAnsi="Arial" w:cs="Arial"/>
          <w:sz w:val="24"/>
          <w:szCs w:val="24"/>
          <w:lang w:val="mn-MN"/>
        </w:rPr>
      </w:pPr>
    </w:p>
    <w:p w:rsidR="00ED4D4C" w:rsidRDefault="00ED4D4C" w:rsidP="00ED4D4C">
      <w:pPr>
        <w:spacing w:after="0"/>
        <w:ind w:firstLine="567"/>
        <w:jc w:val="center"/>
        <w:rPr>
          <w:rFonts w:ascii="Arial" w:hAnsi="Arial" w:cs="Arial"/>
          <w:sz w:val="24"/>
          <w:szCs w:val="24"/>
          <w:lang w:val="mn-MN"/>
        </w:rPr>
      </w:pPr>
    </w:p>
    <w:p w:rsidR="00ED4D4C" w:rsidRDefault="00ED4D4C" w:rsidP="00ED4D4C">
      <w:pPr>
        <w:spacing w:after="0"/>
        <w:ind w:firstLine="567"/>
        <w:jc w:val="center"/>
        <w:rPr>
          <w:rFonts w:ascii="Arial" w:hAnsi="Arial" w:cs="Arial"/>
          <w:sz w:val="24"/>
          <w:szCs w:val="24"/>
          <w:lang w:val="mn-MN"/>
        </w:rPr>
      </w:pPr>
    </w:p>
    <w:p w:rsidR="00ED4D4C" w:rsidRDefault="00ED4D4C" w:rsidP="00ED4D4C">
      <w:pPr>
        <w:spacing w:after="0"/>
        <w:ind w:firstLine="567"/>
        <w:jc w:val="center"/>
        <w:rPr>
          <w:rFonts w:ascii="Arial" w:hAnsi="Arial" w:cs="Arial"/>
          <w:sz w:val="24"/>
          <w:szCs w:val="24"/>
          <w:lang w:val="mn-MN"/>
        </w:rPr>
      </w:pPr>
    </w:p>
    <w:p w:rsidR="00ED4D4C" w:rsidRDefault="00ED4D4C" w:rsidP="00ED4D4C">
      <w:pPr>
        <w:spacing w:after="0"/>
        <w:ind w:firstLine="567"/>
        <w:jc w:val="center"/>
        <w:rPr>
          <w:rFonts w:ascii="Arial" w:hAnsi="Arial" w:cs="Arial"/>
          <w:sz w:val="24"/>
          <w:szCs w:val="24"/>
          <w:lang w:val="mn-MN"/>
        </w:rPr>
      </w:pPr>
    </w:p>
    <w:p w:rsidR="00ED4D4C" w:rsidRDefault="00ED4D4C" w:rsidP="00ED4D4C">
      <w:pPr>
        <w:spacing w:after="0"/>
        <w:jc w:val="center"/>
        <w:rPr>
          <w:rFonts w:ascii="Arial" w:hAnsi="Arial" w:cs="Arial"/>
          <w:sz w:val="24"/>
          <w:szCs w:val="24"/>
          <w:lang w:val="mn-MN"/>
        </w:rPr>
      </w:pPr>
      <w:r>
        <w:rPr>
          <w:rFonts w:ascii="Arial" w:hAnsi="Arial" w:cs="Arial"/>
          <w:noProof/>
          <w:sz w:val="24"/>
          <w:szCs w:val="24"/>
        </w:rPr>
        <w:drawing>
          <wp:inline distT="0" distB="0" distL="0" distR="0">
            <wp:extent cx="6647815" cy="4514850"/>
            <wp:effectExtent l="19050" t="0" r="635" b="0"/>
            <wp:docPr id="23" name="Picture 1" descr="C:\Users\User\Pictures\iltgel\DSCF8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ltgel\DSCF8897.JPG"/>
                    <pic:cNvPicPr>
                      <a:picLocks noChangeAspect="1" noChangeArrowheads="1"/>
                    </pic:cNvPicPr>
                  </pic:nvPicPr>
                  <pic:blipFill>
                    <a:blip r:embed="rId13" cstate="print"/>
                    <a:srcRect t="9021"/>
                    <a:stretch>
                      <a:fillRect/>
                    </a:stretch>
                  </pic:blipFill>
                  <pic:spPr bwMode="auto">
                    <a:xfrm>
                      <a:off x="0" y="0"/>
                      <a:ext cx="6647815" cy="4514850"/>
                    </a:xfrm>
                    <a:prstGeom prst="rect">
                      <a:avLst/>
                    </a:prstGeom>
                    <a:noFill/>
                    <a:ln w="9525">
                      <a:noFill/>
                      <a:miter lim="800000"/>
                      <a:headEnd/>
                      <a:tailEnd/>
                    </a:ln>
                  </pic:spPr>
                </pic:pic>
              </a:graphicData>
            </a:graphic>
          </wp:inline>
        </w:drawing>
      </w:r>
    </w:p>
    <w:p w:rsidR="00ED4D4C" w:rsidRDefault="00ED4D4C" w:rsidP="00ED4D4C">
      <w:pPr>
        <w:spacing w:after="0"/>
        <w:jc w:val="center"/>
        <w:rPr>
          <w:rFonts w:ascii="Arial" w:hAnsi="Arial" w:cs="Arial"/>
          <w:sz w:val="24"/>
          <w:szCs w:val="24"/>
          <w:lang w:val="mn-MN"/>
        </w:rPr>
      </w:pPr>
      <w:r>
        <w:rPr>
          <w:rFonts w:ascii="Arial" w:hAnsi="Arial" w:cs="Arial"/>
          <w:sz w:val="24"/>
          <w:szCs w:val="24"/>
          <w:lang w:val="mn-MN"/>
        </w:rPr>
        <w:t xml:space="preserve">Сумын ИТХ-ын дарга Г.Бямбасүрэн, “Билиг оюун” мэтгэлцээний клубын </w:t>
      </w:r>
      <w:r w:rsidR="00E32539">
        <w:rPr>
          <w:rFonts w:ascii="Arial" w:hAnsi="Arial" w:cs="Arial"/>
          <w:sz w:val="24"/>
          <w:szCs w:val="24"/>
          <w:lang w:val="mn-MN"/>
        </w:rPr>
        <w:t xml:space="preserve">чиглүүлэгч </w:t>
      </w:r>
      <w:r>
        <w:rPr>
          <w:rFonts w:ascii="Arial" w:hAnsi="Arial" w:cs="Arial"/>
          <w:sz w:val="24"/>
          <w:szCs w:val="24"/>
          <w:lang w:val="mn-MN"/>
        </w:rPr>
        <w:t>багш Б.Энхбаяр нар уралдаанд амжилттай оролцсон сурагчдын хамт</w:t>
      </w:r>
    </w:p>
    <w:p w:rsidR="00ED4D4C" w:rsidRDefault="00ED4D4C" w:rsidP="00ED4D4C">
      <w:pPr>
        <w:spacing w:after="0"/>
        <w:jc w:val="center"/>
        <w:rPr>
          <w:rFonts w:ascii="Arial" w:hAnsi="Arial" w:cs="Arial"/>
          <w:sz w:val="24"/>
          <w:szCs w:val="24"/>
          <w:lang w:val="mn-MN"/>
        </w:rPr>
      </w:pPr>
      <w:r>
        <w:rPr>
          <w:rFonts w:ascii="Arial" w:hAnsi="Arial" w:cs="Arial"/>
          <w:noProof/>
          <w:sz w:val="24"/>
          <w:szCs w:val="24"/>
        </w:rPr>
        <w:drawing>
          <wp:inline distT="0" distB="0" distL="0" distR="0">
            <wp:extent cx="6647815" cy="4495800"/>
            <wp:effectExtent l="19050" t="0" r="635" b="0"/>
            <wp:docPr id="24" name="Picture 2" descr="C:\Users\User\Pictures\iltgel\DSCF8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ltgel\DSCF8895.JPG"/>
                    <pic:cNvPicPr>
                      <a:picLocks noChangeAspect="1" noChangeArrowheads="1"/>
                    </pic:cNvPicPr>
                  </pic:nvPicPr>
                  <pic:blipFill>
                    <a:blip r:embed="rId14" cstate="print"/>
                    <a:srcRect t="9405"/>
                    <a:stretch>
                      <a:fillRect/>
                    </a:stretch>
                  </pic:blipFill>
                  <pic:spPr bwMode="auto">
                    <a:xfrm>
                      <a:off x="0" y="0"/>
                      <a:ext cx="6647815" cy="4495800"/>
                    </a:xfrm>
                    <a:prstGeom prst="rect">
                      <a:avLst/>
                    </a:prstGeom>
                    <a:noFill/>
                    <a:ln w="9525">
                      <a:noFill/>
                      <a:miter lim="800000"/>
                      <a:headEnd/>
                      <a:tailEnd/>
                    </a:ln>
                  </pic:spPr>
                </pic:pic>
              </a:graphicData>
            </a:graphic>
          </wp:inline>
        </w:drawing>
      </w:r>
    </w:p>
    <w:p w:rsidR="00ED4D4C" w:rsidRDefault="00ED4D4C" w:rsidP="00ED4D4C">
      <w:pPr>
        <w:spacing w:after="0" w:line="240" w:lineRule="auto"/>
        <w:ind w:firstLine="567"/>
        <w:jc w:val="center"/>
        <w:rPr>
          <w:rFonts w:ascii="Arial" w:hAnsi="Arial" w:cs="Arial"/>
          <w:sz w:val="24"/>
          <w:szCs w:val="24"/>
          <w:lang w:val="mn-MN"/>
        </w:rPr>
      </w:pPr>
      <w:r>
        <w:rPr>
          <w:rFonts w:ascii="Arial" w:hAnsi="Arial" w:cs="Arial"/>
          <w:noProof/>
          <w:sz w:val="24"/>
          <w:szCs w:val="24"/>
        </w:rPr>
        <w:lastRenderedPageBreak/>
        <w:drawing>
          <wp:anchor distT="0" distB="0" distL="114300" distR="114300" simplePos="0" relativeHeight="251662336" behindDoc="0" locked="0" layoutInCell="1" allowOverlap="1">
            <wp:simplePos x="0" y="0"/>
            <wp:positionH relativeFrom="margin">
              <wp:align>left</wp:align>
            </wp:positionH>
            <wp:positionV relativeFrom="margin">
              <wp:align>top</wp:align>
            </wp:positionV>
            <wp:extent cx="2423795" cy="1809750"/>
            <wp:effectExtent l="19050" t="0" r="0" b="0"/>
            <wp:wrapSquare wrapText="bothSides"/>
            <wp:docPr id="25" name="Picture 3" descr="C:\Users\User\Pictures\iltgel\DSCF8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iltgel\DSCF8878.JPG"/>
                    <pic:cNvPicPr>
                      <a:picLocks noChangeAspect="1" noChangeArrowheads="1"/>
                    </pic:cNvPicPr>
                  </pic:nvPicPr>
                  <pic:blipFill>
                    <a:blip r:embed="rId15" cstate="print"/>
                    <a:srcRect/>
                    <a:stretch>
                      <a:fillRect/>
                    </a:stretch>
                  </pic:blipFill>
                  <pic:spPr bwMode="auto">
                    <a:xfrm>
                      <a:off x="0" y="0"/>
                      <a:ext cx="2423795" cy="1809750"/>
                    </a:xfrm>
                    <a:prstGeom prst="rect">
                      <a:avLst/>
                    </a:prstGeom>
                    <a:noFill/>
                    <a:ln w="9525">
                      <a:noFill/>
                      <a:miter lim="800000"/>
                      <a:headEnd/>
                      <a:tailEnd/>
                    </a:ln>
                  </pic:spPr>
                </pic:pic>
              </a:graphicData>
            </a:graphic>
          </wp:anchor>
        </w:drawing>
      </w:r>
      <w:r>
        <w:rPr>
          <w:rFonts w:ascii="Arial" w:hAnsi="Arial" w:cs="Arial"/>
          <w:sz w:val="24"/>
          <w:szCs w:val="24"/>
          <w:lang w:val="mn-MN"/>
        </w:rPr>
        <w:t>Илтгэлийн уралдааны тэргүүн байранд шалгарсан 11-ийн “б” ангийн сурагч Д.Хадхүү</w:t>
      </w:r>
    </w:p>
    <w:p w:rsidR="00ED4D4C" w:rsidRDefault="00ED4D4C" w:rsidP="00ED4D4C">
      <w:pPr>
        <w:spacing w:after="0" w:line="240" w:lineRule="auto"/>
        <w:ind w:firstLine="567"/>
        <w:jc w:val="center"/>
        <w:rPr>
          <w:rFonts w:ascii="Arial" w:hAnsi="Arial" w:cs="Arial"/>
          <w:sz w:val="24"/>
          <w:szCs w:val="24"/>
          <w:lang w:val="mn-MN"/>
        </w:rPr>
      </w:pPr>
    </w:p>
    <w:p w:rsidR="00ED4D4C" w:rsidRPr="004661B4" w:rsidRDefault="00ED4D4C" w:rsidP="00ED4D4C">
      <w:pPr>
        <w:spacing w:line="240" w:lineRule="auto"/>
        <w:rPr>
          <w:rFonts w:ascii="Arial" w:hAnsi="Arial" w:cs="Arial"/>
          <w:b/>
          <w:sz w:val="24"/>
          <w:lang w:val="mn-MN"/>
        </w:rPr>
      </w:pPr>
      <w:r>
        <w:rPr>
          <w:rFonts w:ascii="Arial" w:hAnsi="Arial" w:cs="Arial"/>
          <w:sz w:val="24"/>
          <w:szCs w:val="24"/>
          <w:lang w:val="mn-MN"/>
        </w:rPr>
        <w:t xml:space="preserve">                 </w:t>
      </w:r>
      <w:r w:rsidRPr="004661B4">
        <w:rPr>
          <w:rFonts w:ascii="Arial" w:hAnsi="Arial" w:cs="Arial"/>
          <w:b/>
          <w:sz w:val="24"/>
          <w:lang w:val="mn-MN"/>
        </w:rPr>
        <w:t xml:space="preserve"> “Цөлжилт ба бэлчээрийн хомсдол”</w:t>
      </w:r>
    </w:p>
    <w:p w:rsidR="00ED4D4C" w:rsidRPr="004661B4" w:rsidRDefault="00ED4D4C" w:rsidP="00ED4D4C">
      <w:pPr>
        <w:pStyle w:val="NormalWeb"/>
        <w:spacing w:before="0" w:beforeAutospacing="0" w:after="0" w:afterAutospacing="0"/>
        <w:jc w:val="center"/>
        <w:rPr>
          <w:rFonts w:ascii="Arial" w:eastAsiaTheme="minorEastAsia" w:hAnsi="Arial" w:cs="Arial"/>
          <w:b/>
          <w:color w:val="FFFFFF" w:themeColor="background1"/>
          <w:kern w:val="24"/>
          <w:lang w:val="mn-MN"/>
        </w:rPr>
      </w:pPr>
      <w:r w:rsidRPr="004661B4">
        <w:rPr>
          <w:rFonts w:ascii="Arial" w:eastAsiaTheme="minorEastAsia" w:hAnsi="Arial" w:cs="Arial"/>
          <w:b/>
          <w:color w:val="984806" w:themeColor="accent6" w:themeShade="80"/>
          <w:kern w:val="24"/>
          <w:lang w:val="mn-MN"/>
        </w:rPr>
        <w:t>Үндэслэл</w:t>
      </w:r>
    </w:p>
    <w:p w:rsidR="00ED4D4C" w:rsidRPr="004661B4" w:rsidRDefault="00ED4D4C" w:rsidP="00ED4D4C">
      <w:pPr>
        <w:pStyle w:val="NoSpacing"/>
        <w:jc w:val="both"/>
        <w:rPr>
          <w:rFonts w:ascii="Arial" w:hAnsi="Arial" w:cs="Arial"/>
          <w:sz w:val="24"/>
          <w:szCs w:val="24"/>
          <w:lang w:val="en-US"/>
        </w:rPr>
      </w:pPr>
      <w:r w:rsidRPr="004661B4">
        <w:rPr>
          <w:rFonts w:ascii="Arial" w:hAnsi="Arial" w:cs="Arial"/>
          <w:sz w:val="24"/>
          <w:szCs w:val="24"/>
        </w:rPr>
        <w:t>Хөвсгөл аймгийн Төмөрбулаг сум нь нийт 2510 км2 газар нутагтай үүнээс 1950км</w:t>
      </w:r>
      <w:r>
        <w:rPr>
          <w:rFonts w:ascii="Arial" w:hAnsi="Arial" w:cs="Arial"/>
          <w:sz w:val="24"/>
          <w:szCs w:val="24"/>
        </w:rPr>
        <w:t xml:space="preserve"> </w:t>
      </w:r>
      <w:r w:rsidRPr="004661B4">
        <w:rPr>
          <w:rFonts w:ascii="Arial" w:hAnsi="Arial" w:cs="Arial"/>
          <w:sz w:val="24"/>
          <w:szCs w:val="24"/>
        </w:rPr>
        <w:t xml:space="preserve">2 газар нь бэлчээр болно. </w:t>
      </w:r>
    </w:p>
    <w:p w:rsidR="00ED4D4C" w:rsidRPr="004661B4" w:rsidRDefault="00ED4D4C" w:rsidP="00ED4D4C">
      <w:pPr>
        <w:pStyle w:val="NoSpacing"/>
        <w:jc w:val="both"/>
        <w:rPr>
          <w:rFonts w:ascii="Arial" w:hAnsi="Arial" w:cs="Arial"/>
          <w:sz w:val="24"/>
          <w:szCs w:val="24"/>
        </w:rPr>
      </w:pPr>
      <w:r w:rsidRPr="004661B4">
        <w:rPr>
          <w:rFonts w:ascii="Arial" w:hAnsi="Arial" w:cs="Arial"/>
          <w:sz w:val="24"/>
          <w:szCs w:val="24"/>
        </w:rPr>
        <w:t>2015 оны жилийн эцсийн мал тооллогоор Тэмээ 19, Адуу 7476 , Үхэр 15977 , Хонь 102437 ,Ямаа 140967 нийт 266845 толгой болно. Сумын газар нутаг нь 192667.2 га бэлчээр талбайтай Хонин толгойд шилжсэнээр 86700 мал багтах боломжтой үүнээс манай сум 360764  Малтай .Нийт байх зохих малаас 274064-өөр их байна.Тиймээс бид өөрсдөө</w:t>
      </w:r>
      <w:r>
        <w:rPr>
          <w:rFonts w:ascii="Arial" w:hAnsi="Arial" w:cs="Arial"/>
          <w:sz w:val="24"/>
          <w:szCs w:val="24"/>
        </w:rPr>
        <w:t xml:space="preserve"> газраа зөв хувиарлан сумаараа</w:t>
      </w:r>
      <w:r w:rsidRPr="004661B4">
        <w:rPr>
          <w:rFonts w:ascii="Arial" w:hAnsi="Arial" w:cs="Arial"/>
          <w:sz w:val="24"/>
          <w:szCs w:val="24"/>
        </w:rPr>
        <w:t>, багаараа, хоршоогооро</w:t>
      </w:r>
      <w:r>
        <w:rPr>
          <w:rFonts w:ascii="Arial" w:hAnsi="Arial" w:cs="Arial"/>
          <w:sz w:val="24"/>
          <w:szCs w:val="24"/>
        </w:rPr>
        <w:t>о</w:t>
      </w:r>
      <w:r w:rsidRPr="004661B4">
        <w:rPr>
          <w:rFonts w:ascii="Arial" w:hAnsi="Arial" w:cs="Arial"/>
          <w:sz w:val="24"/>
          <w:szCs w:val="24"/>
        </w:rPr>
        <w:t xml:space="preserve"> хамтран газраа зөв хувиарлан бэлчээрээ зохистой ашиглах шаардлагатай юм</w:t>
      </w:r>
    </w:p>
    <w:p w:rsidR="00ED4D4C" w:rsidRPr="004661B4" w:rsidRDefault="00ED4D4C" w:rsidP="00ED4D4C">
      <w:pPr>
        <w:pStyle w:val="NormalWeb"/>
        <w:spacing w:before="0" w:beforeAutospacing="0" w:after="0" w:afterAutospacing="0"/>
        <w:jc w:val="both"/>
        <w:rPr>
          <w:rFonts w:ascii="Arial" w:eastAsiaTheme="minorEastAsia" w:hAnsi="Arial" w:cs="Arial"/>
          <w:b/>
          <w:color w:val="000000" w:themeColor="text1"/>
          <w:kern w:val="24"/>
          <w:lang w:val="mn-MN"/>
        </w:rPr>
      </w:pPr>
      <w:r w:rsidRPr="004661B4">
        <w:rPr>
          <w:rFonts w:ascii="Arial" w:eastAsiaTheme="minorEastAsia" w:hAnsi="Arial" w:cs="Arial"/>
          <w:b/>
          <w:color w:val="000000" w:themeColor="text1"/>
          <w:kern w:val="24"/>
          <w:lang w:val="mn-MN"/>
        </w:rPr>
        <w:t>Хэрэгцээ шаардлага</w:t>
      </w:r>
    </w:p>
    <w:p w:rsidR="00ED4D4C" w:rsidRPr="004661B4" w:rsidRDefault="00ED4D4C" w:rsidP="00ED4D4C">
      <w:pPr>
        <w:pStyle w:val="NoSpacing"/>
        <w:jc w:val="both"/>
        <w:rPr>
          <w:rFonts w:ascii="Arial" w:eastAsiaTheme="minorEastAsia" w:hAnsi="Arial" w:cs="Arial"/>
          <w:b/>
          <w:color w:val="000000" w:themeColor="text1"/>
          <w:kern w:val="24"/>
          <w:sz w:val="24"/>
          <w:szCs w:val="24"/>
        </w:rPr>
      </w:pPr>
      <w:r>
        <w:rPr>
          <w:rFonts w:ascii="Arial" w:hAnsi="Arial" w:cs="Arial"/>
          <w:sz w:val="24"/>
          <w:szCs w:val="24"/>
        </w:rPr>
        <w:t>Хөрс бохирдож</w:t>
      </w:r>
      <w:r w:rsidRPr="004661B4">
        <w:rPr>
          <w:rFonts w:ascii="Arial" w:hAnsi="Arial" w:cs="Arial"/>
          <w:sz w:val="24"/>
          <w:szCs w:val="24"/>
        </w:rPr>
        <w:t>,</w:t>
      </w:r>
      <w:r>
        <w:rPr>
          <w:rFonts w:ascii="Arial" w:hAnsi="Arial" w:cs="Arial"/>
          <w:sz w:val="24"/>
          <w:szCs w:val="24"/>
        </w:rPr>
        <w:t xml:space="preserve"> </w:t>
      </w:r>
      <w:r w:rsidRPr="004661B4">
        <w:rPr>
          <w:rFonts w:ascii="Arial" w:hAnsi="Arial" w:cs="Arial"/>
          <w:sz w:val="24"/>
          <w:szCs w:val="24"/>
        </w:rPr>
        <w:t>малчид малын тоогоо олшруулан, бэлчээрийн даац хэтэрч  ашиг шимт ургамал ховордож буй энэ үед бидэнд бодлого төлөвлөлт хэрэгтэй байна.</w:t>
      </w:r>
      <w:r>
        <w:rPr>
          <w:rFonts w:ascii="Arial" w:hAnsi="Arial" w:cs="Arial"/>
          <w:sz w:val="24"/>
          <w:szCs w:val="24"/>
        </w:rPr>
        <w:t xml:space="preserve"> </w:t>
      </w:r>
      <w:r w:rsidRPr="004661B4">
        <w:rPr>
          <w:rFonts w:ascii="Arial" w:hAnsi="Arial" w:cs="Arial"/>
          <w:sz w:val="24"/>
          <w:szCs w:val="24"/>
        </w:rPr>
        <w:t>Сумын нийт малын 52.8% Ямаа эзэлдэг бөгөөд хатуу туурайтай тул газрын хөрсийг сэндийчин ургамал ургах нөхцөлийг доройтуулдаг тул сумын ихэнх газар нутаг цөлжиж даац нь хэтрээд байна.</w:t>
      </w:r>
    </w:p>
    <w:p w:rsidR="00ED4D4C" w:rsidRPr="004661B4" w:rsidRDefault="00ED4D4C" w:rsidP="00ED4D4C">
      <w:pPr>
        <w:pStyle w:val="NormalWeb"/>
        <w:spacing w:before="0" w:beforeAutospacing="0" w:after="0" w:afterAutospacing="0"/>
        <w:jc w:val="both"/>
        <w:rPr>
          <w:rFonts w:ascii="Arial" w:eastAsiaTheme="minorEastAsia" w:hAnsi="Arial" w:cs="Arial"/>
          <w:b/>
          <w:color w:val="000000" w:themeColor="text1"/>
          <w:kern w:val="24"/>
          <w:lang w:val="mn-MN"/>
        </w:rPr>
      </w:pPr>
      <w:r w:rsidRPr="004661B4">
        <w:rPr>
          <w:rFonts w:ascii="Arial" w:eastAsiaTheme="minorEastAsia" w:hAnsi="Arial" w:cs="Arial"/>
          <w:b/>
          <w:color w:val="000000" w:themeColor="text1"/>
          <w:kern w:val="24"/>
          <w:lang w:val="mn-MN"/>
        </w:rPr>
        <w:t>Шинэ санаа</w:t>
      </w:r>
    </w:p>
    <w:p w:rsidR="00ED4D4C" w:rsidRPr="004661B4" w:rsidRDefault="00ED4D4C" w:rsidP="00ED4D4C">
      <w:pPr>
        <w:pStyle w:val="NoSpacing"/>
        <w:jc w:val="both"/>
        <w:rPr>
          <w:rFonts w:ascii="Arial" w:hAnsi="Arial" w:cs="Arial"/>
          <w:sz w:val="24"/>
          <w:szCs w:val="24"/>
        </w:rPr>
      </w:pPr>
      <w:r w:rsidRPr="004661B4">
        <w:rPr>
          <w:rFonts w:ascii="Arial" w:hAnsi="Arial" w:cs="Arial"/>
          <w:sz w:val="24"/>
          <w:szCs w:val="24"/>
        </w:rPr>
        <w:t>Манай суманд төрөл бүрийн бутлаг болон модлог ургамал , эмчилгээний 100 гаруй тө</w:t>
      </w:r>
      <w:r>
        <w:rPr>
          <w:rFonts w:ascii="Arial" w:hAnsi="Arial" w:cs="Arial"/>
          <w:sz w:val="24"/>
          <w:szCs w:val="24"/>
        </w:rPr>
        <w:t>рлийн ургамал ургадаг бол Ганга, Агь,Таана</w:t>
      </w:r>
      <w:r w:rsidRPr="004661B4">
        <w:rPr>
          <w:rFonts w:ascii="Arial" w:hAnsi="Arial" w:cs="Arial"/>
          <w:sz w:val="24"/>
          <w:szCs w:val="24"/>
        </w:rPr>
        <w:t>,</w:t>
      </w:r>
      <w:r>
        <w:rPr>
          <w:rFonts w:ascii="Arial" w:hAnsi="Arial" w:cs="Arial"/>
          <w:sz w:val="24"/>
          <w:szCs w:val="24"/>
        </w:rPr>
        <w:t xml:space="preserve"> Хиаг, Морины уруул, Хөмөл, Маалинга</w:t>
      </w:r>
      <w:r w:rsidRPr="004661B4">
        <w:rPr>
          <w:rFonts w:ascii="Arial" w:hAnsi="Arial" w:cs="Arial"/>
          <w:sz w:val="24"/>
          <w:szCs w:val="24"/>
        </w:rPr>
        <w:t xml:space="preserve">, </w:t>
      </w:r>
      <w:r>
        <w:rPr>
          <w:rFonts w:ascii="Arial" w:hAnsi="Arial" w:cs="Arial"/>
          <w:sz w:val="24"/>
          <w:szCs w:val="24"/>
        </w:rPr>
        <w:t>Царгас зэрэг бэлчээрийн ургамал, Нэрс, Улаалзгана, Чонын элэг</w:t>
      </w:r>
      <w:r w:rsidRPr="004661B4">
        <w:rPr>
          <w:rFonts w:ascii="Arial" w:hAnsi="Arial" w:cs="Arial"/>
          <w:sz w:val="24"/>
          <w:szCs w:val="24"/>
        </w:rPr>
        <w:t>, Гишүүнэ</w:t>
      </w:r>
      <w:r>
        <w:rPr>
          <w:rFonts w:ascii="Arial" w:hAnsi="Arial" w:cs="Arial"/>
          <w:sz w:val="24"/>
          <w:szCs w:val="24"/>
        </w:rPr>
        <w:t>, Цээнэ, Үхрийн нү , Хад</w:t>
      </w:r>
      <w:r w:rsidRPr="004661B4">
        <w:rPr>
          <w:rFonts w:ascii="Arial" w:hAnsi="Arial" w:cs="Arial"/>
          <w:sz w:val="24"/>
          <w:szCs w:val="24"/>
        </w:rPr>
        <w:t>, Аньс зэрэг эмчилгээний ургамал хөрсний бохирдол буруу хэрэглээ бэлчээрийн даац зэргээс шалтгаалан ургах нь ховордож байгаа.</w:t>
      </w:r>
    </w:p>
    <w:p w:rsidR="00ED4D4C" w:rsidRPr="004661B4" w:rsidRDefault="00ED4D4C" w:rsidP="00ED4D4C">
      <w:pPr>
        <w:pStyle w:val="NoSpacing"/>
        <w:jc w:val="both"/>
        <w:rPr>
          <w:rFonts w:ascii="Arial" w:hAnsi="Arial" w:cs="Arial"/>
          <w:b/>
          <w:color w:val="000000" w:themeColor="text1"/>
          <w:sz w:val="24"/>
          <w:szCs w:val="24"/>
        </w:rPr>
      </w:pPr>
      <w:r>
        <w:rPr>
          <w:rFonts w:ascii="Arial" w:eastAsiaTheme="minorEastAsia" w:hAnsi="Arial" w:cs="Arial"/>
          <w:sz w:val="24"/>
          <w:szCs w:val="24"/>
        </w:rPr>
        <w:t>Хамтад бэлчээрийг өмчлөн өгч, тэр газараа сэлгэн ашиглаж</w:t>
      </w:r>
      <w:r w:rsidRPr="004661B4">
        <w:rPr>
          <w:rFonts w:ascii="Arial" w:eastAsiaTheme="minorEastAsia" w:hAnsi="Arial" w:cs="Arial"/>
          <w:sz w:val="24"/>
          <w:szCs w:val="24"/>
        </w:rPr>
        <w:t>, шимт ургамал тариалах боломжоор хангаж хамтын ажилагааг дэмжин багийн засаг дарга нар хяналт тавих</w:t>
      </w:r>
    </w:p>
    <w:p w:rsidR="00ED4D4C" w:rsidRPr="004661B4" w:rsidRDefault="00ED4D4C" w:rsidP="00ED4D4C">
      <w:pPr>
        <w:spacing w:after="0" w:line="240" w:lineRule="auto"/>
        <w:jc w:val="both"/>
        <w:rPr>
          <w:rFonts w:ascii="Arial" w:eastAsia="Times New Roman" w:hAnsi="Arial" w:cs="Arial"/>
          <w:color w:val="000000" w:themeColor="text1"/>
          <w:sz w:val="24"/>
          <w:szCs w:val="24"/>
        </w:rPr>
      </w:pPr>
      <w:r w:rsidRPr="004661B4">
        <w:rPr>
          <w:rFonts w:ascii="Arial" w:hAnsi="Arial" w:cs="Arial"/>
          <w:b/>
          <w:color w:val="000000" w:themeColor="text1"/>
          <w:sz w:val="24"/>
          <w:szCs w:val="24"/>
        </w:rPr>
        <w:t>Агуулга</w:t>
      </w:r>
    </w:p>
    <w:p w:rsidR="00ED4D4C" w:rsidRPr="004661B4" w:rsidRDefault="00ED4D4C" w:rsidP="00ED4D4C">
      <w:pPr>
        <w:pStyle w:val="NoSpacing"/>
        <w:jc w:val="both"/>
        <w:rPr>
          <w:rFonts w:ascii="Arial" w:hAnsi="Arial" w:cs="Arial"/>
          <w:b/>
          <w:sz w:val="24"/>
          <w:szCs w:val="24"/>
        </w:rPr>
      </w:pPr>
      <w:r w:rsidRPr="004661B4">
        <w:rPr>
          <w:rFonts w:ascii="Arial" w:hAnsi="Arial" w:cs="Arial"/>
          <w:sz w:val="24"/>
          <w:szCs w:val="24"/>
        </w:rPr>
        <w:t>8н зууны турш монгол угсаатан мал маллаж ашиг шимийг нь хүр</w:t>
      </w:r>
      <w:r>
        <w:rPr>
          <w:rFonts w:ascii="Arial" w:hAnsi="Arial" w:cs="Arial"/>
          <w:sz w:val="24"/>
          <w:szCs w:val="24"/>
        </w:rPr>
        <w:t>тэж ирсэн. Тиймдээ ч Тавантолгой</w:t>
      </w:r>
      <w:r w:rsidRPr="004661B4">
        <w:rPr>
          <w:rFonts w:ascii="Arial" w:hAnsi="Arial" w:cs="Arial"/>
          <w:sz w:val="24"/>
          <w:szCs w:val="24"/>
        </w:rPr>
        <w:t>, Оюутолгойг биш мал аж ахуйг зөв ашиглах төрийн бодлого гараад байгаа.</w:t>
      </w:r>
      <w:r>
        <w:rPr>
          <w:rFonts w:ascii="Arial" w:hAnsi="Arial" w:cs="Arial"/>
          <w:sz w:val="24"/>
          <w:szCs w:val="24"/>
        </w:rPr>
        <w:t xml:space="preserve"> </w:t>
      </w:r>
      <w:r w:rsidRPr="004661B4">
        <w:rPr>
          <w:rFonts w:ascii="Arial" w:hAnsi="Arial" w:cs="Arial"/>
          <w:sz w:val="24"/>
          <w:szCs w:val="24"/>
        </w:rPr>
        <w:t>Малд шим тэжээл ихтэй ховордож буй ургамалыг тариалах</w:t>
      </w:r>
    </w:p>
    <w:p w:rsidR="00ED4D4C" w:rsidRPr="004661B4" w:rsidRDefault="00ED4D4C" w:rsidP="00ED4D4C">
      <w:pPr>
        <w:pStyle w:val="ListParagraph"/>
        <w:spacing w:after="0" w:line="240" w:lineRule="auto"/>
        <w:ind w:left="0"/>
        <w:jc w:val="center"/>
        <w:rPr>
          <w:rFonts w:ascii="Arial" w:hAnsi="Arial" w:cs="Arial"/>
          <w:b/>
          <w:color w:val="000000" w:themeColor="text1"/>
          <w:sz w:val="24"/>
          <w:szCs w:val="24"/>
        </w:rPr>
      </w:pPr>
      <w:r w:rsidRPr="004661B4">
        <w:rPr>
          <w:rFonts w:ascii="Arial" w:hAnsi="Arial" w:cs="Arial"/>
          <w:b/>
          <w:color w:val="000000" w:themeColor="text1"/>
          <w:sz w:val="24"/>
          <w:szCs w:val="24"/>
        </w:rPr>
        <w:t>АЖЛЫН САЙНААР АМЬДРАЛ ДЭЭШИЛНЭ</w:t>
      </w:r>
    </w:p>
    <w:p w:rsidR="00ED4D4C" w:rsidRPr="004661B4" w:rsidRDefault="00ED4D4C" w:rsidP="00ED4D4C">
      <w:pPr>
        <w:pStyle w:val="ListParagraph"/>
        <w:spacing w:after="0" w:line="240" w:lineRule="auto"/>
        <w:ind w:left="0"/>
        <w:jc w:val="center"/>
        <w:rPr>
          <w:rFonts w:ascii="Arial" w:hAnsi="Arial" w:cs="Arial"/>
          <w:b/>
          <w:color w:val="000000" w:themeColor="text1"/>
          <w:sz w:val="24"/>
          <w:szCs w:val="24"/>
        </w:rPr>
      </w:pPr>
      <w:r w:rsidRPr="004661B4">
        <w:rPr>
          <w:rFonts w:ascii="Arial" w:hAnsi="Arial" w:cs="Arial"/>
          <w:b/>
          <w:color w:val="000000" w:themeColor="text1"/>
          <w:sz w:val="24"/>
          <w:szCs w:val="24"/>
        </w:rPr>
        <w:t>БЭЛЧЭЭРИЙН САЙНААР МАЛ ТАРГАЛНА</w:t>
      </w:r>
    </w:p>
    <w:tbl>
      <w:tblPr>
        <w:tblW w:w="10492" w:type="dxa"/>
        <w:tblCellMar>
          <w:left w:w="0" w:type="dxa"/>
          <w:right w:w="0" w:type="dxa"/>
        </w:tblCellMar>
        <w:tblLook w:val="0420"/>
      </w:tblPr>
      <w:tblGrid>
        <w:gridCol w:w="1575"/>
        <w:gridCol w:w="1546"/>
        <w:gridCol w:w="988"/>
        <w:gridCol w:w="1053"/>
        <w:gridCol w:w="972"/>
        <w:gridCol w:w="1145"/>
        <w:gridCol w:w="1370"/>
        <w:gridCol w:w="1843"/>
      </w:tblGrid>
      <w:tr w:rsidR="00ED4D4C" w:rsidRPr="004661B4" w:rsidTr="006D4B5A">
        <w:trPr>
          <w:trHeight w:val="586"/>
        </w:trPr>
        <w:tc>
          <w:tcPr>
            <w:tcW w:w="1575" w:type="dxa"/>
            <w:tcBorders>
              <w:top w:val="nil"/>
              <w:left w:val="nil"/>
              <w:bottom w:val="nil"/>
              <w:right w:val="single" w:sz="4" w:space="0" w:color="auto"/>
            </w:tcBorders>
            <w:shd w:val="clear" w:color="auto" w:fill="6A9E1F"/>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p>
        </w:tc>
        <w:tc>
          <w:tcPr>
            <w:tcW w:w="1546" w:type="dxa"/>
            <w:tcBorders>
              <w:top w:val="nil"/>
              <w:left w:val="single" w:sz="4" w:space="0" w:color="auto"/>
              <w:bottom w:val="nil"/>
              <w:right w:val="single" w:sz="8" w:space="0" w:color="FFFFFF"/>
            </w:tcBorders>
            <w:shd w:val="clear" w:color="auto" w:fill="6A9E1F"/>
            <w:tcMar>
              <w:top w:w="72" w:type="dxa"/>
              <w:left w:w="144" w:type="dxa"/>
              <w:bottom w:w="72" w:type="dxa"/>
              <w:right w:w="144" w:type="dxa"/>
            </w:tcMar>
          </w:tcPr>
          <w:p w:rsidR="00ED4D4C" w:rsidRPr="004661B4" w:rsidRDefault="00ED4D4C" w:rsidP="006D4B5A">
            <w:pPr>
              <w:spacing w:after="0" w:line="240" w:lineRule="auto"/>
              <w:jc w:val="both"/>
              <w:rPr>
                <w:rFonts w:ascii="Arial" w:eastAsia="Times New Roman" w:hAnsi="Arial" w:cs="Arial"/>
                <w:color w:val="FFFFFF" w:themeColor="background1"/>
                <w:sz w:val="24"/>
                <w:szCs w:val="24"/>
              </w:rPr>
            </w:pPr>
            <w:r w:rsidRPr="004661B4">
              <w:rPr>
                <w:rFonts w:ascii="Arial" w:eastAsia="Times New Roman" w:hAnsi="Arial" w:cs="Arial"/>
                <w:color w:val="FFFFFF" w:themeColor="background1"/>
                <w:sz w:val="24"/>
                <w:szCs w:val="24"/>
              </w:rPr>
              <w:t>Газарнутаг</w:t>
            </w:r>
          </w:p>
        </w:tc>
        <w:tc>
          <w:tcPr>
            <w:tcW w:w="988" w:type="dxa"/>
            <w:tcBorders>
              <w:top w:val="single" w:sz="8" w:space="0" w:color="FFFFFF"/>
              <w:left w:val="single" w:sz="8" w:space="0" w:color="FFFFFF"/>
              <w:bottom w:val="nil"/>
              <w:right w:val="nil"/>
            </w:tcBorders>
            <w:shd w:val="clear" w:color="auto" w:fill="6A9E1F"/>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b/>
                <w:bCs/>
                <w:color w:val="FFFFFF" w:themeColor="light1"/>
                <w:kern w:val="24"/>
                <w:sz w:val="24"/>
                <w:szCs w:val="24"/>
              </w:rPr>
              <w:t>тэмээ</w:t>
            </w:r>
          </w:p>
        </w:tc>
        <w:tc>
          <w:tcPr>
            <w:tcW w:w="1053" w:type="dxa"/>
            <w:tcBorders>
              <w:top w:val="nil"/>
              <w:left w:val="nil"/>
              <w:bottom w:val="nil"/>
              <w:right w:val="nil"/>
            </w:tcBorders>
            <w:shd w:val="clear" w:color="auto" w:fill="6A9E1F"/>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b/>
                <w:bCs/>
                <w:color w:val="FFFFFF" w:themeColor="light1"/>
                <w:kern w:val="24"/>
                <w:sz w:val="24"/>
                <w:szCs w:val="24"/>
              </w:rPr>
              <w:t>адуу</w:t>
            </w:r>
          </w:p>
        </w:tc>
        <w:tc>
          <w:tcPr>
            <w:tcW w:w="972" w:type="dxa"/>
            <w:tcBorders>
              <w:top w:val="nil"/>
              <w:left w:val="nil"/>
              <w:bottom w:val="nil"/>
              <w:right w:val="nil"/>
            </w:tcBorders>
            <w:shd w:val="clear" w:color="auto" w:fill="6A9E1F"/>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b/>
                <w:bCs/>
                <w:color w:val="FFFFFF" w:themeColor="light1"/>
                <w:kern w:val="24"/>
                <w:sz w:val="24"/>
                <w:szCs w:val="24"/>
              </w:rPr>
              <w:t>үхэр</w:t>
            </w:r>
          </w:p>
        </w:tc>
        <w:tc>
          <w:tcPr>
            <w:tcW w:w="1145" w:type="dxa"/>
            <w:tcBorders>
              <w:top w:val="nil"/>
              <w:left w:val="nil"/>
              <w:bottom w:val="nil"/>
              <w:right w:val="nil"/>
            </w:tcBorders>
            <w:shd w:val="clear" w:color="auto" w:fill="6A9E1F"/>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b/>
                <w:bCs/>
                <w:color w:val="FFFFFF" w:themeColor="light1"/>
                <w:kern w:val="24"/>
                <w:sz w:val="24"/>
                <w:szCs w:val="24"/>
              </w:rPr>
              <w:t>хонь</w:t>
            </w:r>
          </w:p>
        </w:tc>
        <w:tc>
          <w:tcPr>
            <w:tcW w:w="1370" w:type="dxa"/>
            <w:tcBorders>
              <w:top w:val="nil"/>
              <w:left w:val="nil"/>
              <w:bottom w:val="nil"/>
              <w:right w:val="single" w:sz="8" w:space="0" w:color="FFFFFF"/>
            </w:tcBorders>
            <w:shd w:val="clear" w:color="auto" w:fill="6A9E1F"/>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b/>
                <w:bCs/>
                <w:color w:val="FFFFFF" w:themeColor="light1"/>
                <w:kern w:val="24"/>
                <w:sz w:val="24"/>
                <w:szCs w:val="24"/>
              </w:rPr>
              <w:t>ямаа</w:t>
            </w:r>
          </w:p>
        </w:tc>
        <w:tc>
          <w:tcPr>
            <w:tcW w:w="1843" w:type="dxa"/>
            <w:tcBorders>
              <w:top w:val="nil"/>
              <w:left w:val="single" w:sz="8" w:space="0" w:color="FFFFFF"/>
              <w:bottom w:val="nil"/>
              <w:right w:val="single" w:sz="8" w:space="0" w:color="FFFFFF"/>
            </w:tcBorders>
            <w:shd w:val="clear" w:color="auto" w:fill="6A9E1F"/>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b/>
                <w:bCs/>
                <w:color w:val="FFFFFF" w:themeColor="light1"/>
                <w:kern w:val="24"/>
                <w:sz w:val="24"/>
                <w:szCs w:val="24"/>
              </w:rPr>
              <w:t>НИЙТ</w:t>
            </w:r>
          </w:p>
        </w:tc>
      </w:tr>
      <w:tr w:rsidR="00ED4D4C" w:rsidRPr="004661B4" w:rsidTr="006D4B5A">
        <w:trPr>
          <w:trHeight w:val="586"/>
        </w:trPr>
        <w:tc>
          <w:tcPr>
            <w:tcW w:w="1575" w:type="dxa"/>
            <w:tcBorders>
              <w:top w:val="nil"/>
              <w:left w:val="nil"/>
              <w:bottom w:val="nil"/>
              <w:right w:val="single" w:sz="4" w:space="0" w:color="auto"/>
            </w:tcBorders>
            <w:shd w:val="clear" w:color="auto" w:fill="D4DFCC"/>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themeColor="dark1"/>
                <w:kern w:val="24"/>
                <w:sz w:val="24"/>
                <w:szCs w:val="24"/>
              </w:rPr>
              <w:t>Жаргалант</w:t>
            </w:r>
          </w:p>
        </w:tc>
        <w:tc>
          <w:tcPr>
            <w:tcW w:w="1546" w:type="dxa"/>
            <w:tcBorders>
              <w:top w:val="nil"/>
              <w:left w:val="single" w:sz="4" w:space="0" w:color="auto"/>
              <w:bottom w:val="nil"/>
              <w:right w:val="single" w:sz="8" w:space="0" w:color="FFFFFF"/>
            </w:tcBorders>
            <w:shd w:val="clear" w:color="auto" w:fill="D4DFCC"/>
            <w:tcMar>
              <w:top w:w="72" w:type="dxa"/>
              <w:left w:w="144" w:type="dxa"/>
              <w:bottom w:w="72" w:type="dxa"/>
              <w:right w:w="144" w:type="dxa"/>
            </w:tcMar>
          </w:tcPr>
          <w:p w:rsidR="00ED4D4C" w:rsidRPr="004661B4" w:rsidRDefault="00ED4D4C" w:rsidP="006D4B5A">
            <w:pPr>
              <w:spacing w:after="0" w:line="240" w:lineRule="auto"/>
              <w:jc w:val="both"/>
              <w:rPr>
                <w:rFonts w:ascii="Arial" w:eastAsia="Times New Roman" w:hAnsi="Arial" w:cs="Arial"/>
                <w:sz w:val="24"/>
                <w:szCs w:val="24"/>
              </w:rPr>
            </w:pPr>
          </w:p>
        </w:tc>
        <w:tc>
          <w:tcPr>
            <w:tcW w:w="988" w:type="dxa"/>
            <w:tcBorders>
              <w:top w:val="nil"/>
              <w:left w:val="single" w:sz="8" w:space="0" w:color="FFFFFF"/>
              <w:bottom w:val="nil"/>
              <w:right w:val="nil"/>
            </w:tcBorders>
            <w:shd w:val="clear" w:color="auto" w:fill="D4DFCC"/>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themeColor="dark1"/>
                <w:kern w:val="24"/>
                <w:sz w:val="24"/>
                <w:szCs w:val="24"/>
              </w:rPr>
              <w:t>11</w:t>
            </w:r>
          </w:p>
        </w:tc>
        <w:tc>
          <w:tcPr>
            <w:tcW w:w="1053" w:type="dxa"/>
            <w:tcBorders>
              <w:top w:val="nil"/>
              <w:left w:val="nil"/>
              <w:bottom w:val="nil"/>
              <w:right w:val="nil"/>
            </w:tcBorders>
            <w:shd w:val="clear" w:color="auto" w:fill="D4DFCC"/>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themeColor="dark1"/>
                <w:kern w:val="24"/>
                <w:sz w:val="24"/>
                <w:szCs w:val="24"/>
              </w:rPr>
              <w:t>1477</w:t>
            </w:r>
          </w:p>
        </w:tc>
        <w:tc>
          <w:tcPr>
            <w:tcW w:w="972" w:type="dxa"/>
            <w:tcBorders>
              <w:top w:val="nil"/>
              <w:left w:val="nil"/>
              <w:bottom w:val="nil"/>
              <w:right w:val="nil"/>
            </w:tcBorders>
            <w:shd w:val="clear" w:color="auto" w:fill="D4DFCC"/>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themeColor="dark1"/>
                <w:kern w:val="24"/>
                <w:sz w:val="24"/>
                <w:szCs w:val="24"/>
              </w:rPr>
              <w:t>3513</w:t>
            </w:r>
          </w:p>
        </w:tc>
        <w:tc>
          <w:tcPr>
            <w:tcW w:w="1145" w:type="dxa"/>
            <w:tcBorders>
              <w:top w:val="nil"/>
              <w:left w:val="nil"/>
              <w:bottom w:val="nil"/>
              <w:right w:val="nil"/>
            </w:tcBorders>
            <w:shd w:val="clear" w:color="auto" w:fill="D4DFCC"/>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themeColor="dark1"/>
                <w:kern w:val="24"/>
                <w:sz w:val="24"/>
                <w:szCs w:val="24"/>
              </w:rPr>
              <w:t>26286</w:t>
            </w:r>
          </w:p>
        </w:tc>
        <w:tc>
          <w:tcPr>
            <w:tcW w:w="1370" w:type="dxa"/>
            <w:tcBorders>
              <w:top w:val="nil"/>
              <w:left w:val="nil"/>
              <w:bottom w:val="nil"/>
              <w:right w:val="single" w:sz="8" w:space="0" w:color="FFFFFF"/>
            </w:tcBorders>
            <w:shd w:val="clear" w:color="auto" w:fill="D4DFCC"/>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themeColor="dark1"/>
                <w:kern w:val="24"/>
                <w:sz w:val="24"/>
                <w:szCs w:val="24"/>
              </w:rPr>
              <w:t>36303</w:t>
            </w:r>
          </w:p>
        </w:tc>
        <w:tc>
          <w:tcPr>
            <w:tcW w:w="1843" w:type="dxa"/>
            <w:tcBorders>
              <w:top w:val="nil"/>
              <w:left w:val="single" w:sz="8" w:space="0" w:color="FFFFFF"/>
              <w:bottom w:val="nil"/>
              <w:right w:val="nil"/>
            </w:tcBorders>
            <w:shd w:val="clear" w:color="auto" w:fill="D4DFCC"/>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themeColor="dark1"/>
                <w:kern w:val="24"/>
                <w:sz w:val="24"/>
                <w:szCs w:val="24"/>
              </w:rPr>
              <w:t>67590</w:t>
            </w:r>
          </w:p>
        </w:tc>
      </w:tr>
      <w:tr w:rsidR="00ED4D4C" w:rsidRPr="004661B4" w:rsidTr="006D4B5A">
        <w:trPr>
          <w:trHeight w:val="502"/>
        </w:trPr>
        <w:tc>
          <w:tcPr>
            <w:tcW w:w="1575" w:type="dxa"/>
            <w:tcBorders>
              <w:top w:val="nil"/>
              <w:left w:val="nil"/>
              <w:bottom w:val="nil"/>
              <w:right w:val="single" w:sz="4" w:space="0" w:color="auto"/>
            </w:tcBorders>
            <w:shd w:val="clear" w:color="auto" w:fill="EBF0E7"/>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themeColor="dark1"/>
                <w:kern w:val="24"/>
                <w:sz w:val="24"/>
                <w:szCs w:val="24"/>
              </w:rPr>
              <w:t>Нарийн</w:t>
            </w:r>
          </w:p>
        </w:tc>
        <w:tc>
          <w:tcPr>
            <w:tcW w:w="1546" w:type="dxa"/>
            <w:tcBorders>
              <w:top w:val="nil"/>
              <w:left w:val="single" w:sz="4" w:space="0" w:color="auto"/>
              <w:bottom w:val="nil"/>
              <w:right w:val="single" w:sz="8" w:space="0" w:color="FFFFFF"/>
            </w:tcBorders>
            <w:shd w:val="clear" w:color="auto" w:fill="EBF0E7"/>
            <w:tcMar>
              <w:top w:w="72" w:type="dxa"/>
              <w:left w:w="144" w:type="dxa"/>
              <w:bottom w:w="72" w:type="dxa"/>
              <w:right w:w="144" w:type="dxa"/>
            </w:tcMar>
          </w:tcPr>
          <w:p w:rsidR="00ED4D4C" w:rsidRPr="004661B4" w:rsidRDefault="00ED4D4C" w:rsidP="006D4B5A">
            <w:pPr>
              <w:spacing w:after="0" w:line="240" w:lineRule="auto"/>
              <w:jc w:val="both"/>
              <w:rPr>
                <w:rFonts w:ascii="Arial" w:eastAsia="Times New Roman" w:hAnsi="Arial" w:cs="Arial"/>
                <w:sz w:val="24"/>
                <w:szCs w:val="24"/>
              </w:rPr>
            </w:pPr>
          </w:p>
        </w:tc>
        <w:tc>
          <w:tcPr>
            <w:tcW w:w="988" w:type="dxa"/>
            <w:tcBorders>
              <w:top w:val="nil"/>
              <w:left w:val="single" w:sz="8" w:space="0" w:color="FFFFFF"/>
              <w:bottom w:val="nil"/>
              <w:right w:val="nil"/>
            </w:tcBorders>
            <w:shd w:val="clear" w:color="auto" w:fill="EBF0E7"/>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themeColor="dark1"/>
                <w:kern w:val="24"/>
                <w:sz w:val="24"/>
                <w:szCs w:val="24"/>
              </w:rPr>
              <w:t>8</w:t>
            </w:r>
          </w:p>
        </w:tc>
        <w:tc>
          <w:tcPr>
            <w:tcW w:w="1053" w:type="dxa"/>
            <w:tcBorders>
              <w:top w:val="nil"/>
              <w:left w:val="nil"/>
              <w:bottom w:val="nil"/>
              <w:right w:val="nil"/>
            </w:tcBorders>
            <w:shd w:val="clear" w:color="auto" w:fill="EBF0E7"/>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themeColor="dark1"/>
                <w:kern w:val="24"/>
                <w:sz w:val="24"/>
                <w:szCs w:val="24"/>
              </w:rPr>
              <w:t>1084</w:t>
            </w:r>
          </w:p>
        </w:tc>
        <w:tc>
          <w:tcPr>
            <w:tcW w:w="972" w:type="dxa"/>
            <w:tcBorders>
              <w:top w:val="nil"/>
              <w:left w:val="nil"/>
              <w:bottom w:val="nil"/>
              <w:right w:val="nil"/>
            </w:tcBorders>
            <w:shd w:val="clear" w:color="auto" w:fill="EBF0E7"/>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themeColor="dark1"/>
                <w:kern w:val="24"/>
                <w:sz w:val="24"/>
                <w:szCs w:val="24"/>
              </w:rPr>
              <w:t>2445</w:t>
            </w:r>
          </w:p>
        </w:tc>
        <w:tc>
          <w:tcPr>
            <w:tcW w:w="1145" w:type="dxa"/>
            <w:tcBorders>
              <w:top w:val="nil"/>
              <w:left w:val="nil"/>
              <w:bottom w:val="nil"/>
              <w:right w:val="nil"/>
            </w:tcBorders>
            <w:shd w:val="clear" w:color="auto" w:fill="EBF0E7"/>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themeColor="dark1"/>
                <w:kern w:val="24"/>
                <w:sz w:val="24"/>
                <w:szCs w:val="24"/>
              </w:rPr>
              <w:t>15239</w:t>
            </w:r>
          </w:p>
        </w:tc>
        <w:tc>
          <w:tcPr>
            <w:tcW w:w="1370" w:type="dxa"/>
            <w:tcBorders>
              <w:top w:val="nil"/>
              <w:left w:val="nil"/>
              <w:bottom w:val="nil"/>
              <w:right w:val="single" w:sz="8" w:space="0" w:color="FFFFFF"/>
            </w:tcBorders>
            <w:shd w:val="clear" w:color="auto" w:fill="EBF0E7"/>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themeColor="dark1"/>
                <w:kern w:val="24"/>
                <w:sz w:val="24"/>
                <w:szCs w:val="24"/>
              </w:rPr>
              <w:t>37424</w:t>
            </w:r>
          </w:p>
        </w:tc>
        <w:tc>
          <w:tcPr>
            <w:tcW w:w="1843" w:type="dxa"/>
            <w:tcBorders>
              <w:top w:val="nil"/>
              <w:left w:val="single" w:sz="8" w:space="0" w:color="FFFFFF"/>
              <w:bottom w:val="nil"/>
              <w:right w:val="nil"/>
            </w:tcBorders>
            <w:shd w:val="clear" w:color="auto" w:fill="EBF0E7"/>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themeColor="dark1"/>
                <w:kern w:val="24"/>
                <w:sz w:val="24"/>
                <w:szCs w:val="24"/>
              </w:rPr>
              <w:t>56200</w:t>
            </w:r>
          </w:p>
        </w:tc>
      </w:tr>
      <w:tr w:rsidR="00ED4D4C" w:rsidRPr="004661B4" w:rsidTr="006D4B5A">
        <w:trPr>
          <w:trHeight w:val="586"/>
        </w:trPr>
        <w:tc>
          <w:tcPr>
            <w:tcW w:w="1575" w:type="dxa"/>
            <w:tcBorders>
              <w:top w:val="nil"/>
              <w:left w:val="nil"/>
              <w:bottom w:val="nil"/>
              <w:right w:val="single" w:sz="4" w:space="0" w:color="auto"/>
            </w:tcBorders>
            <w:shd w:val="clear" w:color="auto" w:fill="D4DFCC"/>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themeColor="dark1"/>
                <w:kern w:val="24"/>
                <w:sz w:val="24"/>
                <w:szCs w:val="24"/>
              </w:rPr>
              <w:t>Тариат</w:t>
            </w:r>
          </w:p>
        </w:tc>
        <w:tc>
          <w:tcPr>
            <w:tcW w:w="1546" w:type="dxa"/>
            <w:tcBorders>
              <w:top w:val="nil"/>
              <w:left w:val="single" w:sz="4" w:space="0" w:color="auto"/>
              <w:bottom w:val="nil"/>
              <w:right w:val="single" w:sz="8" w:space="0" w:color="FFFFFF"/>
            </w:tcBorders>
            <w:shd w:val="clear" w:color="auto" w:fill="D4DFCC"/>
            <w:tcMar>
              <w:top w:w="72" w:type="dxa"/>
              <w:left w:w="144" w:type="dxa"/>
              <w:bottom w:w="72" w:type="dxa"/>
              <w:right w:w="144" w:type="dxa"/>
            </w:tcMar>
          </w:tcPr>
          <w:p w:rsidR="00ED4D4C" w:rsidRPr="004661B4" w:rsidRDefault="00ED4D4C" w:rsidP="006D4B5A">
            <w:pPr>
              <w:spacing w:after="0" w:line="240" w:lineRule="auto"/>
              <w:jc w:val="both"/>
              <w:rPr>
                <w:rFonts w:ascii="Arial" w:eastAsia="Times New Roman" w:hAnsi="Arial" w:cs="Arial"/>
                <w:sz w:val="24"/>
                <w:szCs w:val="24"/>
              </w:rPr>
            </w:pPr>
          </w:p>
        </w:tc>
        <w:tc>
          <w:tcPr>
            <w:tcW w:w="988" w:type="dxa"/>
            <w:tcBorders>
              <w:top w:val="nil"/>
              <w:left w:val="single" w:sz="8" w:space="0" w:color="FFFFFF"/>
              <w:bottom w:val="nil"/>
              <w:right w:val="nil"/>
            </w:tcBorders>
            <w:shd w:val="clear" w:color="auto" w:fill="D4DFCC"/>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themeColor="dark1"/>
                <w:kern w:val="24"/>
                <w:sz w:val="24"/>
                <w:szCs w:val="24"/>
              </w:rPr>
              <w:t>-</w:t>
            </w:r>
          </w:p>
        </w:tc>
        <w:tc>
          <w:tcPr>
            <w:tcW w:w="1053" w:type="dxa"/>
            <w:tcBorders>
              <w:top w:val="nil"/>
              <w:left w:val="nil"/>
              <w:bottom w:val="nil"/>
              <w:right w:val="nil"/>
            </w:tcBorders>
            <w:shd w:val="clear" w:color="auto" w:fill="D4DFCC"/>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themeColor="dark1"/>
                <w:kern w:val="24"/>
                <w:sz w:val="24"/>
                <w:szCs w:val="24"/>
              </w:rPr>
              <w:t>2102</w:t>
            </w:r>
          </w:p>
        </w:tc>
        <w:tc>
          <w:tcPr>
            <w:tcW w:w="972" w:type="dxa"/>
            <w:tcBorders>
              <w:top w:val="nil"/>
              <w:left w:val="nil"/>
              <w:bottom w:val="nil"/>
              <w:right w:val="nil"/>
            </w:tcBorders>
            <w:shd w:val="clear" w:color="auto" w:fill="D4DFCC"/>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themeColor="dark1"/>
                <w:kern w:val="24"/>
                <w:sz w:val="24"/>
                <w:szCs w:val="24"/>
              </w:rPr>
              <w:t>3613</w:t>
            </w:r>
          </w:p>
        </w:tc>
        <w:tc>
          <w:tcPr>
            <w:tcW w:w="1145" w:type="dxa"/>
            <w:tcBorders>
              <w:top w:val="nil"/>
              <w:left w:val="nil"/>
              <w:bottom w:val="nil"/>
              <w:right w:val="nil"/>
            </w:tcBorders>
            <w:shd w:val="clear" w:color="auto" w:fill="D4DFCC"/>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themeColor="dark1"/>
                <w:kern w:val="24"/>
                <w:sz w:val="24"/>
                <w:szCs w:val="24"/>
              </w:rPr>
              <w:t>21182</w:t>
            </w:r>
          </w:p>
        </w:tc>
        <w:tc>
          <w:tcPr>
            <w:tcW w:w="1370" w:type="dxa"/>
            <w:tcBorders>
              <w:top w:val="nil"/>
              <w:left w:val="nil"/>
              <w:bottom w:val="nil"/>
              <w:right w:val="single" w:sz="8" w:space="0" w:color="FFFFFF"/>
            </w:tcBorders>
            <w:shd w:val="clear" w:color="auto" w:fill="D4DFCC"/>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themeColor="dark1"/>
                <w:kern w:val="24"/>
                <w:sz w:val="24"/>
                <w:szCs w:val="24"/>
              </w:rPr>
              <w:t>32471</w:t>
            </w:r>
          </w:p>
        </w:tc>
        <w:tc>
          <w:tcPr>
            <w:tcW w:w="1843" w:type="dxa"/>
            <w:tcBorders>
              <w:top w:val="nil"/>
              <w:left w:val="single" w:sz="8" w:space="0" w:color="FFFFFF"/>
              <w:bottom w:val="nil"/>
              <w:right w:val="nil"/>
            </w:tcBorders>
            <w:shd w:val="clear" w:color="auto" w:fill="D4DFCC"/>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themeColor="dark1"/>
                <w:kern w:val="24"/>
                <w:sz w:val="24"/>
                <w:szCs w:val="24"/>
              </w:rPr>
              <w:t>59368</w:t>
            </w:r>
          </w:p>
        </w:tc>
      </w:tr>
      <w:tr w:rsidR="00ED4D4C" w:rsidRPr="004661B4" w:rsidTr="006D4B5A">
        <w:trPr>
          <w:trHeight w:val="586"/>
        </w:trPr>
        <w:tc>
          <w:tcPr>
            <w:tcW w:w="1575" w:type="dxa"/>
            <w:tcBorders>
              <w:top w:val="nil"/>
              <w:left w:val="nil"/>
              <w:bottom w:val="nil"/>
              <w:right w:val="single" w:sz="4" w:space="0" w:color="auto"/>
            </w:tcBorders>
            <w:shd w:val="clear" w:color="auto" w:fill="EBF0E7"/>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themeColor="dark1"/>
                <w:kern w:val="24"/>
                <w:sz w:val="24"/>
                <w:szCs w:val="24"/>
              </w:rPr>
              <w:t>Тээл</w:t>
            </w:r>
          </w:p>
        </w:tc>
        <w:tc>
          <w:tcPr>
            <w:tcW w:w="1546" w:type="dxa"/>
            <w:tcBorders>
              <w:top w:val="nil"/>
              <w:left w:val="single" w:sz="4" w:space="0" w:color="auto"/>
              <w:bottom w:val="nil"/>
              <w:right w:val="single" w:sz="8" w:space="0" w:color="FFFFFF"/>
            </w:tcBorders>
            <w:shd w:val="clear" w:color="auto" w:fill="EBF0E7"/>
            <w:tcMar>
              <w:top w:w="72" w:type="dxa"/>
              <w:left w:w="144" w:type="dxa"/>
              <w:bottom w:w="72" w:type="dxa"/>
              <w:right w:w="144" w:type="dxa"/>
            </w:tcMar>
          </w:tcPr>
          <w:p w:rsidR="00ED4D4C" w:rsidRPr="004661B4" w:rsidRDefault="00ED4D4C" w:rsidP="006D4B5A">
            <w:pPr>
              <w:spacing w:after="0" w:line="240" w:lineRule="auto"/>
              <w:jc w:val="both"/>
              <w:rPr>
                <w:rFonts w:ascii="Arial" w:eastAsia="Times New Roman" w:hAnsi="Arial" w:cs="Arial"/>
                <w:sz w:val="24"/>
                <w:szCs w:val="24"/>
              </w:rPr>
            </w:pPr>
          </w:p>
        </w:tc>
        <w:tc>
          <w:tcPr>
            <w:tcW w:w="988" w:type="dxa"/>
            <w:tcBorders>
              <w:top w:val="nil"/>
              <w:left w:val="single" w:sz="8" w:space="0" w:color="FFFFFF"/>
              <w:bottom w:val="nil"/>
              <w:right w:val="nil"/>
            </w:tcBorders>
            <w:shd w:val="clear" w:color="auto" w:fill="EBF0E7"/>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themeColor="dark1"/>
                <w:kern w:val="24"/>
                <w:sz w:val="24"/>
                <w:szCs w:val="24"/>
              </w:rPr>
              <w:t>-</w:t>
            </w:r>
          </w:p>
        </w:tc>
        <w:tc>
          <w:tcPr>
            <w:tcW w:w="1053" w:type="dxa"/>
            <w:tcBorders>
              <w:top w:val="nil"/>
              <w:left w:val="nil"/>
              <w:bottom w:val="nil"/>
              <w:right w:val="nil"/>
            </w:tcBorders>
            <w:shd w:val="clear" w:color="auto" w:fill="EBF0E7"/>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themeColor="dark1"/>
                <w:kern w:val="24"/>
                <w:sz w:val="24"/>
                <w:szCs w:val="24"/>
              </w:rPr>
              <w:t>2245</w:t>
            </w:r>
          </w:p>
        </w:tc>
        <w:tc>
          <w:tcPr>
            <w:tcW w:w="972" w:type="dxa"/>
            <w:tcBorders>
              <w:top w:val="nil"/>
              <w:left w:val="nil"/>
              <w:bottom w:val="nil"/>
              <w:right w:val="nil"/>
            </w:tcBorders>
            <w:shd w:val="clear" w:color="auto" w:fill="EBF0E7"/>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themeColor="dark1"/>
                <w:kern w:val="24"/>
                <w:sz w:val="24"/>
                <w:szCs w:val="24"/>
              </w:rPr>
              <w:t>5220</w:t>
            </w:r>
          </w:p>
        </w:tc>
        <w:tc>
          <w:tcPr>
            <w:tcW w:w="1145" w:type="dxa"/>
            <w:tcBorders>
              <w:top w:val="nil"/>
              <w:left w:val="nil"/>
              <w:bottom w:val="nil"/>
              <w:right w:val="nil"/>
            </w:tcBorders>
            <w:shd w:val="clear" w:color="auto" w:fill="EBF0E7"/>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themeColor="dark1"/>
                <w:kern w:val="24"/>
                <w:sz w:val="24"/>
                <w:szCs w:val="24"/>
              </w:rPr>
              <w:t>32284</w:t>
            </w:r>
          </w:p>
        </w:tc>
        <w:tc>
          <w:tcPr>
            <w:tcW w:w="1370" w:type="dxa"/>
            <w:tcBorders>
              <w:top w:val="nil"/>
              <w:left w:val="nil"/>
              <w:bottom w:val="nil"/>
              <w:right w:val="single" w:sz="8" w:space="0" w:color="FFFFFF"/>
            </w:tcBorders>
            <w:shd w:val="clear" w:color="auto" w:fill="EBF0E7"/>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themeColor="dark1"/>
                <w:kern w:val="24"/>
                <w:sz w:val="24"/>
                <w:szCs w:val="24"/>
              </w:rPr>
              <w:t>23767</w:t>
            </w:r>
          </w:p>
        </w:tc>
        <w:tc>
          <w:tcPr>
            <w:tcW w:w="1843" w:type="dxa"/>
            <w:tcBorders>
              <w:top w:val="nil"/>
              <w:left w:val="single" w:sz="8" w:space="0" w:color="FFFFFF"/>
              <w:bottom w:val="nil"/>
              <w:right w:val="nil"/>
            </w:tcBorders>
            <w:shd w:val="clear" w:color="auto" w:fill="EBF0E7"/>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themeColor="dark1"/>
                <w:kern w:val="24"/>
                <w:sz w:val="24"/>
                <w:szCs w:val="24"/>
              </w:rPr>
              <w:t>63516</w:t>
            </w:r>
          </w:p>
        </w:tc>
      </w:tr>
      <w:tr w:rsidR="00ED4D4C" w:rsidRPr="004661B4" w:rsidTr="006D4B5A">
        <w:trPr>
          <w:trHeight w:val="586"/>
        </w:trPr>
        <w:tc>
          <w:tcPr>
            <w:tcW w:w="1575" w:type="dxa"/>
            <w:tcBorders>
              <w:top w:val="nil"/>
              <w:left w:val="nil"/>
              <w:bottom w:val="nil"/>
              <w:right w:val="single" w:sz="4" w:space="0" w:color="auto"/>
            </w:tcBorders>
            <w:shd w:val="clear" w:color="auto" w:fill="D4DFCC"/>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themeColor="dark1"/>
                <w:kern w:val="24"/>
                <w:sz w:val="24"/>
                <w:szCs w:val="24"/>
              </w:rPr>
              <w:t>Сумынтөв</w:t>
            </w:r>
          </w:p>
        </w:tc>
        <w:tc>
          <w:tcPr>
            <w:tcW w:w="1546" w:type="dxa"/>
            <w:tcBorders>
              <w:top w:val="nil"/>
              <w:left w:val="single" w:sz="4" w:space="0" w:color="auto"/>
              <w:bottom w:val="nil"/>
              <w:right w:val="nil"/>
            </w:tcBorders>
            <w:shd w:val="clear" w:color="auto" w:fill="D4DFCC"/>
            <w:tcMar>
              <w:top w:w="72" w:type="dxa"/>
              <w:left w:w="144" w:type="dxa"/>
              <w:bottom w:w="72" w:type="dxa"/>
              <w:right w:w="144" w:type="dxa"/>
            </w:tcMar>
          </w:tcPr>
          <w:p w:rsidR="00ED4D4C" w:rsidRPr="004661B4" w:rsidRDefault="00ED4D4C" w:rsidP="006D4B5A">
            <w:pPr>
              <w:spacing w:after="0" w:line="240" w:lineRule="auto"/>
              <w:jc w:val="both"/>
              <w:rPr>
                <w:rFonts w:ascii="Arial" w:eastAsia="Times New Roman" w:hAnsi="Arial" w:cs="Arial"/>
                <w:sz w:val="24"/>
                <w:szCs w:val="24"/>
              </w:rPr>
            </w:pPr>
          </w:p>
        </w:tc>
        <w:tc>
          <w:tcPr>
            <w:tcW w:w="988" w:type="dxa"/>
            <w:tcBorders>
              <w:top w:val="nil"/>
              <w:left w:val="nil"/>
              <w:bottom w:val="nil"/>
              <w:right w:val="nil"/>
            </w:tcBorders>
            <w:shd w:val="clear" w:color="auto" w:fill="D4DFCC"/>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themeColor="dark1"/>
                <w:kern w:val="24"/>
                <w:sz w:val="24"/>
                <w:szCs w:val="24"/>
              </w:rPr>
              <w:t>-</w:t>
            </w:r>
          </w:p>
        </w:tc>
        <w:tc>
          <w:tcPr>
            <w:tcW w:w="1053" w:type="dxa"/>
            <w:tcBorders>
              <w:top w:val="nil"/>
              <w:left w:val="nil"/>
              <w:bottom w:val="nil"/>
              <w:right w:val="nil"/>
            </w:tcBorders>
            <w:shd w:val="clear" w:color="auto" w:fill="D4DFCC"/>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themeColor="dark1"/>
                <w:kern w:val="24"/>
                <w:sz w:val="24"/>
                <w:szCs w:val="24"/>
              </w:rPr>
              <w:t>538</w:t>
            </w:r>
          </w:p>
        </w:tc>
        <w:tc>
          <w:tcPr>
            <w:tcW w:w="972" w:type="dxa"/>
            <w:tcBorders>
              <w:top w:val="nil"/>
              <w:left w:val="nil"/>
              <w:bottom w:val="nil"/>
              <w:right w:val="nil"/>
            </w:tcBorders>
            <w:shd w:val="clear" w:color="auto" w:fill="D4DFCC"/>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themeColor="dark1"/>
                <w:kern w:val="24"/>
                <w:sz w:val="24"/>
                <w:szCs w:val="24"/>
              </w:rPr>
              <w:t>1180</w:t>
            </w:r>
          </w:p>
        </w:tc>
        <w:tc>
          <w:tcPr>
            <w:tcW w:w="1145" w:type="dxa"/>
            <w:tcBorders>
              <w:top w:val="nil"/>
              <w:left w:val="nil"/>
              <w:bottom w:val="nil"/>
              <w:right w:val="nil"/>
            </w:tcBorders>
            <w:shd w:val="clear" w:color="auto" w:fill="D4DFCC"/>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themeColor="dark1"/>
                <w:kern w:val="24"/>
                <w:sz w:val="24"/>
                <w:szCs w:val="24"/>
              </w:rPr>
              <w:t>7446</w:t>
            </w:r>
          </w:p>
        </w:tc>
        <w:tc>
          <w:tcPr>
            <w:tcW w:w="1370" w:type="dxa"/>
            <w:tcBorders>
              <w:top w:val="nil"/>
              <w:left w:val="nil"/>
              <w:bottom w:val="nil"/>
              <w:right w:val="single" w:sz="8" w:space="0" w:color="FFFFFF"/>
            </w:tcBorders>
            <w:shd w:val="clear" w:color="auto" w:fill="D4DFCC"/>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themeColor="dark1"/>
                <w:kern w:val="24"/>
                <w:sz w:val="24"/>
                <w:szCs w:val="24"/>
              </w:rPr>
              <w:t>10997</w:t>
            </w:r>
          </w:p>
        </w:tc>
        <w:tc>
          <w:tcPr>
            <w:tcW w:w="1843" w:type="dxa"/>
            <w:tcBorders>
              <w:top w:val="nil"/>
              <w:left w:val="single" w:sz="8" w:space="0" w:color="FFFFFF"/>
              <w:bottom w:val="nil"/>
              <w:right w:val="nil"/>
            </w:tcBorders>
            <w:shd w:val="clear" w:color="auto" w:fill="D4DFCC"/>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themeColor="dark1"/>
                <w:kern w:val="24"/>
                <w:sz w:val="24"/>
                <w:szCs w:val="24"/>
              </w:rPr>
              <w:t>20161</w:t>
            </w:r>
          </w:p>
        </w:tc>
      </w:tr>
    </w:tbl>
    <w:p w:rsidR="00ED4D4C" w:rsidRPr="004661B4" w:rsidRDefault="00ED4D4C" w:rsidP="00ED4D4C">
      <w:pPr>
        <w:spacing w:after="0" w:line="240" w:lineRule="auto"/>
        <w:jc w:val="both"/>
        <w:rPr>
          <w:rFonts w:ascii="Arial" w:hAnsi="Arial" w:cs="Arial"/>
          <w:b/>
          <w:color w:val="000000" w:themeColor="text1"/>
          <w:sz w:val="24"/>
          <w:szCs w:val="24"/>
          <w:lang w:val="mn-MN"/>
        </w:rPr>
      </w:pPr>
    </w:p>
    <w:p w:rsidR="00ED4D4C" w:rsidRPr="004661B4" w:rsidRDefault="00ED4D4C" w:rsidP="00ED4D4C">
      <w:pPr>
        <w:spacing w:after="0" w:line="240" w:lineRule="auto"/>
        <w:jc w:val="both"/>
        <w:rPr>
          <w:rFonts w:ascii="Arial" w:hAnsi="Arial" w:cs="Arial"/>
          <w:color w:val="000000" w:themeColor="text1"/>
          <w:sz w:val="24"/>
          <w:szCs w:val="24"/>
        </w:rPr>
      </w:pPr>
      <w:r w:rsidRPr="004661B4">
        <w:rPr>
          <w:rFonts w:ascii="Arial" w:hAnsi="Arial" w:cs="Arial"/>
          <w:b/>
          <w:color w:val="000000" w:themeColor="text1"/>
          <w:sz w:val="24"/>
          <w:szCs w:val="24"/>
        </w:rPr>
        <w:t>Судалгаа</w:t>
      </w:r>
    </w:p>
    <w:p w:rsidR="00ED4D4C" w:rsidRPr="004661B4" w:rsidRDefault="00ED4D4C" w:rsidP="00ED4D4C">
      <w:pPr>
        <w:pStyle w:val="NormalWeb"/>
        <w:spacing w:before="0" w:beforeAutospacing="0" w:after="0" w:afterAutospacing="0"/>
        <w:jc w:val="both"/>
        <w:rPr>
          <w:rFonts w:ascii="Arial" w:hAnsi="Arial" w:cs="Arial"/>
          <w:color w:val="000000" w:themeColor="text1"/>
        </w:rPr>
      </w:pPr>
      <w:r w:rsidRPr="004661B4">
        <w:rPr>
          <w:rFonts w:ascii="Arial" w:eastAsiaTheme="minorEastAsia" w:hAnsi="Arial" w:cs="Arial"/>
          <w:color w:val="000000" w:themeColor="text1"/>
          <w:kern w:val="24"/>
        </w:rPr>
        <w:t>Юугсудлах</w:t>
      </w:r>
      <w:r w:rsidRPr="004661B4">
        <w:rPr>
          <w:rFonts w:ascii="Arial" w:eastAsiaTheme="minorEastAsia" w:hAnsi="Arial" w:cs="Arial"/>
          <w:color w:val="000000" w:themeColor="text1"/>
          <w:kern w:val="24"/>
          <w:lang w:val="mn-MN"/>
        </w:rPr>
        <w:t xml:space="preserve">: </w:t>
      </w:r>
      <w:r w:rsidRPr="004661B4">
        <w:rPr>
          <w:rFonts w:ascii="Arial" w:eastAsiaTheme="minorEastAsia" w:hAnsi="Arial" w:cs="Arial"/>
          <w:color w:val="000000" w:themeColor="text1"/>
          <w:kern w:val="24"/>
        </w:rPr>
        <w:t>Малчин</w:t>
      </w:r>
      <w:r>
        <w:rPr>
          <w:rFonts w:ascii="Arial" w:eastAsiaTheme="minorEastAsia" w:hAnsi="Arial" w:cs="Arial"/>
          <w:color w:val="000000" w:themeColor="text1"/>
          <w:kern w:val="24"/>
          <w:lang w:val="mn-MN"/>
        </w:rPr>
        <w:t xml:space="preserve"> </w:t>
      </w:r>
      <w:r w:rsidRPr="004661B4">
        <w:rPr>
          <w:rFonts w:ascii="Arial" w:eastAsiaTheme="minorEastAsia" w:hAnsi="Arial" w:cs="Arial"/>
          <w:color w:val="000000" w:themeColor="text1"/>
          <w:kern w:val="24"/>
        </w:rPr>
        <w:t>өрхийн</w:t>
      </w:r>
      <w:r>
        <w:rPr>
          <w:rFonts w:ascii="Arial" w:eastAsiaTheme="minorEastAsia" w:hAnsi="Arial" w:cs="Arial"/>
          <w:color w:val="000000" w:themeColor="text1"/>
          <w:kern w:val="24"/>
          <w:lang w:val="mn-MN"/>
        </w:rPr>
        <w:t xml:space="preserve"> </w:t>
      </w:r>
      <w:r w:rsidRPr="004661B4">
        <w:rPr>
          <w:rFonts w:ascii="Arial" w:eastAsiaTheme="minorEastAsia" w:hAnsi="Arial" w:cs="Arial"/>
          <w:color w:val="000000" w:themeColor="text1"/>
          <w:kern w:val="24"/>
        </w:rPr>
        <w:t>орлого</w:t>
      </w:r>
      <w:r>
        <w:rPr>
          <w:rFonts w:ascii="Arial" w:eastAsiaTheme="minorEastAsia" w:hAnsi="Arial" w:cs="Arial"/>
          <w:color w:val="000000" w:themeColor="text1"/>
          <w:kern w:val="24"/>
          <w:lang w:val="mn-MN"/>
        </w:rPr>
        <w:t xml:space="preserve"> </w:t>
      </w:r>
      <w:r w:rsidRPr="004661B4">
        <w:rPr>
          <w:rFonts w:ascii="Arial" w:eastAsiaTheme="minorEastAsia" w:hAnsi="Arial" w:cs="Arial"/>
          <w:color w:val="000000" w:themeColor="text1"/>
          <w:kern w:val="24"/>
          <w:lang w:val="mn-MN"/>
        </w:rPr>
        <w:t>зар</w:t>
      </w:r>
      <w:r w:rsidRPr="004661B4">
        <w:rPr>
          <w:rFonts w:ascii="Arial" w:eastAsiaTheme="minorEastAsia" w:hAnsi="Arial" w:cs="Arial"/>
          <w:color w:val="000000" w:themeColor="text1"/>
          <w:kern w:val="24"/>
        </w:rPr>
        <w:t>лага</w:t>
      </w:r>
      <w:r>
        <w:rPr>
          <w:rFonts w:ascii="Arial" w:eastAsiaTheme="minorEastAsia" w:hAnsi="Arial" w:cs="Arial"/>
          <w:color w:val="000000" w:themeColor="text1"/>
          <w:kern w:val="24"/>
          <w:lang w:val="mn-MN"/>
        </w:rPr>
        <w:t xml:space="preserve"> </w:t>
      </w:r>
      <w:r>
        <w:rPr>
          <w:rFonts w:ascii="Arial" w:eastAsiaTheme="minorEastAsia" w:hAnsi="Arial" w:cs="Arial"/>
          <w:color w:val="000000" w:themeColor="text1"/>
          <w:kern w:val="24"/>
        </w:rPr>
        <w:t>(юунд?), нутагшилт</w:t>
      </w:r>
      <w:r w:rsidRPr="004661B4">
        <w:rPr>
          <w:rFonts w:ascii="Arial" w:eastAsiaTheme="minorEastAsia" w:hAnsi="Arial" w:cs="Arial"/>
          <w:color w:val="000000" w:themeColor="text1"/>
          <w:kern w:val="24"/>
        </w:rPr>
        <w:t>, отор</w:t>
      </w:r>
      <w:r>
        <w:rPr>
          <w:rFonts w:ascii="Arial" w:eastAsiaTheme="minorEastAsia" w:hAnsi="Arial" w:cs="Arial"/>
          <w:color w:val="000000" w:themeColor="text1"/>
          <w:kern w:val="24"/>
          <w:lang w:val="mn-MN"/>
        </w:rPr>
        <w:t xml:space="preserve"> </w:t>
      </w:r>
      <w:r w:rsidRPr="004661B4">
        <w:rPr>
          <w:rFonts w:ascii="Arial" w:eastAsiaTheme="minorEastAsia" w:hAnsi="Arial" w:cs="Arial"/>
          <w:color w:val="000000" w:themeColor="text1"/>
          <w:kern w:val="24"/>
        </w:rPr>
        <w:t>нүүдэл</w:t>
      </w:r>
    </w:p>
    <w:p w:rsidR="00ED4D4C" w:rsidRPr="004661B4" w:rsidRDefault="00ED4D4C" w:rsidP="00ED4D4C">
      <w:pPr>
        <w:spacing w:after="0" w:line="240" w:lineRule="auto"/>
        <w:contextualSpacing/>
        <w:jc w:val="both"/>
        <w:rPr>
          <w:rFonts w:ascii="Arial" w:eastAsia="Times New Roman" w:hAnsi="Arial" w:cs="Arial"/>
          <w:color w:val="000000" w:themeColor="text1"/>
          <w:sz w:val="24"/>
          <w:szCs w:val="24"/>
        </w:rPr>
      </w:pPr>
      <w:r w:rsidRPr="004661B4">
        <w:rPr>
          <w:rFonts w:ascii="Arial" w:eastAsiaTheme="minorEastAsia" w:hAnsi="Arial" w:cs="Arial"/>
          <w:color w:val="000000" w:themeColor="text1"/>
          <w:kern w:val="24"/>
          <w:sz w:val="24"/>
          <w:szCs w:val="24"/>
        </w:rPr>
        <w:t>Судалгааны</w:t>
      </w:r>
      <w:r>
        <w:rPr>
          <w:rFonts w:ascii="Arial" w:eastAsiaTheme="minorEastAsia" w:hAnsi="Arial" w:cs="Arial"/>
          <w:color w:val="000000" w:themeColor="text1"/>
          <w:kern w:val="24"/>
          <w:sz w:val="24"/>
          <w:szCs w:val="24"/>
          <w:lang w:val="mn-MN"/>
        </w:rPr>
        <w:t xml:space="preserve"> </w:t>
      </w:r>
      <w:proofErr w:type="gramStart"/>
      <w:r w:rsidRPr="004661B4">
        <w:rPr>
          <w:rFonts w:ascii="Arial" w:eastAsiaTheme="minorEastAsia" w:hAnsi="Arial" w:cs="Arial"/>
          <w:color w:val="000000" w:themeColor="text1"/>
          <w:kern w:val="24"/>
          <w:sz w:val="24"/>
          <w:szCs w:val="24"/>
        </w:rPr>
        <w:t>мөрөөр :</w:t>
      </w:r>
      <w:r w:rsidRPr="004661B4">
        <w:rPr>
          <w:rFonts w:ascii="Arial" w:eastAsiaTheme="minorEastAsia" w:hAnsi="Arial" w:cs="Arial"/>
          <w:color w:val="000000" w:themeColor="text1"/>
          <w:kern w:val="24"/>
          <w:sz w:val="24"/>
          <w:szCs w:val="24"/>
          <w:lang w:val="mn-MN"/>
        </w:rPr>
        <w:t>М</w:t>
      </w:r>
      <w:r w:rsidRPr="004661B4">
        <w:rPr>
          <w:rFonts w:ascii="Arial" w:eastAsiaTheme="minorEastAsia" w:hAnsi="Arial" w:cs="Arial"/>
          <w:color w:val="000000" w:themeColor="text1"/>
          <w:kern w:val="24"/>
          <w:sz w:val="24"/>
          <w:szCs w:val="24"/>
        </w:rPr>
        <w:t>алчны</w:t>
      </w:r>
      <w:proofErr w:type="gramEnd"/>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амьдралд</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судалгаа</w:t>
      </w:r>
      <w:r>
        <w:rPr>
          <w:rFonts w:ascii="Arial" w:eastAsiaTheme="minorEastAsia" w:hAnsi="Arial" w:cs="Arial"/>
          <w:color w:val="000000" w:themeColor="text1"/>
          <w:kern w:val="24"/>
          <w:sz w:val="24"/>
          <w:szCs w:val="24"/>
          <w:lang w:val="mn-MN"/>
        </w:rPr>
        <w:t xml:space="preserve"> х</w:t>
      </w:r>
      <w:r w:rsidRPr="004661B4">
        <w:rPr>
          <w:rFonts w:ascii="Arial" w:eastAsiaTheme="minorEastAsia" w:hAnsi="Arial" w:cs="Arial"/>
          <w:color w:val="000000" w:themeColor="text1"/>
          <w:kern w:val="24"/>
          <w:sz w:val="24"/>
          <w:szCs w:val="24"/>
        </w:rPr>
        <w:t>ийгээд</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газры</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гзохион</w:t>
      </w:r>
      <w:r>
        <w:rPr>
          <w:rFonts w:ascii="Arial" w:eastAsiaTheme="minorEastAsia" w:hAnsi="Arial" w:cs="Arial"/>
          <w:color w:val="000000" w:themeColor="text1"/>
          <w:kern w:val="24"/>
          <w:sz w:val="24"/>
          <w:szCs w:val="24"/>
          <w:lang w:val="mn-MN"/>
        </w:rPr>
        <w:t xml:space="preserve"> </w:t>
      </w:r>
      <w:r>
        <w:rPr>
          <w:rFonts w:ascii="Arial" w:eastAsiaTheme="minorEastAsia" w:hAnsi="Arial" w:cs="Arial"/>
          <w:color w:val="000000" w:themeColor="text1"/>
          <w:kern w:val="24"/>
          <w:sz w:val="24"/>
          <w:szCs w:val="24"/>
        </w:rPr>
        <w:t>байгуулалт</w:t>
      </w:r>
      <w:r>
        <w:rPr>
          <w:rFonts w:ascii="Arial" w:eastAsiaTheme="minorEastAsia" w:hAnsi="Arial" w:cs="Arial"/>
          <w:color w:val="000000" w:themeColor="text1"/>
          <w:kern w:val="24"/>
          <w:sz w:val="24"/>
          <w:szCs w:val="24"/>
          <w:lang w:val="mn-MN"/>
        </w:rPr>
        <w:t xml:space="preserve"> </w:t>
      </w:r>
      <w:r>
        <w:rPr>
          <w:rFonts w:ascii="Arial" w:eastAsiaTheme="minorEastAsia" w:hAnsi="Arial" w:cs="Arial"/>
          <w:color w:val="000000" w:themeColor="text1"/>
          <w:kern w:val="24"/>
          <w:sz w:val="24"/>
          <w:szCs w:val="24"/>
        </w:rPr>
        <w:t>бүтцийг</w:t>
      </w:r>
      <w:r>
        <w:rPr>
          <w:rFonts w:ascii="Arial" w:eastAsiaTheme="minorEastAsia" w:hAnsi="Arial" w:cs="Arial"/>
          <w:color w:val="000000" w:themeColor="text1"/>
          <w:kern w:val="24"/>
          <w:sz w:val="24"/>
          <w:szCs w:val="24"/>
          <w:lang w:val="mn-MN"/>
        </w:rPr>
        <w:t xml:space="preserve"> </w:t>
      </w:r>
      <w:r>
        <w:rPr>
          <w:rFonts w:ascii="Arial" w:eastAsiaTheme="minorEastAsia" w:hAnsi="Arial" w:cs="Arial"/>
          <w:color w:val="000000" w:themeColor="text1"/>
          <w:kern w:val="24"/>
          <w:sz w:val="24"/>
          <w:szCs w:val="24"/>
        </w:rPr>
        <w:t>сум, баг ,</w:t>
      </w:r>
      <w:r w:rsidRPr="004661B4">
        <w:rPr>
          <w:rFonts w:ascii="Arial" w:eastAsiaTheme="minorEastAsia" w:hAnsi="Arial" w:cs="Arial"/>
          <w:color w:val="000000" w:themeColor="text1"/>
          <w:kern w:val="24"/>
          <w:sz w:val="24"/>
          <w:szCs w:val="24"/>
        </w:rPr>
        <w:t>хамтын</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түвшинд</w:t>
      </w:r>
      <w:r>
        <w:rPr>
          <w:rFonts w:ascii="Arial" w:eastAsiaTheme="minorEastAsia" w:hAnsi="Arial" w:cs="Arial"/>
          <w:color w:val="000000" w:themeColor="text1"/>
          <w:kern w:val="24"/>
          <w:sz w:val="24"/>
          <w:szCs w:val="24"/>
          <w:lang w:val="mn-MN"/>
        </w:rPr>
        <w:t xml:space="preserve"> </w:t>
      </w:r>
      <w:r>
        <w:rPr>
          <w:rFonts w:ascii="Arial" w:eastAsiaTheme="minorEastAsia" w:hAnsi="Arial" w:cs="Arial"/>
          <w:color w:val="000000" w:themeColor="text1"/>
          <w:kern w:val="24"/>
          <w:sz w:val="24"/>
          <w:szCs w:val="24"/>
        </w:rPr>
        <w:t>эрхлэн</w:t>
      </w:r>
      <w:r w:rsidRPr="004661B4">
        <w:rPr>
          <w:rFonts w:ascii="Arial" w:eastAsiaTheme="minorEastAsia" w:hAnsi="Arial" w:cs="Arial"/>
          <w:color w:val="000000" w:themeColor="text1"/>
          <w:kern w:val="24"/>
          <w:sz w:val="24"/>
          <w:szCs w:val="24"/>
        </w:rPr>
        <w:t>, ховордож</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буй</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ургамлын</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нөөцийг</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бүрдүүлж</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цөлжилтийн</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эсрэг</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тэмцэх</w:t>
      </w:r>
    </w:p>
    <w:p w:rsidR="00ED4D4C" w:rsidRPr="004661B4" w:rsidRDefault="00ED4D4C" w:rsidP="00ED4D4C">
      <w:pPr>
        <w:spacing w:after="0" w:line="240" w:lineRule="auto"/>
        <w:contextualSpacing/>
        <w:jc w:val="both"/>
        <w:rPr>
          <w:rFonts w:ascii="Arial" w:eastAsia="Times New Roman" w:hAnsi="Arial" w:cs="Arial"/>
          <w:color w:val="000000" w:themeColor="text1"/>
          <w:sz w:val="24"/>
          <w:szCs w:val="24"/>
        </w:rPr>
      </w:pPr>
      <w:r w:rsidRPr="004661B4">
        <w:rPr>
          <w:rFonts w:ascii="Arial" w:eastAsiaTheme="minorEastAsia" w:hAnsi="Arial" w:cs="Arial"/>
          <w:color w:val="000000" w:themeColor="text1"/>
          <w:kern w:val="24"/>
          <w:sz w:val="24"/>
          <w:szCs w:val="24"/>
        </w:rPr>
        <w:lastRenderedPageBreak/>
        <w:t>Түүврийн</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аргаар 10-20 өрхөөс</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судалгаа</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авсан</w:t>
      </w:r>
    </w:p>
    <w:p w:rsidR="00ED4D4C" w:rsidRPr="004661B4" w:rsidRDefault="00ED4D4C" w:rsidP="00ED4D4C">
      <w:pPr>
        <w:spacing w:after="0" w:line="240" w:lineRule="auto"/>
        <w:contextualSpacing/>
        <w:jc w:val="both"/>
        <w:rPr>
          <w:rFonts w:ascii="Arial" w:eastAsiaTheme="minorEastAsia" w:hAnsi="Arial" w:cs="Arial"/>
          <w:color w:val="000000" w:themeColor="text1"/>
          <w:kern w:val="24"/>
          <w:sz w:val="24"/>
          <w:szCs w:val="24"/>
        </w:rPr>
      </w:pPr>
      <w:r w:rsidRPr="004661B4">
        <w:rPr>
          <w:rFonts w:ascii="Arial" w:eastAsiaTheme="minorEastAsia" w:hAnsi="Arial" w:cs="Arial"/>
          <w:color w:val="000000" w:themeColor="text1"/>
          <w:kern w:val="24"/>
          <w:sz w:val="24"/>
          <w:szCs w:val="24"/>
        </w:rPr>
        <w:t>Асуулт</w:t>
      </w:r>
    </w:p>
    <w:p w:rsidR="00ED4D4C" w:rsidRPr="004661B4" w:rsidRDefault="00ED4D4C" w:rsidP="00ED4D4C">
      <w:pPr>
        <w:spacing w:after="0" w:line="240" w:lineRule="auto"/>
        <w:contextualSpacing/>
        <w:jc w:val="both"/>
        <w:rPr>
          <w:rFonts w:ascii="Arial" w:eastAsia="Times New Roman" w:hAnsi="Arial" w:cs="Arial"/>
          <w:color w:val="000000" w:themeColor="text1"/>
          <w:sz w:val="24"/>
          <w:szCs w:val="24"/>
        </w:rPr>
      </w:pPr>
      <w:r w:rsidRPr="004661B4">
        <w:rPr>
          <w:rFonts w:ascii="Arial" w:eastAsiaTheme="minorEastAsia" w:hAnsi="Arial" w:cs="Arial"/>
          <w:color w:val="000000" w:themeColor="text1"/>
          <w:kern w:val="24"/>
          <w:sz w:val="24"/>
          <w:szCs w:val="24"/>
        </w:rPr>
        <w:t>1. Малын</w:t>
      </w:r>
      <w:r>
        <w:rPr>
          <w:rFonts w:ascii="Arial" w:eastAsiaTheme="minorEastAsia" w:hAnsi="Arial" w:cs="Arial"/>
          <w:color w:val="000000" w:themeColor="text1"/>
          <w:kern w:val="24"/>
          <w:sz w:val="24"/>
          <w:szCs w:val="24"/>
          <w:lang w:val="mn-MN"/>
        </w:rPr>
        <w:t xml:space="preserve"> </w:t>
      </w:r>
      <w:r>
        <w:rPr>
          <w:rFonts w:ascii="Arial" w:eastAsiaTheme="minorEastAsia" w:hAnsi="Arial" w:cs="Arial"/>
          <w:color w:val="000000" w:themeColor="text1"/>
          <w:kern w:val="24"/>
          <w:sz w:val="24"/>
          <w:szCs w:val="24"/>
        </w:rPr>
        <w:t>тоо</w:t>
      </w:r>
      <w:r>
        <w:rPr>
          <w:rFonts w:ascii="Arial" w:eastAsiaTheme="minorEastAsia" w:hAnsi="Arial" w:cs="Arial"/>
          <w:color w:val="000000" w:themeColor="text1"/>
          <w:kern w:val="24"/>
          <w:sz w:val="24"/>
          <w:szCs w:val="24"/>
          <w:lang w:val="mn-MN"/>
        </w:rPr>
        <w:t>г х</w:t>
      </w:r>
      <w:r w:rsidRPr="004661B4">
        <w:rPr>
          <w:rFonts w:ascii="Arial" w:eastAsiaTheme="minorEastAsia" w:hAnsi="Arial" w:cs="Arial"/>
          <w:color w:val="000000" w:themeColor="text1"/>
          <w:kern w:val="24"/>
          <w:sz w:val="24"/>
          <w:szCs w:val="24"/>
        </w:rPr>
        <w:t>онин</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толгойд</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шилжүүлснээр?</w:t>
      </w:r>
    </w:p>
    <w:p w:rsidR="00ED4D4C" w:rsidRPr="004661B4" w:rsidRDefault="00ED4D4C" w:rsidP="00ED4D4C">
      <w:pPr>
        <w:spacing w:after="0" w:line="240" w:lineRule="auto"/>
        <w:contextualSpacing/>
        <w:jc w:val="both"/>
        <w:rPr>
          <w:rFonts w:ascii="Arial" w:eastAsia="Times New Roman" w:hAnsi="Arial" w:cs="Arial"/>
          <w:color w:val="000000" w:themeColor="text1"/>
          <w:sz w:val="24"/>
          <w:szCs w:val="24"/>
        </w:rPr>
      </w:pPr>
      <w:proofErr w:type="gramStart"/>
      <w:r w:rsidRPr="004661B4">
        <w:rPr>
          <w:rFonts w:ascii="Arial" w:eastAsiaTheme="minorEastAsia" w:hAnsi="Arial" w:cs="Arial"/>
          <w:color w:val="000000" w:themeColor="text1"/>
          <w:kern w:val="24"/>
          <w:sz w:val="24"/>
          <w:szCs w:val="24"/>
        </w:rPr>
        <w:t>2 .Өрхийн</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малаас</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гарсан</w:t>
      </w:r>
      <w:r>
        <w:rPr>
          <w:rFonts w:ascii="Arial" w:eastAsiaTheme="minorEastAsia" w:hAnsi="Arial" w:cs="Arial"/>
          <w:color w:val="000000" w:themeColor="text1"/>
          <w:kern w:val="24"/>
          <w:sz w:val="24"/>
          <w:szCs w:val="24"/>
          <w:lang w:val="mn-MN"/>
        </w:rPr>
        <w:t xml:space="preserve"> </w:t>
      </w:r>
      <w:r>
        <w:rPr>
          <w:rFonts w:ascii="Arial" w:eastAsiaTheme="minorEastAsia" w:hAnsi="Arial" w:cs="Arial"/>
          <w:color w:val="000000" w:themeColor="text1"/>
          <w:kern w:val="24"/>
          <w:sz w:val="24"/>
          <w:szCs w:val="24"/>
        </w:rPr>
        <w:t>орлого</w:t>
      </w:r>
      <w:r w:rsidRPr="004661B4">
        <w:rPr>
          <w:rFonts w:ascii="Arial" w:eastAsiaTheme="minorEastAsia" w:hAnsi="Arial" w:cs="Arial"/>
          <w:color w:val="000000" w:themeColor="text1"/>
          <w:kern w:val="24"/>
          <w:sz w:val="24"/>
          <w:szCs w:val="24"/>
        </w:rPr>
        <w:t>,</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зарлага (юунд? юунаас?)</w:t>
      </w:r>
      <w:proofErr w:type="gramEnd"/>
    </w:p>
    <w:p w:rsidR="00ED4D4C" w:rsidRPr="004661B4" w:rsidRDefault="00ED4D4C" w:rsidP="00ED4D4C">
      <w:pPr>
        <w:spacing w:after="0" w:line="240" w:lineRule="auto"/>
        <w:contextualSpacing/>
        <w:jc w:val="both"/>
        <w:rPr>
          <w:rFonts w:ascii="Arial" w:eastAsia="Times New Roman" w:hAnsi="Arial" w:cs="Arial"/>
          <w:color w:val="000000" w:themeColor="text1"/>
          <w:sz w:val="24"/>
          <w:szCs w:val="24"/>
        </w:rPr>
      </w:pPr>
      <w:proofErr w:type="gramStart"/>
      <w:r w:rsidRPr="004661B4">
        <w:rPr>
          <w:rFonts w:ascii="Arial" w:eastAsiaTheme="minorEastAsia" w:hAnsi="Arial" w:cs="Arial"/>
          <w:color w:val="000000" w:themeColor="text1"/>
          <w:kern w:val="24"/>
          <w:sz w:val="24"/>
          <w:szCs w:val="24"/>
        </w:rPr>
        <w:t>3.Жилд хэд</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нүүдэг</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хаашаа?</w:t>
      </w:r>
      <w:proofErr w:type="gramEnd"/>
    </w:p>
    <w:p w:rsidR="00ED4D4C" w:rsidRPr="004661B4" w:rsidRDefault="00ED4D4C" w:rsidP="00ED4D4C">
      <w:pPr>
        <w:spacing w:after="0" w:line="240" w:lineRule="auto"/>
        <w:contextualSpacing/>
        <w:jc w:val="both"/>
        <w:rPr>
          <w:rFonts w:ascii="Arial" w:eastAsia="Times New Roman" w:hAnsi="Arial" w:cs="Arial"/>
          <w:color w:val="000000" w:themeColor="text1"/>
          <w:sz w:val="24"/>
          <w:szCs w:val="24"/>
        </w:rPr>
      </w:pPr>
      <w:proofErr w:type="gramStart"/>
      <w:r w:rsidRPr="004661B4">
        <w:rPr>
          <w:rFonts w:ascii="Arial" w:eastAsiaTheme="minorEastAsia" w:hAnsi="Arial" w:cs="Arial"/>
          <w:color w:val="000000" w:themeColor="text1"/>
          <w:kern w:val="24"/>
          <w:sz w:val="24"/>
          <w:szCs w:val="24"/>
        </w:rPr>
        <w:t>4.Оторт хэдэн</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удаа</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явдаг</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вэ?</w:t>
      </w:r>
      <w:proofErr w:type="gramEnd"/>
    </w:p>
    <w:p w:rsidR="00ED4D4C" w:rsidRPr="004661B4" w:rsidRDefault="00ED4D4C" w:rsidP="00ED4D4C">
      <w:pPr>
        <w:spacing w:after="0" w:line="240" w:lineRule="auto"/>
        <w:contextualSpacing/>
        <w:jc w:val="both"/>
        <w:rPr>
          <w:rFonts w:ascii="Arial" w:eastAsia="Times New Roman" w:hAnsi="Arial" w:cs="Arial"/>
          <w:color w:val="000000" w:themeColor="text1"/>
          <w:sz w:val="24"/>
          <w:szCs w:val="24"/>
        </w:rPr>
      </w:pPr>
      <w:proofErr w:type="gramStart"/>
      <w:r w:rsidRPr="004661B4">
        <w:rPr>
          <w:rFonts w:ascii="Arial" w:eastAsiaTheme="minorEastAsia" w:hAnsi="Arial" w:cs="Arial"/>
          <w:color w:val="000000" w:themeColor="text1"/>
          <w:kern w:val="24"/>
          <w:sz w:val="24"/>
          <w:szCs w:val="24"/>
        </w:rPr>
        <w:t>5.Ойролцоох айлынтоо?</w:t>
      </w:r>
      <w:proofErr w:type="gramEnd"/>
    </w:p>
    <w:p w:rsidR="00ED4D4C" w:rsidRPr="004661B4" w:rsidRDefault="00ED4D4C" w:rsidP="00ED4D4C">
      <w:pPr>
        <w:spacing w:after="0" w:line="240" w:lineRule="auto"/>
        <w:contextualSpacing/>
        <w:jc w:val="both"/>
        <w:rPr>
          <w:rFonts w:ascii="Arial" w:eastAsiaTheme="minorEastAsia" w:hAnsi="Arial" w:cs="Arial"/>
          <w:color w:val="000000" w:themeColor="text1"/>
          <w:kern w:val="24"/>
          <w:sz w:val="24"/>
          <w:szCs w:val="24"/>
        </w:rPr>
      </w:pPr>
      <w:proofErr w:type="gramStart"/>
      <w:r w:rsidRPr="004661B4">
        <w:rPr>
          <w:rFonts w:ascii="Arial" w:eastAsiaTheme="minorEastAsia" w:hAnsi="Arial" w:cs="Arial"/>
          <w:color w:val="000000" w:themeColor="text1"/>
          <w:kern w:val="24"/>
          <w:sz w:val="24"/>
          <w:szCs w:val="24"/>
        </w:rPr>
        <w:t>6.Сумын төвөөс</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хэдэн</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км</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зайтай?</w:t>
      </w:r>
      <w:proofErr w:type="gramEnd"/>
    </w:p>
    <w:p w:rsidR="00ED4D4C" w:rsidRPr="004661B4" w:rsidRDefault="00ED4D4C" w:rsidP="00ED4D4C">
      <w:pPr>
        <w:spacing w:after="0" w:line="240" w:lineRule="auto"/>
        <w:contextualSpacing/>
        <w:jc w:val="both"/>
        <w:rPr>
          <w:rFonts w:ascii="Arial" w:eastAsiaTheme="minorEastAsia" w:hAnsi="Arial" w:cs="Arial"/>
          <w:color w:val="000000" w:themeColor="text1"/>
          <w:kern w:val="24"/>
          <w:sz w:val="24"/>
          <w:szCs w:val="24"/>
        </w:rPr>
      </w:pPr>
    </w:p>
    <w:tbl>
      <w:tblPr>
        <w:tblW w:w="10438" w:type="dxa"/>
        <w:tblInd w:w="54" w:type="dxa"/>
        <w:tblLayout w:type="fixed"/>
        <w:tblCellMar>
          <w:left w:w="0" w:type="dxa"/>
          <w:right w:w="0" w:type="dxa"/>
        </w:tblCellMar>
        <w:tblLook w:val="0420"/>
      </w:tblPr>
      <w:tblGrid>
        <w:gridCol w:w="2500"/>
        <w:gridCol w:w="1276"/>
        <w:gridCol w:w="1417"/>
        <w:gridCol w:w="1276"/>
        <w:gridCol w:w="1041"/>
        <w:gridCol w:w="1511"/>
        <w:gridCol w:w="1417"/>
      </w:tblGrid>
      <w:tr w:rsidR="00ED4D4C" w:rsidRPr="004661B4" w:rsidTr="006D4B5A">
        <w:trPr>
          <w:trHeight w:val="718"/>
        </w:trPr>
        <w:tc>
          <w:tcPr>
            <w:tcW w:w="2500" w:type="dxa"/>
            <w:tcBorders>
              <w:top w:val="single" w:sz="8" w:space="0" w:color="FFFFFF"/>
              <w:left w:val="single" w:sz="8" w:space="0" w:color="FFFFFF"/>
              <w:bottom w:val="single" w:sz="24" w:space="0" w:color="FFFFFF"/>
              <w:right w:val="single" w:sz="8" w:space="0" w:color="FFFFFF"/>
            </w:tcBorders>
            <w:shd w:val="clear" w:color="auto" w:fill="6A9E1F"/>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b/>
                <w:bCs/>
                <w:color w:val="FFFFFF"/>
                <w:kern w:val="24"/>
                <w:sz w:val="24"/>
                <w:szCs w:val="24"/>
              </w:rPr>
              <w:t>Нэр</w:t>
            </w:r>
          </w:p>
        </w:tc>
        <w:tc>
          <w:tcPr>
            <w:tcW w:w="1276" w:type="dxa"/>
            <w:tcBorders>
              <w:top w:val="single" w:sz="8" w:space="0" w:color="FFFFFF"/>
              <w:left w:val="single" w:sz="8" w:space="0" w:color="FFFFFF"/>
              <w:bottom w:val="single" w:sz="24" w:space="0" w:color="FFFFFF"/>
              <w:right w:val="single" w:sz="8" w:space="0" w:color="FFFFFF"/>
            </w:tcBorders>
            <w:shd w:val="clear" w:color="auto" w:fill="6A9E1F"/>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b/>
                <w:bCs/>
                <w:color w:val="FFFFFF"/>
                <w:kern w:val="24"/>
                <w:sz w:val="24"/>
                <w:szCs w:val="24"/>
              </w:rPr>
              <w:t>Малын</w:t>
            </w:r>
            <w:r>
              <w:rPr>
                <w:rFonts w:ascii="Arial" w:eastAsia="Times New Roman" w:hAnsi="Arial" w:cs="Arial"/>
                <w:b/>
                <w:bCs/>
                <w:color w:val="FFFFFF"/>
                <w:kern w:val="24"/>
                <w:sz w:val="24"/>
                <w:szCs w:val="24"/>
                <w:lang w:val="mn-MN"/>
              </w:rPr>
              <w:t xml:space="preserve"> </w:t>
            </w:r>
            <w:r w:rsidRPr="004661B4">
              <w:rPr>
                <w:rFonts w:ascii="Arial" w:eastAsia="Times New Roman" w:hAnsi="Arial" w:cs="Arial"/>
                <w:b/>
                <w:bCs/>
                <w:color w:val="FFFFFF"/>
                <w:kern w:val="24"/>
                <w:sz w:val="24"/>
                <w:szCs w:val="24"/>
              </w:rPr>
              <w:t>тоо</w:t>
            </w:r>
          </w:p>
        </w:tc>
        <w:tc>
          <w:tcPr>
            <w:tcW w:w="1417" w:type="dxa"/>
            <w:tcBorders>
              <w:top w:val="single" w:sz="8" w:space="0" w:color="FFFFFF"/>
              <w:left w:val="single" w:sz="8" w:space="0" w:color="FFFFFF"/>
              <w:bottom w:val="single" w:sz="24" w:space="0" w:color="FFFFFF"/>
              <w:right w:val="single" w:sz="8" w:space="0" w:color="FFFFFF"/>
            </w:tcBorders>
            <w:shd w:val="clear" w:color="auto" w:fill="6A9E1F"/>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b/>
                <w:bCs/>
                <w:color w:val="FFFFFF"/>
                <w:kern w:val="24"/>
                <w:sz w:val="24"/>
                <w:szCs w:val="24"/>
              </w:rPr>
              <w:t>орлого</w:t>
            </w:r>
          </w:p>
        </w:tc>
        <w:tc>
          <w:tcPr>
            <w:tcW w:w="1276" w:type="dxa"/>
            <w:tcBorders>
              <w:top w:val="single" w:sz="8" w:space="0" w:color="FFFFFF"/>
              <w:left w:val="single" w:sz="8" w:space="0" w:color="FFFFFF"/>
              <w:bottom w:val="single" w:sz="24" w:space="0" w:color="FFFFFF"/>
              <w:right w:val="single" w:sz="8" w:space="0" w:color="FFFFFF"/>
            </w:tcBorders>
            <w:shd w:val="clear" w:color="auto" w:fill="6A9E1F"/>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b/>
                <w:bCs/>
                <w:color w:val="FFFFFF"/>
                <w:kern w:val="24"/>
                <w:sz w:val="24"/>
                <w:szCs w:val="24"/>
              </w:rPr>
              <w:t>зарлага</w:t>
            </w:r>
          </w:p>
        </w:tc>
        <w:tc>
          <w:tcPr>
            <w:tcW w:w="1041" w:type="dxa"/>
            <w:tcBorders>
              <w:top w:val="single" w:sz="8" w:space="0" w:color="FFFFFF"/>
              <w:left w:val="single" w:sz="8" w:space="0" w:color="FFFFFF"/>
              <w:bottom w:val="single" w:sz="24" w:space="0" w:color="FFFFFF"/>
              <w:right w:val="single" w:sz="8" w:space="0" w:color="FFFFFF"/>
            </w:tcBorders>
            <w:shd w:val="clear" w:color="auto" w:fill="6A9E1F"/>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b/>
                <w:bCs/>
                <w:color w:val="FFFFFF"/>
                <w:kern w:val="24"/>
                <w:sz w:val="24"/>
                <w:szCs w:val="24"/>
              </w:rPr>
              <w:t>нүүдэл</w:t>
            </w:r>
          </w:p>
        </w:tc>
        <w:tc>
          <w:tcPr>
            <w:tcW w:w="1511" w:type="dxa"/>
            <w:tcBorders>
              <w:top w:val="single" w:sz="8" w:space="0" w:color="FFFFFF"/>
              <w:left w:val="single" w:sz="8" w:space="0" w:color="FFFFFF"/>
              <w:bottom w:val="single" w:sz="24" w:space="0" w:color="FFFFFF"/>
              <w:right w:val="single" w:sz="8" w:space="0" w:color="FFFFFF"/>
            </w:tcBorders>
            <w:shd w:val="clear" w:color="auto" w:fill="6A9E1F"/>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b/>
                <w:bCs/>
                <w:color w:val="FFFFFF"/>
                <w:kern w:val="24"/>
                <w:sz w:val="24"/>
                <w:szCs w:val="24"/>
              </w:rPr>
              <w:t>отор</w:t>
            </w:r>
          </w:p>
        </w:tc>
        <w:tc>
          <w:tcPr>
            <w:tcW w:w="1417" w:type="dxa"/>
            <w:tcBorders>
              <w:top w:val="single" w:sz="8" w:space="0" w:color="FFFFFF"/>
              <w:left w:val="single" w:sz="8" w:space="0" w:color="FFFFFF"/>
              <w:bottom w:val="single" w:sz="24" w:space="0" w:color="FFFFFF"/>
              <w:right w:val="single" w:sz="8" w:space="0" w:color="FFFFFF"/>
            </w:tcBorders>
            <w:shd w:val="clear" w:color="auto" w:fill="6A9E1F"/>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b/>
                <w:bCs/>
                <w:color w:val="FFFFFF"/>
                <w:kern w:val="24"/>
                <w:sz w:val="24"/>
                <w:szCs w:val="24"/>
              </w:rPr>
              <w:t>зай</w:t>
            </w:r>
          </w:p>
        </w:tc>
      </w:tr>
      <w:tr w:rsidR="00ED4D4C" w:rsidRPr="004661B4" w:rsidTr="006D4B5A">
        <w:trPr>
          <w:trHeight w:val="426"/>
        </w:trPr>
        <w:tc>
          <w:tcPr>
            <w:tcW w:w="2500" w:type="dxa"/>
            <w:tcBorders>
              <w:top w:val="single" w:sz="24"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kern w:val="24"/>
                <w:sz w:val="24"/>
                <w:szCs w:val="24"/>
              </w:rPr>
              <w:t>1 Халтар</w:t>
            </w:r>
          </w:p>
        </w:tc>
        <w:tc>
          <w:tcPr>
            <w:tcW w:w="1276" w:type="dxa"/>
            <w:tcBorders>
              <w:top w:val="single" w:sz="24"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kern w:val="24"/>
                <w:sz w:val="24"/>
                <w:szCs w:val="24"/>
              </w:rPr>
              <w:t>600</w:t>
            </w:r>
          </w:p>
        </w:tc>
        <w:tc>
          <w:tcPr>
            <w:tcW w:w="1417" w:type="dxa"/>
            <w:tcBorders>
              <w:top w:val="single" w:sz="24"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kern w:val="24"/>
                <w:sz w:val="24"/>
                <w:szCs w:val="24"/>
              </w:rPr>
              <w:t>10.7сая</w:t>
            </w:r>
          </w:p>
        </w:tc>
        <w:tc>
          <w:tcPr>
            <w:tcW w:w="1276" w:type="dxa"/>
            <w:tcBorders>
              <w:top w:val="single" w:sz="24"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kern w:val="24"/>
                <w:sz w:val="24"/>
                <w:szCs w:val="24"/>
              </w:rPr>
              <w:t>500мян</w:t>
            </w:r>
          </w:p>
        </w:tc>
        <w:tc>
          <w:tcPr>
            <w:tcW w:w="1041" w:type="dxa"/>
            <w:tcBorders>
              <w:top w:val="single" w:sz="24"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kern w:val="24"/>
                <w:sz w:val="24"/>
                <w:szCs w:val="24"/>
              </w:rPr>
              <w:t>4</w:t>
            </w:r>
          </w:p>
        </w:tc>
        <w:tc>
          <w:tcPr>
            <w:tcW w:w="1511" w:type="dxa"/>
            <w:tcBorders>
              <w:top w:val="single" w:sz="24"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kern w:val="24"/>
                <w:sz w:val="24"/>
                <w:szCs w:val="24"/>
              </w:rPr>
              <w:t>Жилд 1</w:t>
            </w:r>
          </w:p>
        </w:tc>
        <w:tc>
          <w:tcPr>
            <w:tcW w:w="1417" w:type="dxa"/>
            <w:tcBorders>
              <w:top w:val="single" w:sz="24"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kern w:val="24"/>
                <w:sz w:val="24"/>
                <w:szCs w:val="24"/>
              </w:rPr>
              <w:t>10км</w:t>
            </w:r>
          </w:p>
        </w:tc>
      </w:tr>
      <w:tr w:rsidR="00ED4D4C" w:rsidRPr="004661B4" w:rsidTr="006D4B5A">
        <w:trPr>
          <w:trHeight w:val="367"/>
        </w:trPr>
        <w:tc>
          <w:tcPr>
            <w:tcW w:w="2500" w:type="dxa"/>
            <w:tcBorders>
              <w:top w:val="single" w:sz="8" w:space="0" w:color="FFFFFF"/>
              <w:left w:val="single" w:sz="8" w:space="0" w:color="FFFFFF"/>
              <w:bottom w:val="single" w:sz="8" w:space="0" w:color="FFFFFF"/>
              <w:right w:val="single" w:sz="8" w:space="0" w:color="FFFFFF"/>
            </w:tcBorders>
            <w:shd w:val="clear" w:color="auto" w:fill="EBF0E7"/>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kern w:val="24"/>
                <w:sz w:val="24"/>
                <w:szCs w:val="24"/>
              </w:rPr>
              <w:t>2 Нэргүй</w:t>
            </w:r>
          </w:p>
        </w:tc>
        <w:tc>
          <w:tcPr>
            <w:tcW w:w="1276" w:type="dxa"/>
            <w:tcBorders>
              <w:top w:val="single" w:sz="8" w:space="0" w:color="FFFFFF"/>
              <w:left w:val="single" w:sz="8" w:space="0" w:color="FFFFFF"/>
              <w:bottom w:val="single" w:sz="8" w:space="0" w:color="FFFFFF"/>
              <w:right w:val="single" w:sz="8" w:space="0" w:color="FFFFFF"/>
            </w:tcBorders>
            <w:shd w:val="clear" w:color="auto" w:fill="EBF0E7"/>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kern w:val="24"/>
                <w:sz w:val="24"/>
                <w:szCs w:val="24"/>
              </w:rPr>
              <w:t>500</w:t>
            </w:r>
          </w:p>
        </w:tc>
        <w:tc>
          <w:tcPr>
            <w:tcW w:w="1417" w:type="dxa"/>
            <w:tcBorders>
              <w:top w:val="single" w:sz="8" w:space="0" w:color="FFFFFF"/>
              <w:left w:val="single" w:sz="8" w:space="0" w:color="FFFFFF"/>
              <w:bottom w:val="single" w:sz="8" w:space="0" w:color="FFFFFF"/>
              <w:right w:val="single" w:sz="8" w:space="0" w:color="FFFFFF"/>
            </w:tcBorders>
            <w:shd w:val="clear" w:color="auto" w:fill="EBF0E7"/>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kern w:val="24"/>
                <w:sz w:val="24"/>
                <w:szCs w:val="24"/>
              </w:rPr>
              <w:t>9</w:t>
            </w:r>
            <w:r>
              <w:rPr>
                <w:rFonts w:ascii="Arial" w:eastAsia="Times New Roman" w:hAnsi="Arial" w:cs="Arial"/>
                <w:color w:val="000000"/>
                <w:kern w:val="24"/>
                <w:sz w:val="24"/>
                <w:szCs w:val="24"/>
                <w:lang w:val="mn-MN"/>
              </w:rPr>
              <w:t xml:space="preserve"> </w:t>
            </w:r>
            <w:r w:rsidRPr="004661B4">
              <w:rPr>
                <w:rFonts w:ascii="Arial" w:eastAsia="Times New Roman" w:hAnsi="Arial" w:cs="Arial"/>
                <w:color w:val="000000"/>
                <w:kern w:val="24"/>
                <w:sz w:val="24"/>
                <w:szCs w:val="24"/>
              </w:rPr>
              <w:t>сая</w:t>
            </w:r>
          </w:p>
        </w:tc>
        <w:tc>
          <w:tcPr>
            <w:tcW w:w="1276" w:type="dxa"/>
            <w:tcBorders>
              <w:top w:val="single" w:sz="8" w:space="0" w:color="FFFFFF"/>
              <w:left w:val="single" w:sz="8" w:space="0" w:color="FFFFFF"/>
              <w:bottom w:val="single" w:sz="8" w:space="0" w:color="FFFFFF"/>
              <w:right w:val="single" w:sz="8" w:space="0" w:color="FFFFFF"/>
            </w:tcBorders>
            <w:shd w:val="clear" w:color="auto" w:fill="EBF0E7"/>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kern w:val="24"/>
                <w:sz w:val="24"/>
                <w:szCs w:val="24"/>
              </w:rPr>
              <w:t>500</w:t>
            </w:r>
            <w:r>
              <w:rPr>
                <w:rFonts w:ascii="Arial" w:eastAsia="Times New Roman" w:hAnsi="Arial" w:cs="Arial"/>
                <w:color w:val="000000"/>
                <w:kern w:val="24"/>
                <w:sz w:val="24"/>
                <w:szCs w:val="24"/>
                <w:lang w:val="mn-MN"/>
              </w:rPr>
              <w:t xml:space="preserve"> </w:t>
            </w:r>
            <w:r w:rsidRPr="004661B4">
              <w:rPr>
                <w:rFonts w:ascii="Arial" w:eastAsia="Times New Roman" w:hAnsi="Arial" w:cs="Arial"/>
                <w:color w:val="000000"/>
                <w:kern w:val="24"/>
                <w:sz w:val="24"/>
                <w:szCs w:val="24"/>
              </w:rPr>
              <w:t>мян</w:t>
            </w:r>
          </w:p>
        </w:tc>
        <w:tc>
          <w:tcPr>
            <w:tcW w:w="1041" w:type="dxa"/>
            <w:tcBorders>
              <w:top w:val="single" w:sz="8" w:space="0" w:color="FFFFFF"/>
              <w:left w:val="single" w:sz="8" w:space="0" w:color="FFFFFF"/>
              <w:bottom w:val="single" w:sz="8" w:space="0" w:color="FFFFFF"/>
              <w:right w:val="single" w:sz="8" w:space="0" w:color="FFFFFF"/>
            </w:tcBorders>
            <w:shd w:val="clear" w:color="auto" w:fill="EBF0E7"/>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kern w:val="24"/>
                <w:sz w:val="24"/>
                <w:szCs w:val="24"/>
              </w:rPr>
              <w:t>4</w:t>
            </w:r>
          </w:p>
        </w:tc>
        <w:tc>
          <w:tcPr>
            <w:tcW w:w="1511" w:type="dxa"/>
            <w:tcBorders>
              <w:top w:val="single" w:sz="8" w:space="0" w:color="FFFFFF"/>
              <w:left w:val="single" w:sz="8" w:space="0" w:color="FFFFFF"/>
              <w:bottom w:val="single" w:sz="8" w:space="0" w:color="FFFFFF"/>
              <w:right w:val="single" w:sz="8" w:space="0" w:color="FFFFFF"/>
            </w:tcBorders>
            <w:shd w:val="clear" w:color="auto" w:fill="EBF0E7"/>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kern w:val="24"/>
                <w:sz w:val="24"/>
                <w:szCs w:val="24"/>
              </w:rPr>
              <w:t>2-3</w:t>
            </w:r>
            <w:r>
              <w:rPr>
                <w:rFonts w:ascii="Arial" w:eastAsia="Times New Roman" w:hAnsi="Arial" w:cs="Arial"/>
                <w:color w:val="000000"/>
                <w:kern w:val="24"/>
                <w:sz w:val="24"/>
                <w:szCs w:val="24"/>
                <w:lang w:val="mn-MN"/>
              </w:rPr>
              <w:t xml:space="preserve"> </w:t>
            </w:r>
            <w:r w:rsidRPr="004661B4">
              <w:rPr>
                <w:rFonts w:ascii="Arial" w:eastAsia="Times New Roman" w:hAnsi="Arial" w:cs="Arial"/>
                <w:color w:val="000000"/>
                <w:kern w:val="24"/>
                <w:sz w:val="24"/>
                <w:szCs w:val="24"/>
              </w:rPr>
              <w:t>жилд 1</w:t>
            </w:r>
          </w:p>
        </w:tc>
        <w:tc>
          <w:tcPr>
            <w:tcW w:w="1417" w:type="dxa"/>
            <w:tcBorders>
              <w:top w:val="single" w:sz="8" w:space="0" w:color="FFFFFF"/>
              <w:left w:val="single" w:sz="8" w:space="0" w:color="FFFFFF"/>
              <w:bottom w:val="single" w:sz="8" w:space="0" w:color="FFFFFF"/>
              <w:right w:val="single" w:sz="8" w:space="0" w:color="FFFFFF"/>
            </w:tcBorders>
            <w:shd w:val="clear" w:color="auto" w:fill="EBF0E7"/>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kern w:val="24"/>
                <w:sz w:val="24"/>
                <w:szCs w:val="24"/>
              </w:rPr>
              <w:t>23км</w:t>
            </w:r>
          </w:p>
        </w:tc>
      </w:tr>
      <w:tr w:rsidR="00ED4D4C" w:rsidRPr="004661B4" w:rsidTr="006D4B5A">
        <w:trPr>
          <w:trHeight w:val="466"/>
        </w:trPr>
        <w:tc>
          <w:tcPr>
            <w:tcW w:w="2500"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kern w:val="24"/>
                <w:sz w:val="24"/>
                <w:szCs w:val="24"/>
              </w:rPr>
              <w:t>3 Лхамсүрэн</w:t>
            </w:r>
          </w:p>
        </w:tc>
        <w:tc>
          <w:tcPr>
            <w:tcW w:w="1276"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kern w:val="24"/>
                <w:sz w:val="24"/>
                <w:szCs w:val="24"/>
              </w:rPr>
              <w:t>350</w:t>
            </w:r>
          </w:p>
        </w:tc>
        <w:tc>
          <w:tcPr>
            <w:tcW w:w="1417"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kern w:val="24"/>
                <w:sz w:val="24"/>
                <w:szCs w:val="24"/>
              </w:rPr>
              <w:t>7сая</w:t>
            </w:r>
          </w:p>
        </w:tc>
        <w:tc>
          <w:tcPr>
            <w:tcW w:w="1276"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kern w:val="24"/>
                <w:sz w:val="24"/>
                <w:szCs w:val="24"/>
              </w:rPr>
              <w:t>300</w:t>
            </w:r>
            <w:r>
              <w:rPr>
                <w:rFonts w:ascii="Arial" w:eastAsia="Times New Roman" w:hAnsi="Arial" w:cs="Arial"/>
                <w:color w:val="000000"/>
                <w:kern w:val="24"/>
                <w:sz w:val="24"/>
                <w:szCs w:val="24"/>
                <w:lang w:val="mn-MN"/>
              </w:rPr>
              <w:t xml:space="preserve"> </w:t>
            </w:r>
            <w:r w:rsidRPr="004661B4">
              <w:rPr>
                <w:rFonts w:ascii="Arial" w:eastAsia="Times New Roman" w:hAnsi="Arial" w:cs="Arial"/>
                <w:color w:val="000000"/>
                <w:kern w:val="24"/>
                <w:sz w:val="24"/>
                <w:szCs w:val="24"/>
              </w:rPr>
              <w:t>мян</w:t>
            </w:r>
          </w:p>
        </w:tc>
        <w:tc>
          <w:tcPr>
            <w:tcW w:w="1041"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kern w:val="24"/>
                <w:sz w:val="24"/>
                <w:szCs w:val="24"/>
              </w:rPr>
              <w:t>4</w:t>
            </w:r>
          </w:p>
        </w:tc>
        <w:tc>
          <w:tcPr>
            <w:tcW w:w="1511"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kern w:val="24"/>
                <w:sz w:val="24"/>
                <w:szCs w:val="24"/>
              </w:rPr>
              <w:t>2-3</w:t>
            </w:r>
            <w:r>
              <w:rPr>
                <w:rFonts w:ascii="Arial" w:eastAsia="Times New Roman" w:hAnsi="Arial" w:cs="Arial"/>
                <w:color w:val="000000"/>
                <w:kern w:val="24"/>
                <w:sz w:val="24"/>
                <w:szCs w:val="24"/>
                <w:lang w:val="mn-MN"/>
              </w:rPr>
              <w:t xml:space="preserve"> </w:t>
            </w:r>
            <w:r w:rsidRPr="004661B4">
              <w:rPr>
                <w:rFonts w:ascii="Arial" w:eastAsia="Times New Roman" w:hAnsi="Arial" w:cs="Arial"/>
                <w:color w:val="000000"/>
                <w:kern w:val="24"/>
                <w:sz w:val="24"/>
                <w:szCs w:val="24"/>
              </w:rPr>
              <w:t>жилд 1</w:t>
            </w:r>
          </w:p>
        </w:tc>
        <w:tc>
          <w:tcPr>
            <w:tcW w:w="1417"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kern w:val="24"/>
                <w:sz w:val="24"/>
                <w:szCs w:val="24"/>
              </w:rPr>
              <w:t>23км</w:t>
            </w:r>
          </w:p>
        </w:tc>
      </w:tr>
      <w:tr w:rsidR="00ED4D4C" w:rsidRPr="004661B4" w:rsidTr="006D4B5A">
        <w:trPr>
          <w:trHeight w:val="466"/>
        </w:trPr>
        <w:tc>
          <w:tcPr>
            <w:tcW w:w="2500" w:type="dxa"/>
            <w:tcBorders>
              <w:top w:val="single" w:sz="8" w:space="0" w:color="FFFFFF"/>
              <w:left w:val="single" w:sz="8" w:space="0" w:color="FFFFFF"/>
              <w:bottom w:val="single" w:sz="8" w:space="0" w:color="FFFFFF"/>
              <w:right w:val="single" w:sz="8" w:space="0" w:color="FFFFFF"/>
            </w:tcBorders>
            <w:shd w:val="clear" w:color="auto" w:fill="EBF0E7"/>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kern w:val="24"/>
                <w:sz w:val="24"/>
                <w:szCs w:val="24"/>
              </w:rPr>
              <w:t>4 Дарамсэнгэ</w:t>
            </w:r>
          </w:p>
        </w:tc>
        <w:tc>
          <w:tcPr>
            <w:tcW w:w="1276" w:type="dxa"/>
            <w:tcBorders>
              <w:top w:val="single" w:sz="8" w:space="0" w:color="FFFFFF"/>
              <w:left w:val="single" w:sz="8" w:space="0" w:color="FFFFFF"/>
              <w:bottom w:val="single" w:sz="8" w:space="0" w:color="FFFFFF"/>
              <w:right w:val="single" w:sz="8" w:space="0" w:color="FFFFFF"/>
            </w:tcBorders>
            <w:shd w:val="clear" w:color="auto" w:fill="EBF0E7"/>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kern w:val="24"/>
                <w:sz w:val="24"/>
                <w:szCs w:val="24"/>
              </w:rPr>
              <w:t>200</w:t>
            </w:r>
          </w:p>
        </w:tc>
        <w:tc>
          <w:tcPr>
            <w:tcW w:w="1417" w:type="dxa"/>
            <w:tcBorders>
              <w:top w:val="single" w:sz="8" w:space="0" w:color="FFFFFF"/>
              <w:left w:val="single" w:sz="8" w:space="0" w:color="FFFFFF"/>
              <w:bottom w:val="single" w:sz="8" w:space="0" w:color="FFFFFF"/>
              <w:right w:val="single" w:sz="8" w:space="0" w:color="FFFFFF"/>
            </w:tcBorders>
            <w:shd w:val="clear" w:color="auto" w:fill="EBF0E7"/>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kern w:val="24"/>
                <w:sz w:val="24"/>
                <w:szCs w:val="24"/>
              </w:rPr>
              <w:t>3</w:t>
            </w:r>
            <w:r>
              <w:rPr>
                <w:rFonts w:ascii="Arial" w:eastAsia="Times New Roman" w:hAnsi="Arial" w:cs="Arial"/>
                <w:color w:val="000000"/>
                <w:kern w:val="24"/>
                <w:sz w:val="24"/>
                <w:szCs w:val="24"/>
                <w:lang w:val="mn-MN"/>
              </w:rPr>
              <w:t xml:space="preserve"> </w:t>
            </w:r>
            <w:r w:rsidRPr="004661B4">
              <w:rPr>
                <w:rFonts w:ascii="Arial" w:eastAsia="Times New Roman" w:hAnsi="Arial" w:cs="Arial"/>
                <w:color w:val="000000"/>
                <w:kern w:val="24"/>
                <w:sz w:val="24"/>
                <w:szCs w:val="24"/>
              </w:rPr>
              <w:t>сая</w:t>
            </w:r>
          </w:p>
        </w:tc>
        <w:tc>
          <w:tcPr>
            <w:tcW w:w="1276" w:type="dxa"/>
            <w:tcBorders>
              <w:top w:val="single" w:sz="8" w:space="0" w:color="FFFFFF"/>
              <w:left w:val="single" w:sz="8" w:space="0" w:color="FFFFFF"/>
              <w:bottom w:val="single" w:sz="8" w:space="0" w:color="FFFFFF"/>
              <w:right w:val="single" w:sz="8" w:space="0" w:color="FFFFFF"/>
            </w:tcBorders>
            <w:shd w:val="clear" w:color="auto" w:fill="EBF0E7"/>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kern w:val="24"/>
                <w:sz w:val="24"/>
                <w:szCs w:val="24"/>
              </w:rPr>
              <w:t>400</w:t>
            </w:r>
            <w:r>
              <w:rPr>
                <w:rFonts w:ascii="Arial" w:eastAsia="Times New Roman" w:hAnsi="Arial" w:cs="Arial"/>
                <w:color w:val="000000"/>
                <w:kern w:val="24"/>
                <w:sz w:val="24"/>
                <w:szCs w:val="24"/>
                <w:lang w:val="mn-MN"/>
              </w:rPr>
              <w:t xml:space="preserve"> </w:t>
            </w:r>
            <w:r w:rsidRPr="004661B4">
              <w:rPr>
                <w:rFonts w:ascii="Arial" w:eastAsia="Times New Roman" w:hAnsi="Arial" w:cs="Arial"/>
                <w:color w:val="000000"/>
                <w:kern w:val="24"/>
                <w:sz w:val="24"/>
                <w:szCs w:val="24"/>
              </w:rPr>
              <w:t>мян</w:t>
            </w:r>
          </w:p>
        </w:tc>
        <w:tc>
          <w:tcPr>
            <w:tcW w:w="1041" w:type="dxa"/>
            <w:tcBorders>
              <w:top w:val="single" w:sz="8" w:space="0" w:color="FFFFFF"/>
              <w:left w:val="single" w:sz="8" w:space="0" w:color="FFFFFF"/>
              <w:bottom w:val="single" w:sz="8" w:space="0" w:color="FFFFFF"/>
              <w:right w:val="single" w:sz="8" w:space="0" w:color="FFFFFF"/>
            </w:tcBorders>
            <w:shd w:val="clear" w:color="auto" w:fill="EBF0E7"/>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kern w:val="24"/>
                <w:sz w:val="24"/>
                <w:szCs w:val="24"/>
              </w:rPr>
              <w:t>3</w:t>
            </w:r>
          </w:p>
        </w:tc>
        <w:tc>
          <w:tcPr>
            <w:tcW w:w="1511" w:type="dxa"/>
            <w:tcBorders>
              <w:top w:val="single" w:sz="8" w:space="0" w:color="FFFFFF"/>
              <w:left w:val="single" w:sz="8" w:space="0" w:color="FFFFFF"/>
              <w:bottom w:val="single" w:sz="8" w:space="0" w:color="FFFFFF"/>
              <w:right w:val="single" w:sz="8" w:space="0" w:color="FFFFFF"/>
            </w:tcBorders>
            <w:shd w:val="clear" w:color="auto" w:fill="EBF0E7"/>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kern w:val="24"/>
                <w:sz w:val="24"/>
                <w:szCs w:val="24"/>
              </w:rPr>
              <w:t>2-3</w:t>
            </w:r>
            <w:r>
              <w:rPr>
                <w:rFonts w:ascii="Arial" w:eastAsia="Times New Roman" w:hAnsi="Arial" w:cs="Arial"/>
                <w:color w:val="000000"/>
                <w:kern w:val="24"/>
                <w:sz w:val="24"/>
                <w:szCs w:val="24"/>
                <w:lang w:val="mn-MN"/>
              </w:rPr>
              <w:t xml:space="preserve"> </w:t>
            </w:r>
            <w:r w:rsidRPr="004661B4">
              <w:rPr>
                <w:rFonts w:ascii="Arial" w:eastAsia="Times New Roman" w:hAnsi="Arial" w:cs="Arial"/>
                <w:color w:val="000000"/>
                <w:kern w:val="24"/>
                <w:sz w:val="24"/>
                <w:szCs w:val="24"/>
              </w:rPr>
              <w:t>жилд 1</w:t>
            </w:r>
          </w:p>
        </w:tc>
        <w:tc>
          <w:tcPr>
            <w:tcW w:w="1417" w:type="dxa"/>
            <w:tcBorders>
              <w:top w:val="single" w:sz="8" w:space="0" w:color="FFFFFF"/>
              <w:left w:val="single" w:sz="8" w:space="0" w:color="FFFFFF"/>
              <w:bottom w:val="single" w:sz="8" w:space="0" w:color="FFFFFF"/>
              <w:right w:val="single" w:sz="8" w:space="0" w:color="FFFFFF"/>
            </w:tcBorders>
            <w:shd w:val="clear" w:color="auto" w:fill="EBF0E7"/>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kern w:val="24"/>
                <w:sz w:val="24"/>
                <w:szCs w:val="24"/>
              </w:rPr>
              <w:t>15км</w:t>
            </w:r>
          </w:p>
        </w:tc>
      </w:tr>
      <w:tr w:rsidR="00ED4D4C" w:rsidRPr="004661B4" w:rsidTr="006D4B5A">
        <w:trPr>
          <w:trHeight w:val="475"/>
        </w:trPr>
        <w:tc>
          <w:tcPr>
            <w:tcW w:w="2500"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kern w:val="24"/>
                <w:sz w:val="24"/>
                <w:szCs w:val="24"/>
              </w:rPr>
              <w:t>5 Баттөмөр</w:t>
            </w:r>
          </w:p>
        </w:tc>
        <w:tc>
          <w:tcPr>
            <w:tcW w:w="1276"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kern w:val="24"/>
                <w:sz w:val="24"/>
                <w:szCs w:val="24"/>
              </w:rPr>
              <w:t>100</w:t>
            </w:r>
          </w:p>
        </w:tc>
        <w:tc>
          <w:tcPr>
            <w:tcW w:w="1417"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kern w:val="24"/>
                <w:sz w:val="24"/>
                <w:szCs w:val="24"/>
              </w:rPr>
              <w:t>1.5</w:t>
            </w:r>
            <w:r>
              <w:rPr>
                <w:rFonts w:ascii="Arial" w:eastAsia="Times New Roman" w:hAnsi="Arial" w:cs="Arial"/>
                <w:color w:val="000000"/>
                <w:kern w:val="24"/>
                <w:sz w:val="24"/>
                <w:szCs w:val="24"/>
                <w:lang w:val="mn-MN"/>
              </w:rPr>
              <w:t xml:space="preserve"> </w:t>
            </w:r>
            <w:r w:rsidRPr="004661B4">
              <w:rPr>
                <w:rFonts w:ascii="Arial" w:eastAsia="Times New Roman" w:hAnsi="Arial" w:cs="Arial"/>
                <w:color w:val="000000"/>
                <w:kern w:val="24"/>
                <w:sz w:val="24"/>
                <w:szCs w:val="24"/>
              </w:rPr>
              <w:t>сая</w:t>
            </w:r>
          </w:p>
        </w:tc>
        <w:tc>
          <w:tcPr>
            <w:tcW w:w="1276"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kern w:val="24"/>
                <w:sz w:val="24"/>
                <w:szCs w:val="24"/>
              </w:rPr>
              <w:t>200</w:t>
            </w:r>
            <w:r>
              <w:rPr>
                <w:rFonts w:ascii="Arial" w:eastAsia="Times New Roman" w:hAnsi="Arial" w:cs="Arial"/>
                <w:color w:val="000000"/>
                <w:kern w:val="24"/>
                <w:sz w:val="24"/>
                <w:szCs w:val="24"/>
                <w:lang w:val="mn-MN"/>
              </w:rPr>
              <w:t xml:space="preserve"> </w:t>
            </w:r>
            <w:r w:rsidRPr="004661B4">
              <w:rPr>
                <w:rFonts w:ascii="Arial" w:eastAsia="Times New Roman" w:hAnsi="Arial" w:cs="Arial"/>
                <w:color w:val="000000"/>
                <w:kern w:val="24"/>
                <w:sz w:val="24"/>
                <w:szCs w:val="24"/>
              </w:rPr>
              <w:t>мян</w:t>
            </w:r>
          </w:p>
        </w:tc>
        <w:tc>
          <w:tcPr>
            <w:tcW w:w="1041"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kern w:val="24"/>
                <w:sz w:val="24"/>
                <w:szCs w:val="24"/>
              </w:rPr>
              <w:t>4</w:t>
            </w:r>
          </w:p>
        </w:tc>
        <w:tc>
          <w:tcPr>
            <w:tcW w:w="1511"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kern w:val="24"/>
                <w:sz w:val="24"/>
                <w:szCs w:val="24"/>
              </w:rPr>
              <w:t>2-3</w:t>
            </w:r>
            <w:r>
              <w:rPr>
                <w:rFonts w:ascii="Arial" w:eastAsia="Times New Roman" w:hAnsi="Arial" w:cs="Arial"/>
                <w:color w:val="000000"/>
                <w:kern w:val="24"/>
                <w:sz w:val="24"/>
                <w:szCs w:val="24"/>
                <w:lang w:val="mn-MN"/>
              </w:rPr>
              <w:t xml:space="preserve"> </w:t>
            </w:r>
            <w:r w:rsidRPr="004661B4">
              <w:rPr>
                <w:rFonts w:ascii="Arial" w:eastAsia="Times New Roman" w:hAnsi="Arial" w:cs="Arial"/>
                <w:color w:val="000000"/>
                <w:kern w:val="24"/>
                <w:sz w:val="24"/>
                <w:szCs w:val="24"/>
              </w:rPr>
              <w:t>жилд1</w:t>
            </w:r>
          </w:p>
        </w:tc>
        <w:tc>
          <w:tcPr>
            <w:tcW w:w="1417"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kern w:val="24"/>
                <w:sz w:val="24"/>
                <w:szCs w:val="24"/>
              </w:rPr>
              <w:t>25км</w:t>
            </w:r>
          </w:p>
        </w:tc>
      </w:tr>
      <w:tr w:rsidR="00ED4D4C" w:rsidRPr="004661B4" w:rsidTr="006D4B5A">
        <w:trPr>
          <w:trHeight w:val="466"/>
        </w:trPr>
        <w:tc>
          <w:tcPr>
            <w:tcW w:w="2500" w:type="dxa"/>
            <w:tcBorders>
              <w:top w:val="single" w:sz="8" w:space="0" w:color="FFFFFF"/>
              <w:left w:val="single" w:sz="8" w:space="0" w:color="FFFFFF"/>
              <w:bottom w:val="single" w:sz="8" w:space="0" w:color="FFFFFF"/>
              <w:right w:val="single" w:sz="8" w:space="0" w:color="FFFFFF"/>
            </w:tcBorders>
            <w:shd w:val="clear" w:color="auto" w:fill="EBF0E7"/>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kern w:val="24"/>
                <w:sz w:val="24"/>
                <w:szCs w:val="24"/>
              </w:rPr>
              <w:t>6</w:t>
            </w:r>
            <w:r>
              <w:rPr>
                <w:rFonts w:ascii="Arial" w:eastAsia="Times New Roman" w:hAnsi="Arial" w:cs="Arial"/>
                <w:color w:val="000000"/>
                <w:kern w:val="24"/>
                <w:sz w:val="24"/>
                <w:szCs w:val="24"/>
                <w:lang w:val="mn-MN"/>
              </w:rPr>
              <w:t xml:space="preserve"> </w:t>
            </w:r>
            <w:r w:rsidRPr="004661B4">
              <w:rPr>
                <w:rFonts w:ascii="Arial" w:eastAsia="Times New Roman" w:hAnsi="Arial" w:cs="Arial"/>
                <w:color w:val="000000"/>
                <w:kern w:val="24"/>
                <w:sz w:val="24"/>
                <w:szCs w:val="24"/>
              </w:rPr>
              <w:t>Мөнх-очир</w:t>
            </w:r>
          </w:p>
        </w:tc>
        <w:tc>
          <w:tcPr>
            <w:tcW w:w="1276" w:type="dxa"/>
            <w:tcBorders>
              <w:top w:val="single" w:sz="8" w:space="0" w:color="FFFFFF"/>
              <w:left w:val="single" w:sz="8" w:space="0" w:color="FFFFFF"/>
              <w:bottom w:val="single" w:sz="8" w:space="0" w:color="FFFFFF"/>
              <w:right w:val="single" w:sz="8" w:space="0" w:color="FFFFFF"/>
            </w:tcBorders>
            <w:shd w:val="clear" w:color="auto" w:fill="EBF0E7"/>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kern w:val="24"/>
                <w:sz w:val="24"/>
                <w:szCs w:val="24"/>
              </w:rPr>
              <w:t>200</w:t>
            </w:r>
          </w:p>
        </w:tc>
        <w:tc>
          <w:tcPr>
            <w:tcW w:w="1417" w:type="dxa"/>
            <w:tcBorders>
              <w:top w:val="single" w:sz="8" w:space="0" w:color="FFFFFF"/>
              <w:left w:val="single" w:sz="8" w:space="0" w:color="FFFFFF"/>
              <w:bottom w:val="single" w:sz="8" w:space="0" w:color="FFFFFF"/>
              <w:right w:val="single" w:sz="8" w:space="0" w:color="FFFFFF"/>
            </w:tcBorders>
            <w:shd w:val="clear" w:color="auto" w:fill="EBF0E7"/>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kern w:val="24"/>
                <w:sz w:val="24"/>
                <w:szCs w:val="24"/>
              </w:rPr>
              <w:t>2.5</w:t>
            </w:r>
            <w:r>
              <w:rPr>
                <w:rFonts w:ascii="Arial" w:eastAsia="Times New Roman" w:hAnsi="Arial" w:cs="Arial"/>
                <w:color w:val="000000"/>
                <w:kern w:val="24"/>
                <w:sz w:val="24"/>
                <w:szCs w:val="24"/>
                <w:lang w:val="mn-MN"/>
              </w:rPr>
              <w:t xml:space="preserve"> </w:t>
            </w:r>
            <w:r w:rsidRPr="004661B4">
              <w:rPr>
                <w:rFonts w:ascii="Arial" w:eastAsia="Times New Roman" w:hAnsi="Arial" w:cs="Arial"/>
                <w:color w:val="000000"/>
                <w:kern w:val="24"/>
                <w:sz w:val="24"/>
                <w:szCs w:val="24"/>
              </w:rPr>
              <w:t>сая</w:t>
            </w:r>
          </w:p>
        </w:tc>
        <w:tc>
          <w:tcPr>
            <w:tcW w:w="1276" w:type="dxa"/>
            <w:tcBorders>
              <w:top w:val="single" w:sz="8" w:space="0" w:color="FFFFFF"/>
              <w:left w:val="single" w:sz="8" w:space="0" w:color="FFFFFF"/>
              <w:bottom w:val="single" w:sz="8" w:space="0" w:color="FFFFFF"/>
              <w:right w:val="single" w:sz="8" w:space="0" w:color="FFFFFF"/>
            </w:tcBorders>
            <w:shd w:val="clear" w:color="auto" w:fill="EBF0E7"/>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kern w:val="24"/>
                <w:sz w:val="24"/>
                <w:szCs w:val="24"/>
              </w:rPr>
              <w:t>300</w:t>
            </w:r>
            <w:r>
              <w:rPr>
                <w:rFonts w:ascii="Arial" w:eastAsia="Times New Roman" w:hAnsi="Arial" w:cs="Arial"/>
                <w:color w:val="000000"/>
                <w:kern w:val="24"/>
                <w:sz w:val="24"/>
                <w:szCs w:val="24"/>
                <w:lang w:val="mn-MN"/>
              </w:rPr>
              <w:t xml:space="preserve"> </w:t>
            </w:r>
            <w:r w:rsidRPr="004661B4">
              <w:rPr>
                <w:rFonts w:ascii="Arial" w:eastAsia="Times New Roman" w:hAnsi="Arial" w:cs="Arial"/>
                <w:color w:val="000000"/>
                <w:kern w:val="24"/>
                <w:sz w:val="24"/>
                <w:szCs w:val="24"/>
              </w:rPr>
              <w:t>мян</w:t>
            </w:r>
          </w:p>
        </w:tc>
        <w:tc>
          <w:tcPr>
            <w:tcW w:w="1041" w:type="dxa"/>
            <w:tcBorders>
              <w:top w:val="single" w:sz="8" w:space="0" w:color="FFFFFF"/>
              <w:left w:val="single" w:sz="8" w:space="0" w:color="FFFFFF"/>
              <w:bottom w:val="single" w:sz="8" w:space="0" w:color="FFFFFF"/>
              <w:right w:val="single" w:sz="8" w:space="0" w:color="FFFFFF"/>
            </w:tcBorders>
            <w:shd w:val="clear" w:color="auto" w:fill="EBF0E7"/>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kern w:val="24"/>
                <w:sz w:val="24"/>
                <w:szCs w:val="24"/>
              </w:rPr>
              <w:t>2</w:t>
            </w:r>
          </w:p>
        </w:tc>
        <w:tc>
          <w:tcPr>
            <w:tcW w:w="1511" w:type="dxa"/>
            <w:tcBorders>
              <w:top w:val="single" w:sz="8" w:space="0" w:color="FFFFFF"/>
              <w:left w:val="single" w:sz="8" w:space="0" w:color="FFFFFF"/>
              <w:bottom w:val="single" w:sz="8" w:space="0" w:color="FFFFFF"/>
              <w:right w:val="single" w:sz="8" w:space="0" w:color="FFFFFF"/>
            </w:tcBorders>
            <w:shd w:val="clear" w:color="auto" w:fill="EBF0E7"/>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kern w:val="24"/>
                <w:sz w:val="24"/>
                <w:szCs w:val="24"/>
              </w:rPr>
              <w:t>2-3жилд</w:t>
            </w:r>
            <w:r>
              <w:rPr>
                <w:rFonts w:ascii="Arial" w:eastAsia="Times New Roman" w:hAnsi="Arial" w:cs="Arial"/>
                <w:color w:val="000000"/>
                <w:kern w:val="24"/>
                <w:sz w:val="24"/>
                <w:szCs w:val="24"/>
                <w:lang w:val="mn-MN"/>
              </w:rPr>
              <w:t xml:space="preserve"> </w:t>
            </w:r>
            <w:r w:rsidRPr="004661B4">
              <w:rPr>
                <w:rFonts w:ascii="Arial" w:eastAsia="Times New Roman" w:hAnsi="Arial" w:cs="Arial"/>
                <w:color w:val="000000"/>
                <w:kern w:val="24"/>
                <w:sz w:val="24"/>
                <w:szCs w:val="24"/>
              </w:rPr>
              <w:t>1</w:t>
            </w:r>
          </w:p>
        </w:tc>
        <w:tc>
          <w:tcPr>
            <w:tcW w:w="1417" w:type="dxa"/>
            <w:tcBorders>
              <w:top w:val="single" w:sz="8" w:space="0" w:color="FFFFFF"/>
              <w:left w:val="single" w:sz="8" w:space="0" w:color="FFFFFF"/>
              <w:bottom w:val="single" w:sz="8" w:space="0" w:color="FFFFFF"/>
              <w:right w:val="single" w:sz="8" w:space="0" w:color="FFFFFF"/>
            </w:tcBorders>
            <w:shd w:val="clear" w:color="auto" w:fill="EBF0E7"/>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kern w:val="24"/>
                <w:sz w:val="24"/>
                <w:szCs w:val="24"/>
              </w:rPr>
              <w:t>5км</w:t>
            </w:r>
          </w:p>
        </w:tc>
      </w:tr>
      <w:tr w:rsidR="00ED4D4C" w:rsidRPr="004661B4" w:rsidTr="006D4B5A">
        <w:trPr>
          <w:trHeight w:val="556"/>
        </w:trPr>
        <w:tc>
          <w:tcPr>
            <w:tcW w:w="2500"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kern w:val="24"/>
                <w:sz w:val="24"/>
                <w:szCs w:val="24"/>
              </w:rPr>
              <w:t>7 Наранбаатар</w:t>
            </w:r>
          </w:p>
        </w:tc>
        <w:tc>
          <w:tcPr>
            <w:tcW w:w="1276"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kern w:val="24"/>
                <w:sz w:val="24"/>
                <w:szCs w:val="24"/>
              </w:rPr>
              <w:t>350</w:t>
            </w:r>
          </w:p>
        </w:tc>
        <w:tc>
          <w:tcPr>
            <w:tcW w:w="1417"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kern w:val="24"/>
                <w:sz w:val="24"/>
                <w:szCs w:val="24"/>
              </w:rPr>
              <w:t>7.5</w:t>
            </w:r>
            <w:r>
              <w:rPr>
                <w:rFonts w:ascii="Arial" w:eastAsia="Times New Roman" w:hAnsi="Arial" w:cs="Arial"/>
                <w:color w:val="000000"/>
                <w:kern w:val="24"/>
                <w:sz w:val="24"/>
                <w:szCs w:val="24"/>
                <w:lang w:val="mn-MN"/>
              </w:rPr>
              <w:t xml:space="preserve"> </w:t>
            </w:r>
            <w:r w:rsidRPr="004661B4">
              <w:rPr>
                <w:rFonts w:ascii="Arial" w:eastAsia="Times New Roman" w:hAnsi="Arial" w:cs="Arial"/>
                <w:color w:val="000000"/>
                <w:kern w:val="24"/>
                <w:sz w:val="24"/>
                <w:szCs w:val="24"/>
              </w:rPr>
              <w:t>сая</w:t>
            </w:r>
          </w:p>
        </w:tc>
        <w:tc>
          <w:tcPr>
            <w:tcW w:w="1276"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kern w:val="24"/>
                <w:sz w:val="24"/>
                <w:szCs w:val="24"/>
              </w:rPr>
              <w:t>300</w:t>
            </w:r>
            <w:r>
              <w:rPr>
                <w:rFonts w:ascii="Arial" w:eastAsia="Times New Roman" w:hAnsi="Arial" w:cs="Arial"/>
                <w:color w:val="000000"/>
                <w:kern w:val="24"/>
                <w:sz w:val="24"/>
                <w:szCs w:val="24"/>
                <w:lang w:val="mn-MN"/>
              </w:rPr>
              <w:t xml:space="preserve"> </w:t>
            </w:r>
            <w:r w:rsidRPr="004661B4">
              <w:rPr>
                <w:rFonts w:ascii="Arial" w:eastAsia="Times New Roman" w:hAnsi="Arial" w:cs="Arial"/>
                <w:color w:val="000000"/>
                <w:kern w:val="24"/>
                <w:sz w:val="24"/>
                <w:szCs w:val="24"/>
              </w:rPr>
              <w:t>мян</w:t>
            </w:r>
          </w:p>
        </w:tc>
        <w:tc>
          <w:tcPr>
            <w:tcW w:w="1041"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kern w:val="24"/>
                <w:sz w:val="24"/>
                <w:szCs w:val="24"/>
              </w:rPr>
              <w:t>3</w:t>
            </w:r>
          </w:p>
        </w:tc>
        <w:tc>
          <w:tcPr>
            <w:tcW w:w="1511"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kern w:val="24"/>
                <w:sz w:val="24"/>
                <w:szCs w:val="24"/>
              </w:rPr>
              <w:t>Жилд</w:t>
            </w:r>
            <w:r>
              <w:rPr>
                <w:rFonts w:ascii="Arial" w:eastAsia="Times New Roman" w:hAnsi="Arial" w:cs="Arial"/>
                <w:color w:val="000000"/>
                <w:kern w:val="24"/>
                <w:sz w:val="24"/>
                <w:szCs w:val="24"/>
                <w:lang w:val="mn-MN"/>
              </w:rPr>
              <w:t xml:space="preserve"> </w:t>
            </w:r>
            <w:r w:rsidRPr="004661B4">
              <w:rPr>
                <w:rFonts w:ascii="Arial" w:eastAsia="Times New Roman" w:hAnsi="Arial" w:cs="Arial"/>
                <w:color w:val="000000"/>
                <w:kern w:val="24"/>
                <w:sz w:val="24"/>
                <w:szCs w:val="24"/>
              </w:rPr>
              <w:t>1</w:t>
            </w:r>
          </w:p>
        </w:tc>
        <w:tc>
          <w:tcPr>
            <w:tcW w:w="1417"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hideMark/>
          </w:tcPr>
          <w:p w:rsidR="00ED4D4C" w:rsidRPr="004661B4" w:rsidRDefault="00ED4D4C" w:rsidP="006D4B5A">
            <w:pPr>
              <w:spacing w:after="0" w:line="240" w:lineRule="auto"/>
              <w:jc w:val="both"/>
              <w:rPr>
                <w:rFonts w:ascii="Arial" w:eastAsia="Times New Roman" w:hAnsi="Arial" w:cs="Arial"/>
                <w:sz w:val="24"/>
                <w:szCs w:val="24"/>
              </w:rPr>
            </w:pPr>
            <w:r w:rsidRPr="004661B4">
              <w:rPr>
                <w:rFonts w:ascii="Arial" w:eastAsia="Times New Roman" w:hAnsi="Arial" w:cs="Arial"/>
                <w:color w:val="000000"/>
                <w:kern w:val="24"/>
                <w:sz w:val="24"/>
                <w:szCs w:val="24"/>
              </w:rPr>
              <w:t>30км</w:t>
            </w:r>
          </w:p>
        </w:tc>
      </w:tr>
      <w:tr w:rsidR="00ED4D4C" w:rsidRPr="004661B4" w:rsidTr="006D4B5A">
        <w:trPr>
          <w:trHeight w:val="277"/>
        </w:trPr>
        <w:tc>
          <w:tcPr>
            <w:tcW w:w="2500"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tcPr>
          <w:p w:rsidR="00ED4D4C" w:rsidRPr="004661B4" w:rsidRDefault="00ED4D4C" w:rsidP="006D4B5A">
            <w:pPr>
              <w:spacing w:after="0" w:line="240" w:lineRule="auto"/>
              <w:jc w:val="both"/>
              <w:rPr>
                <w:rFonts w:ascii="Arial" w:eastAsia="Times New Roman" w:hAnsi="Arial" w:cs="Arial"/>
                <w:color w:val="000000"/>
                <w:kern w:val="24"/>
                <w:sz w:val="24"/>
                <w:szCs w:val="24"/>
              </w:rPr>
            </w:pPr>
            <w:r w:rsidRPr="004661B4">
              <w:rPr>
                <w:rFonts w:ascii="Arial" w:eastAsia="Times New Roman" w:hAnsi="Arial" w:cs="Arial"/>
                <w:color w:val="000000"/>
                <w:kern w:val="24"/>
                <w:sz w:val="24"/>
                <w:szCs w:val="24"/>
              </w:rPr>
              <w:t>8</w:t>
            </w:r>
            <w:r>
              <w:rPr>
                <w:rFonts w:ascii="Arial" w:eastAsia="Times New Roman" w:hAnsi="Arial" w:cs="Arial"/>
                <w:color w:val="000000"/>
                <w:kern w:val="24"/>
                <w:sz w:val="24"/>
                <w:szCs w:val="24"/>
                <w:lang w:val="mn-MN"/>
              </w:rPr>
              <w:t xml:space="preserve"> </w:t>
            </w:r>
            <w:r w:rsidRPr="004661B4">
              <w:rPr>
                <w:rFonts w:ascii="Arial" w:eastAsia="Times New Roman" w:hAnsi="Arial" w:cs="Arial"/>
                <w:color w:val="000000"/>
                <w:kern w:val="24"/>
                <w:sz w:val="24"/>
                <w:szCs w:val="24"/>
              </w:rPr>
              <w:t>Пүрэвжав</w:t>
            </w:r>
          </w:p>
        </w:tc>
        <w:tc>
          <w:tcPr>
            <w:tcW w:w="1276"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tcPr>
          <w:p w:rsidR="00ED4D4C" w:rsidRPr="004661B4" w:rsidRDefault="00ED4D4C" w:rsidP="006D4B5A">
            <w:pPr>
              <w:spacing w:after="0" w:line="240" w:lineRule="auto"/>
              <w:jc w:val="both"/>
              <w:rPr>
                <w:rFonts w:ascii="Arial" w:eastAsia="Times New Roman" w:hAnsi="Arial" w:cs="Arial"/>
                <w:color w:val="000000"/>
                <w:kern w:val="24"/>
                <w:sz w:val="24"/>
                <w:szCs w:val="24"/>
              </w:rPr>
            </w:pPr>
            <w:r w:rsidRPr="004661B4">
              <w:rPr>
                <w:rFonts w:ascii="Arial" w:eastAsia="Times New Roman" w:hAnsi="Arial" w:cs="Arial"/>
                <w:color w:val="000000"/>
                <w:kern w:val="24"/>
                <w:sz w:val="24"/>
                <w:szCs w:val="24"/>
              </w:rPr>
              <w:t>370</w:t>
            </w:r>
          </w:p>
        </w:tc>
        <w:tc>
          <w:tcPr>
            <w:tcW w:w="1417"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tcPr>
          <w:p w:rsidR="00ED4D4C" w:rsidRPr="004661B4" w:rsidRDefault="00ED4D4C" w:rsidP="006D4B5A">
            <w:pPr>
              <w:spacing w:after="0" w:line="240" w:lineRule="auto"/>
              <w:jc w:val="both"/>
              <w:rPr>
                <w:rFonts w:ascii="Arial" w:eastAsia="Times New Roman" w:hAnsi="Arial" w:cs="Arial"/>
                <w:color w:val="000000"/>
                <w:kern w:val="24"/>
                <w:sz w:val="24"/>
                <w:szCs w:val="24"/>
              </w:rPr>
            </w:pPr>
            <w:r>
              <w:rPr>
                <w:rFonts w:ascii="Arial" w:eastAsia="Times New Roman" w:hAnsi="Arial" w:cs="Arial"/>
                <w:color w:val="000000"/>
                <w:kern w:val="24"/>
                <w:sz w:val="24"/>
                <w:szCs w:val="24"/>
                <w:lang w:val="mn-MN"/>
              </w:rPr>
              <w:t xml:space="preserve"> </w:t>
            </w:r>
            <w:r w:rsidRPr="004661B4">
              <w:rPr>
                <w:rFonts w:ascii="Arial" w:eastAsia="Times New Roman" w:hAnsi="Arial" w:cs="Arial"/>
                <w:color w:val="000000"/>
                <w:kern w:val="24"/>
                <w:sz w:val="24"/>
                <w:szCs w:val="24"/>
              </w:rPr>
              <w:t>8сая</w:t>
            </w:r>
          </w:p>
        </w:tc>
        <w:tc>
          <w:tcPr>
            <w:tcW w:w="1276"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tcPr>
          <w:p w:rsidR="00ED4D4C" w:rsidRPr="004661B4" w:rsidRDefault="00ED4D4C" w:rsidP="006D4B5A">
            <w:pPr>
              <w:spacing w:after="0" w:line="240" w:lineRule="auto"/>
              <w:jc w:val="both"/>
              <w:rPr>
                <w:rFonts w:ascii="Arial" w:eastAsia="Times New Roman" w:hAnsi="Arial" w:cs="Arial"/>
                <w:color w:val="000000"/>
                <w:kern w:val="24"/>
                <w:sz w:val="24"/>
                <w:szCs w:val="24"/>
              </w:rPr>
            </w:pPr>
            <w:r w:rsidRPr="004661B4">
              <w:rPr>
                <w:rFonts w:ascii="Arial" w:eastAsia="Times New Roman" w:hAnsi="Arial" w:cs="Arial"/>
                <w:color w:val="000000"/>
                <w:kern w:val="24"/>
                <w:sz w:val="24"/>
                <w:szCs w:val="24"/>
              </w:rPr>
              <w:t>400</w:t>
            </w:r>
            <w:r>
              <w:rPr>
                <w:rFonts w:ascii="Arial" w:eastAsia="Times New Roman" w:hAnsi="Arial" w:cs="Arial"/>
                <w:color w:val="000000"/>
                <w:kern w:val="24"/>
                <w:sz w:val="24"/>
                <w:szCs w:val="24"/>
                <w:lang w:val="mn-MN"/>
              </w:rPr>
              <w:t xml:space="preserve"> </w:t>
            </w:r>
            <w:r w:rsidRPr="004661B4">
              <w:rPr>
                <w:rFonts w:ascii="Arial" w:eastAsia="Times New Roman" w:hAnsi="Arial" w:cs="Arial"/>
                <w:color w:val="000000"/>
                <w:kern w:val="24"/>
                <w:sz w:val="24"/>
                <w:szCs w:val="24"/>
              </w:rPr>
              <w:t>мян</w:t>
            </w:r>
          </w:p>
        </w:tc>
        <w:tc>
          <w:tcPr>
            <w:tcW w:w="1041"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tcPr>
          <w:p w:rsidR="00ED4D4C" w:rsidRPr="004661B4" w:rsidRDefault="00ED4D4C" w:rsidP="006D4B5A">
            <w:pPr>
              <w:spacing w:after="0" w:line="240" w:lineRule="auto"/>
              <w:jc w:val="both"/>
              <w:rPr>
                <w:rFonts w:ascii="Arial" w:eastAsia="Times New Roman" w:hAnsi="Arial" w:cs="Arial"/>
                <w:color w:val="000000"/>
                <w:kern w:val="24"/>
                <w:sz w:val="24"/>
                <w:szCs w:val="24"/>
              </w:rPr>
            </w:pPr>
            <w:r w:rsidRPr="004661B4">
              <w:rPr>
                <w:rFonts w:ascii="Arial" w:eastAsia="Times New Roman" w:hAnsi="Arial" w:cs="Arial"/>
                <w:color w:val="000000"/>
                <w:kern w:val="24"/>
                <w:sz w:val="24"/>
                <w:szCs w:val="24"/>
              </w:rPr>
              <w:t>3</w:t>
            </w:r>
          </w:p>
        </w:tc>
        <w:tc>
          <w:tcPr>
            <w:tcW w:w="1511"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tcPr>
          <w:p w:rsidR="00ED4D4C" w:rsidRPr="004661B4" w:rsidRDefault="00ED4D4C" w:rsidP="006D4B5A">
            <w:pPr>
              <w:spacing w:after="0" w:line="240" w:lineRule="auto"/>
              <w:jc w:val="both"/>
              <w:rPr>
                <w:rFonts w:ascii="Arial" w:eastAsia="Times New Roman" w:hAnsi="Arial" w:cs="Arial"/>
                <w:color w:val="000000"/>
                <w:kern w:val="24"/>
                <w:sz w:val="24"/>
                <w:szCs w:val="24"/>
              </w:rPr>
            </w:pPr>
            <w:r w:rsidRPr="004661B4">
              <w:rPr>
                <w:rFonts w:ascii="Arial" w:eastAsia="Times New Roman" w:hAnsi="Arial" w:cs="Arial"/>
                <w:color w:val="000000"/>
                <w:kern w:val="24"/>
                <w:sz w:val="24"/>
                <w:szCs w:val="24"/>
              </w:rPr>
              <w:t>Жилд</w:t>
            </w:r>
            <w:r>
              <w:rPr>
                <w:rFonts w:ascii="Arial" w:eastAsia="Times New Roman" w:hAnsi="Arial" w:cs="Arial"/>
                <w:color w:val="000000"/>
                <w:kern w:val="24"/>
                <w:sz w:val="24"/>
                <w:szCs w:val="24"/>
                <w:lang w:val="mn-MN"/>
              </w:rPr>
              <w:t xml:space="preserve"> </w:t>
            </w:r>
            <w:r w:rsidRPr="004661B4">
              <w:rPr>
                <w:rFonts w:ascii="Arial" w:eastAsia="Times New Roman" w:hAnsi="Arial" w:cs="Arial"/>
                <w:color w:val="000000"/>
                <w:kern w:val="24"/>
                <w:sz w:val="24"/>
                <w:szCs w:val="24"/>
              </w:rPr>
              <w:t>1</w:t>
            </w:r>
          </w:p>
        </w:tc>
        <w:tc>
          <w:tcPr>
            <w:tcW w:w="1417"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tcPr>
          <w:p w:rsidR="00ED4D4C" w:rsidRPr="004661B4" w:rsidRDefault="00ED4D4C" w:rsidP="006D4B5A">
            <w:pPr>
              <w:spacing w:after="0" w:line="240" w:lineRule="auto"/>
              <w:jc w:val="both"/>
              <w:rPr>
                <w:rFonts w:ascii="Arial" w:eastAsia="Times New Roman" w:hAnsi="Arial" w:cs="Arial"/>
                <w:color w:val="000000"/>
                <w:kern w:val="24"/>
                <w:sz w:val="24"/>
                <w:szCs w:val="24"/>
              </w:rPr>
            </w:pPr>
            <w:r w:rsidRPr="004661B4">
              <w:rPr>
                <w:rFonts w:ascii="Arial" w:eastAsia="Times New Roman" w:hAnsi="Arial" w:cs="Arial"/>
                <w:color w:val="000000"/>
                <w:kern w:val="24"/>
                <w:sz w:val="24"/>
                <w:szCs w:val="24"/>
              </w:rPr>
              <w:t>50км</w:t>
            </w:r>
          </w:p>
        </w:tc>
      </w:tr>
      <w:tr w:rsidR="00ED4D4C" w:rsidRPr="004661B4" w:rsidTr="006D4B5A">
        <w:trPr>
          <w:trHeight w:val="304"/>
        </w:trPr>
        <w:tc>
          <w:tcPr>
            <w:tcW w:w="2500"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tcPr>
          <w:p w:rsidR="00ED4D4C" w:rsidRPr="004661B4" w:rsidRDefault="00ED4D4C" w:rsidP="006D4B5A">
            <w:pPr>
              <w:spacing w:after="0" w:line="240" w:lineRule="auto"/>
              <w:jc w:val="both"/>
              <w:rPr>
                <w:rFonts w:ascii="Arial" w:eastAsia="Times New Roman" w:hAnsi="Arial" w:cs="Arial"/>
                <w:color w:val="000000"/>
                <w:kern w:val="24"/>
                <w:sz w:val="24"/>
                <w:szCs w:val="24"/>
              </w:rPr>
            </w:pPr>
            <w:r w:rsidRPr="004661B4">
              <w:rPr>
                <w:rFonts w:ascii="Arial" w:eastAsia="Times New Roman" w:hAnsi="Arial" w:cs="Arial"/>
                <w:color w:val="000000"/>
                <w:kern w:val="24"/>
                <w:sz w:val="24"/>
                <w:szCs w:val="24"/>
              </w:rPr>
              <w:t>9</w:t>
            </w:r>
            <w:r>
              <w:rPr>
                <w:rFonts w:ascii="Arial" w:eastAsia="Times New Roman" w:hAnsi="Arial" w:cs="Arial"/>
                <w:color w:val="000000"/>
                <w:kern w:val="24"/>
                <w:sz w:val="24"/>
                <w:szCs w:val="24"/>
                <w:lang w:val="mn-MN"/>
              </w:rPr>
              <w:t xml:space="preserve"> </w:t>
            </w:r>
            <w:r w:rsidRPr="004661B4">
              <w:rPr>
                <w:rFonts w:ascii="Arial" w:eastAsia="Times New Roman" w:hAnsi="Arial" w:cs="Arial"/>
                <w:color w:val="000000"/>
                <w:kern w:val="24"/>
                <w:sz w:val="24"/>
                <w:szCs w:val="24"/>
              </w:rPr>
              <w:t>Баасандорж</w:t>
            </w:r>
          </w:p>
        </w:tc>
        <w:tc>
          <w:tcPr>
            <w:tcW w:w="1276"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tcPr>
          <w:p w:rsidR="00ED4D4C" w:rsidRPr="004661B4" w:rsidRDefault="00ED4D4C" w:rsidP="006D4B5A">
            <w:pPr>
              <w:spacing w:after="0" w:line="240" w:lineRule="auto"/>
              <w:jc w:val="both"/>
              <w:rPr>
                <w:rFonts w:ascii="Arial" w:eastAsia="Times New Roman" w:hAnsi="Arial" w:cs="Arial"/>
                <w:color w:val="000000"/>
                <w:kern w:val="24"/>
                <w:sz w:val="24"/>
                <w:szCs w:val="24"/>
              </w:rPr>
            </w:pPr>
            <w:r w:rsidRPr="004661B4">
              <w:rPr>
                <w:rFonts w:ascii="Arial" w:eastAsia="Times New Roman" w:hAnsi="Arial" w:cs="Arial"/>
                <w:color w:val="000000"/>
                <w:kern w:val="24"/>
                <w:sz w:val="24"/>
                <w:szCs w:val="24"/>
              </w:rPr>
              <w:t>750</w:t>
            </w:r>
          </w:p>
        </w:tc>
        <w:tc>
          <w:tcPr>
            <w:tcW w:w="1417"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tcPr>
          <w:p w:rsidR="00ED4D4C" w:rsidRPr="004661B4" w:rsidRDefault="00ED4D4C" w:rsidP="006D4B5A">
            <w:pPr>
              <w:spacing w:after="0" w:line="240" w:lineRule="auto"/>
              <w:jc w:val="both"/>
              <w:rPr>
                <w:rFonts w:ascii="Arial" w:eastAsia="Times New Roman" w:hAnsi="Arial" w:cs="Arial"/>
                <w:color w:val="000000"/>
                <w:kern w:val="24"/>
                <w:sz w:val="24"/>
                <w:szCs w:val="24"/>
              </w:rPr>
            </w:pPr>
            <w:r w:rsidRPr="004661B4">
              <w:rPr>
                <w:rFonts w:ascii="Arial" w:eastAsia="Times New Roman" w:hAnsi="Arial" w:cs="Arial"/>
                <w:color w:val="000000"/>
                <w:kern w:val="24"/>
                <w:sz w:val="24"/>
                <w:szCs w:val="24"/>
              </w:rPr>
              <w:t>12</w:t>
            </w:r>
            <w:r>
              <w:rPr>
                <w:rFonts w:ascii="Arial" w:eastAsia="Times New Roman" w:hAnsi="Arial" w:cs="Arial"/>
                <w:color w:val="000000"/>
                <w:kern w:val="24"/>
                <w:sz w:val="24"/>
                <w:szCs w:val="24"/>
                <w:lang w:val="mn-MN"/>
              </w:rPr>
              <w:t xml:space="preserve"> </w:t>
            </w:r>
            <w:r w:rsidRPr="004661B4">
              <w:rPr>
                <w:rFonts w:ascii="Arial" w:eastAsia="Times New Roman" w:hAnsi="Arial" w:cs="Arial"/>
                <w:color w:val="000000"/>
                <w:kern w:val="24"/>
                <w:sz w:val="24"/>
                <w:szCs w:val="24"/>
              </w:rPr>
              <w:t>сая</w:t>
            </w:r>
          </w:p>
        </w:tc>
        <w:tc>
          <w:tcPr>
            <w:tcW w:w="1276"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tcPr>
          <w:p w:rsidR="00ED4D4C" w:rsidRPr="004661B4" w:rsidRDefault="00ED4D4C" w:rsidP="006D4B5A">
            <w:pPr>
              <w:spacing w:after="0" w:line="240" w:lineRule="auto"/>
              <w:jc w:val="both"/>
              <w:rPr>
                <w:rFonts w:ascii="Arial" w:eastAsia="Times New Roman" w:hAnsi="Arial" w:cs="Arial"/>
                <w:color w:val="000000"/>
                <w:kern w:val="24"/>
                <w:sz w:val="24"/>
                <w:szCs w:val="24"/>
              </w:rPr>
            </w:pPr>
            <w:r w:rsidRPr="004661B4">
              <w:rPr>
                <w:rFonts w:ascii="Arial" w:eastAsia="Times New Roman" w:hAnsi="Arial" w:cs="Arial"/>
                <w:color w:val="000000"/>
                <w:kern w:val="24"/>
                <w:sz w:val="24"/>
                <w:szCs w:val="24"/>
              </w:rPr>
              <w:t>600</w:t>
            </w:r>
            <w:r>
              <w:rPr>
                <w:rFonts w:ascii="Arial" w:eastAsia="Times New Roman" w:hAnsi="Arial" w:cs="Arial"/>
                <w:color w:val="000000"/>
                <w:kern w:val="24"/>
                <w:sz w:val="24"/>
                <w:szCs w:val="24"/>
                <w:lang w:val="mn-MN"/>
              </w:rPr>
              <w:t xml:space="preserve"> </w:t>
            </w:r>
            <w:r w:rsidRPr="004661B4">
              <w:rPr>
                <w:rFonts w:ascii="Arial" w:eastAsia="Times New Roman" w:hAnsi="Arial" w:cs="Arial"/>
                <w:color w:val="000000"/>
                <w:kern w:val="24"/>
                <w:sz w:val="24"/>
                <w:szCs w:val="24"/>
              </w:rPr>
              <w:t>мян</w:t>
            </w:r>
          </w:p>
        </w:tc>
        <w:tc>
          <w:tcPr>
            <w:tcW w:w="1041"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tcPr>
          <w:p w:rsidR="00ED4D4C" w:rsidRPr="004661B4" w:rsidRDefault="00ED4D4C" w:rsidP="006D4B5A">
            <w:pPr>
              <w:spacing w:after="0" w:line="240" w:lineRule="auto"/>
              <w:jc w:val="both"/>
              <w:rPr>
                <w:rFonts w:ascii="Arial" w:eastAsia="Times New Roman" w:hAnsi="Arial" w:cs="Arial"/>
                <w:color w:val="000000"/>
                <w:kern w:val="24"/>
                <w:sz w:val="24"/>
                <w:szCs w:val="24"/>
              </w:rPr>
            </w:pPr>
            <w:r w:rsidRPr="004661B4">
              <w:rPr>
                <w:rFonts w:ascii="Arial" w:eastAsia="Times New Roman" w:hAnsi="Arial" w:cs="Arial"/>
                <w:color w:val="000000"/>
                <w:kern w:val="24"/>
                <w:sz w:val="24"/>
                <w:szCs w:val="24"/>
              </w:rPr>
              <w:t>4</w:t>
            </w:r>
          </w:p>
        </w:tc>
        <w:tc>
          <w:tcPr>
            <w:tcW w:w="1511"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tcPr>
          <w:p w:rsidR="00ED4D4C" w:rsidRPr="004661B4" w:rsidRDefault="00ED4D4C" w:rsidP="006D4B5A">
            <w:pPr>
              <w:spacing w:after="0" w:line="240" w:lineRule="auto"/>
              <w:jc w:val="both"/>
              <w:rPr>
                <w:rFonts w:ascii="Arial" w:eastAsia="Times New Roman" w:hAnsi="Arial" w:cs="Arial"/>
                <w:color w:val="000000"/>
                <w:kern w:val="24"/>
                <w:sz w:val="24"/>
                <w:szCs w:val="24"/>
              </w:rPr>
            </w:pPr>
            <w:r w:rsidRPr="004661B4">
              <w:rPr>
                <w:rFonts w:ascii="Arial" w:eastAsia="Times New Roman" w:hAnsi="Arial" w:cs="Arial"/>
                <w:color w:val="000000"/>
                <w:kern w:val="24"/>
                <w:sz w:val="24"/>
                <w:szCs w:val="24"/>
              </w:rPr>
              <w:t>3-4</w:t>
            </w:r>
            <w:r>
              <w:rPr>
                <w:rFonts w:ascii="Arial" w:eastAsia="Times New Roman" w:hAnsi="Arial" w:cs="Arial"/>
                <w:color w:val="000000"/>
                <w:kern w:val="24"/>
                <w:sz w:val="24"/>
                <w:szCs w:val="24"/>
                <w:lang w:val="mn-MN"/>
              </w:rPr>
              <w:t xml:space="preserve"> </w:t>
            </w:r>
            <w:r w:rsidRPr="004661B4">
              <w:rPr>
                <w:rFonts w:ascii="Arial" w:eastAsia="Times New Roman" w:hAnsi="Arial" w:cs="Arial"/>
                <w:color w:val="000000"/>
                <w:kern w:val="24"/>
                <w:sz w:val="24"/>
                <w:szCs w:val="24"/>
              </w:rPr>
              <w:t>жилд</w:t>
            </w:r>
            <w:r>
              <w:rPr>
                <w:rFonts w:ascii="Arial" w:eastAsia="Times New Roman" w:hAnsi="Arial" w:cs="Arial"/>
                <w:color w:val="000000"/>
                <w:kern w:val="24"/>
                <w:sz w:val="24"/>
                <w:szCs w:val="24"/>
                <w:lang w:val="mn-MN"/>
              </w:rPr>
              <w:t xml:space="preserve"> </w:t>
            </w:r>
            <w:r w:rsidRPr="004661B4">
              <w:rPr>
                <w:rFonts w:ascii="Arial" w:eastAsia="Times New Roman" w:hAnsi="Arial" w:cs="Arial"/>
                <w:color w:val="000000"/>
                <w:kern w:val="24"/>
                <w:sz w:val="24"/>
                <w:szCs w:val="24"/>
              </w:rPr>
              <w:t>1</w:t>
            </w:r>
          </w:p>
        </w:tc>
        <w:tc>
          <w:tcPr>
            <w:tcW w:w="1417"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tcPr>
          <w:p w:rsidR="00ED4D4C" w:rsidRPr="004661B4" w:rsidRDefault="00ED4D4C" w:rsidP="006D4B5A">
            <w:pPr>
              <w:spacing w:after="0" w:line="240" w:lineRule="auto"/>
              <w:jc w:val="both"/>
              <w:rPr>
                <w:rFonts w:ascii="Arial" w:eastAsia="Times New Roman" w:hAnsi="Arial" w:cs="Arial"/>
                <w:color w:val="000000"/>
                <w:kern w:val="24"/>
                <w:sz w:val="24"/>
                <w:szCs w:val="24"/>
              </w:rPr>
            </w:pPr>
            <w:r w:rsidRPr="004661B4">
              <w:rPr>
                <w:rFonts w:ascii="Arial" w:eastAsia="Times New Roman" w:hAnsi="Arial" w:cs="Arial"/>
                <w:color w:val="000000"/>
                <w:kern w:val="24"/>
                <w:sz w:val="24"/>
                <w:szCs w:val="24"/>
              </w:rPr>
              <w:t>32км</w:t>
            </w:r>
          </w:p>
        </w:tc>
      </w:tr>
      <w:tr w:rsidR="00ED4D4C" w:rsidRPr="004661B4" w:rsidTr="006D4B5A">
        <w:trPr>
          <w:trHeight w:val="430"/>
        </w:trPr>
        <w:tc>
          <w:tcPr>
            <w:tcW w:w="2500"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tcPr>
          <w:p w:rsidR="00ED4D4C" w:rsidRPr="004661B4" w:rsidRDefault="00ED4D4C" w:rsidP="006D4B5A">
            <w:pPr>
              <w:spacing w:after="0" w:line="240" w:lineRule="auto"/>
              <w:jc w:val="both"/>
              <w:rPr>
                <w:rFonts w:ascii="Arial" w:eastAsia="Times New Roman" w:hAnsi="Arial" w:cs="Arial"/>
                <w:color w:val="000000"/>
                <w:kern w:val="24"/>
                <w:sz w:val="24"/>
                <w:szCs w:val="24"/>
              </w:rPr>
            </w:pPr>
            <w:r w:rsidRPr="004661B4">
              <w:rPr>
                <w:rFonts w:ascii="Arial" w:eastAsia="Times New Roman" w:hAnsi="Arial" w:cs="Arial"/>
                <w:color w:val="000000"/>
                <w:kern w:val="24"/>
                <w:sz w:val="24"/>
                <w:szCs w:val="24"/>
              </w:rPr>
              <w:t>10</w:t>
            </w:r>
            <w:r>
              <w:rPr>
                <w:rFonts w:ascii="Arial" w:eastAsia="Times New Roman" w:hAnsi="Arial" w:cs="Arial"/>
                <w:color w:val="000000"/>
                <w:kern w:val="24"/>
                <w:sz w:val="24"/>
                <w:szCs w:val="24"/>
                <w:lang w:val="mn-MN"/>
              </w:rPr>
              <w:t xml:space="preserve"> </w:t>
            </w:r>
            <w:r w:rsidRPr="004661B4">
              <w:rPr>
                <w:rFonts w:ascii="Arial" w:eastAsia="Times New Roman" w:hAnsi="Arial" w:cs="Arial"/>
                <w:color w:val="000000"/>
                <w:kern w:val="24"/>
                <w:sz w:val="24"/>
                <w:szCs w:val="24"/>
              </w:rPr>
              <w:t>Пүрэвдалай</w:t>
            </w:r>
          </w:p>
        </w:tc>
        <w:tc>
          <w:tcPr>
            <w:tcW w:w="1276"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tcPr>
          <w:p w:rsidR="00ED4D4C" w:rsidRPr="004661B4" w:rsidRDefault="00ED4D4C" w:rsidP="006D4B5A">
            <w:pPr>
              <w:spacing w:after="0" w:line="240" w:lineRule="auto"/>
              <w:jc w:val="both"/>
              <w:rPr>
                <w:rFonts w:ascii="Arial" w:eastAsia="Times New Roman" w:hAnsi="Arial" w:cs="Arial"/>
                <w:color w:val="000000"/>
                <w:kern w:val="24"/>
                <w:sz w:val="24"/>
                <w:szCs w:val="24"/>
              </w:rPr>
            </w:pPr>
            <w:r w:rsidRPr="004661B4">
              <w:rPr>
                <w:rFonts w:ascii="Arial" w:eastAsia="Times New Roman" w:hAnsi="Arial" w:cs="Arial"/>
                <w:color w:val="000000"/>
                <w:kern w:val="24"/>
                <w:sz w:val="24"/>
                <w:szCs w:val="24"/>
              </w:rPr>
              <w:t>500</w:t>
            </w:r>
          </w:p>
        </w:tc>
        <w:tc>
          <w:tcPr>
            <w:tcW w:w="1417"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tcPr>
          <w:p w:rsidR="00ED4D4C" w:rsidRPr="004661B4" w:rsidRDefault="00ED4D4C" w:rsidP="006D4B5A">
            <w:pPr>
              <w:spacing w:after="0" w:line="240" w:lineRule="auto"/>
              <w:jc w:val="both"/>
              <w:rPr>
                <w:rFonts w:ascii="Arial" w:eastAsia="Times New Roman" w:hAnsi="Arial" w:cs="Arial"/>
                <w:color w:val="000000"/>
                <w:kern w:val="24"/>
                <w:sz w:val="24"/>
                <w:szCs w:val="24"/>
              </w:rPr>
            </w:pPr>
            <w:r w:rsidRPr="004661B4">
              <w:rPr>
                <w:rFonts w:ascii="Arial" w:eastAsia="Times New Roman" w:hAnsi="Arial" w:cs="Arial"/>
                <w:color w:val="000000"/>
                <w:kern w:val="24"/>
                <w:sz w:val="24"/>
                <w:szCs w:val="24"/>
              </w:rPr>
              <w:t>9</w:t>
            </w:r>
            <w:r>
              <w:rPr>
                <w:rFonts w:ascii="Arial" w:eastAsia="Times New Roman" w:hAnsi="Arial" w:cs="Arial"/>
                <w:color w:val="000000"/>
                <w:kern w:val="24"/>
                <w:sz w:val="24"/>
                <w:szCs w:val="24"/>
                <w:lang w:val="mn-MN"/>
              </w:rPr>
              <w:t xml:space="preserve"> </w:t>
            </w:r>
            <w:r w:rsidRPr="004661B4">
              <w:rPr>
                <w:rFonts w:ascii="Arial" w:eastAsia="Times New Roman" w:hAnsi="Arial" w:cs="Arial"/>
                <w:color w:val="000000"/>
                <w:kern w:val="24"/>
                <w:sz w:val="24"/>
                <w:szCs w:val="24"/>
              </w:rPr>
              <w:t>сая</w:t>
            </w:r>
          </w:p>
        </w:tc>
        <w:tc>
          <w:tcPr>
            <w:tcW w:w="1276"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tcPr>
          <w:p w:rsidR="00ED4D4C" w:rsidRPr="004661B4" w:rsidRDefault="00ED4D4C" w:rsidP="006D4B5A">
            <w:pPr>
              <w:spacing w:after="0" w:line="240" w:lineRule="auto"/>
              <w:jc w:val="both"/>
              <w:rPr>
                <w:rFonts w:ascii="Arial" w:eastAsia="Times New Roman" w:hAnsi="Arial" w:cs="Arial"/>
                <w:color w:val="000000"/>
                <w:kern w:val="24"/>
                <w:sz w:val="24"/>
                <w:szCs w:val="24"/>
              </w:rPr>
            </w:pPr>
            <w:r w:rsidRPr="004661B4">
              <w:rPr>
                <w:rFonts w:ascii="Arial" w:eastAsia="Times New Roman" w:hAnsi="Arial" w:cs="Arial"/>
                <w:color w:val="000000"/>
                <w:kern w:val="24"/>
                <w:sz w:val="24"/>
                <w:szCs w:val="24"/>
              </w:rPr>
              <w:t>450</w:t>
            </w:r>
            <w:r>
              <w:rPr>
                <w:rFonts w:ascii="Arial" w:eastAsia="Times New Roman" w:hAnsi="Arial" w:cs="Arial"/>
                <w:color w:val="000000"/>
                <w:kern w:val="24"/>
                <w:sz w:val="24"/>
                <w:szCs w:val="24"/>
                <w:lang w:val="mn-MN"/>
              </w:rPr>
              <w:t xml:space="preserve"> </w:t>
            </w:r>
            <w:r w:rsidRPr="004661B4">
              <w:rPr>
                <w:rFonts w:ascii="Arial" w:eastAsia="Times New Roman" w:hAnsi="Arial" w:cs="Arial"/>
                <w:color w:val="000000"/>
                <w:kern w:val="24"/>
                <w:sz w:val="24"/>
                <w:szCs w:val="24"/>
              </w:rPr>
              <w:t>мян</w:t>
            </w:r>
          </w:p>
        </w:tc>
        <w:tc>
          <w:tcPr>
            <w:tcW w:w="1041"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tcPr>
          <w:p w:rsidR="00ED4D4C" w:rsidRPr="004661B4" w:rsidRDefault="00ED4D4C" w:rsidP="006D4B5A">
            <w:pPr>
              <w:spacing w:after="0" w:line="240" w:lineRule="auto"/>
              <w:jc w:val="both"/>
              <w:rPr>
                <w:rFonts w:ascii="Arial" w:eastAsia="Times New Roman" w:hAnsi="Arial" w:cs="Arial"/>
                <w:color w:val="000000"/>
                <w:kern w:val="24"/>
                <w:sz w:val="24"/>
                <w:szCs w:val="24"/>
              </w:rPr>
            </w:pPr>
            <w:r w:rsidRPr="004661B4">
              <w:rPr>
                <w:rFonts w:ascii="Arial" w:eastAsia="Times New Roman" w:hAnsi="Arial" w:cs="Arial"/>
                <w:color w:val="000000"/>
                <w:kern w:val="24"/>
                <w:sz w:val="24"/>
                <w:szCs w:val="24"/>
              </w:rPr>
              <w:t>3</w:t>
            </w:r>
          </w:p>
        </w:tc>
        <w:tc>
          <w:tcPr>
            <w:tcW w:w="1511"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tcPr>
          <w:p w:rsidR="00ED4D4C" w:rsidRPr="004661B4" w:rsidRDefault="00ED4D4C" w:rsidP="006D4B5A">
            <w:pPr>
              <w:spacing w:after="0" w:line="240" w:lineRule="auto"/>
              <w:jc w:val="both"/>
              <w:rPr>
                <w:rFonts w:ascii="Arial" w:eastAsia="Times New Roman" w:hAnsi="Arial" w:cs="Arial"/>
                <w:color w:val="000000"/>
                <w:kern w:val="24"/>
                <w:sz w:val="24"/>
                <w:szCs w:val="24"/>
              </w:rPr>
            </w:pPr>
            <w:r w:rsidRPr="004661B4">
              <w:rPr>
                <w:rFonts w:ascii="Arial" w:eastAsia="Times New Roman" w:hAnsi="Arial" w:cs="Arial"/>
                <w:color w:val="000000"/>
                <w:kern w:val="24"/>
                <w:sz w:val="24"/>
                <w:szCs w:val="24"/>
              </w:rPr>
              <w:t>Жилд</w:t>
            </w:r>
            <w:r>
              <w:rPr>
                <w:rFonts w:ascii="Arial" w:eastAsia="Times New Roman" w:hAnsi="Arial" w:cs="Arial"/>
                <w:color w:val="000000"/>
                <w:kern w:val="24"/>
                <w:sz w:val="24"/>
                <w:szCs w:val="24"/>
                <w:lang w:val="mn-MN"/>
              </w:rPr>
              <w:t xml:space="preserve"> </w:t>
            </w:r>
            <w:r w:rsidRPr="004661B4">
              <w:rPr>
                <w:rFonts w:ascii="Arial" w:eastAsia="Times New Roman" w:hAnsi="Arial" w:cs="Arial"/>
                <w:color w:val="000000"/>
                <w:kern w:val="24"/>
                <w:sz w:val="24"/>
                <w:szCs w:val="24"/>
              </w:rPr>
              <w:t>2</w:t>
            </w:r>
          </w:p>
        </w:tc>
        <w:tc>
          <w:tcPr>
            <w:tcW w:w="1417"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tcPr>
          <w:p w:rsidR="00ED4D4C" w:rsidRPr="004661B4" w:rsidRDefault="00ED4D4C" w:rsidP="006D4B5A">
            <w:pPr>
              <w:spacing w:after="0" w:line="240" w:lineRule="auto"/>
              <w:jc w:val="both"/>
              <w:rPr>
                <w:rFonts w:ascii="Arial" w:eastAsia="Times New Roman" w:hAnsi="Arial" w:cs="Arial"/>
                <w:color w:val="000000"/>
                <w:kern w:val="24"/>
                <w:sz w:val="24"/>
                <w:szCs w:val="24"/>
              </w:rPr>
            </w:pPr>
            <w:r w:rsidRPr="004661B4">
              <w:rPr>
                <w:rFonts w:ascii="Arial" w:eastAsia="Times New Roman" w:hAnsi="Arial" w:cs="Arial"/>
                <w:color w:val="000000"/>
                <w:kern w:val="24"/>
                <w:sz w:val="24"/>
                <w:szCs w:val="24"/>
              </w:rPr>
              <w:t>45км</w:t>
            </w:r>
          </w:p>
        </w:tc>
      </w:tr>
      <w:tr w:rsidR="00ED4D4C" w:rsidRPr="004661B4" w:rsidTr="006D4B5A">
        <w:trPr>
          <w:trHeight w:val="259"/>
        </w:trPr>
        <w:tc>
          <w:tcPr>
            <w:tcW w:w="2500"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tcPr>
          <w:p w:rsidR="00ED4D4C" w:rsidRPr="004661B4" w:rsidRDefault="00ED4D4C" w:rsidP="006D4B5A">
            <w:pPr>
              <w:spacing w:after="0" w:line="240" w:lineRule="auto"/>
              <w:jc w:val="both"/>
              <w:rPr>
                <w:rFonts w:ascii="Arial" w:eastAsia="Times New Roman" w:hAnsi="Arial" w:cs="Arial"/>
                <w:color w:val="000000"/>
                <w:kern w:val="24"/>
                <w:sz w:val="24"/>
                <w:szCs w:val="24"/>
              </w:rPr>
            </w:pPr>
            <w:r w:rsidRPr="004661B4">
              <w:rPr>
                <w:rFonts w:ascii="Arial" w:eastAsia="Times New Roman" w:hAnsi="Arial" w:cs="Arial"/>
                <w:color w:val="000000"/>
                <w:kern w:val="24"/>
                <w:sz w:val="24"/>
                <w:szCs w:val="24"/>
              </w:rPr>
              <w:t>11Батбаяр</w:t>
            </w:r>
          </w:p>
        </w:tc>
        <w:tc>
          <w:tcPr>
            <w:tcW w:w="1276"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tcPr>
          <w:p w:rsidR="00ED4D4C" w:rsidRPr="004661B4" w:rsidRDefault="00ED4D4C" w:rsidP="006D4B5A">
            <w:pPr>
              <w:spacing w:after="0" w:line="240" w:lineRule="auto"/>
              <w:jc w:val="both"/>
              <w:rPr>
                <w:rFonts w:ascii="Arial" w:eastAsia="Times New Roman" w:hAnsi="Arial" w:cs="Arial"/>
                <w:color w:val="000000"/>
                <w:kern w:val="24"/>
                <w:sz w:val="24"/>
                <w:szCs w:val="24"/>
              </w:rPr>
            </w:pPr>
            <w:r w:rsidRPr="004661B4">
              <w:rPr>
                <w:rFonts w:ascii="Arial" w:eastAsia="Times New Roman" w:hAnsi="Arial" w:cs="Arial"/>
                <w:color w:val="000000"/>
                <w:kern w:val="24"/>
                <w:sz w:val="24"/>
                <w:szCs w:val="24"/>
              </w:rPr>
              <w:t>450</w:t>
            </w:r>
          </w:p>
        </w:tc>
        <w:tc>
          <w:tcPr>
            <w:tcW w:w="1417"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tcPr>
          <w:p w:rsidR="00ED4D4C" w:rsidRPr="004661B4" w:rsidRDefault="00ED4D4C" w:rsidP="006D4B5A">
            <w:pPr>
              <w:spacing w:after="0" w:line="240" w:lineRule="auto"/>
              <w:jc w:val="both"/>
              <w:rPr>
                <w:rFonts w:ascii="Arial" w:eastAsia="Times New Roman" w:hAnsi="Arial" w:cs="Arial"/>
                <w:color w:val="000000"/>
                <w:kern w:val="24"/>
                <w:sz w:val="24"/>
                <w:szCs w:val="24"/>
              </w:rPr>
            </w:pPr>
            <w:r w:rsidRPr="004661B4">
              <w:rPr>
                <w:rFonts w:ascii="Arial" w:eastAsia="Times New Roman" w:hAnsi="Arial" w:cs="Arial"/>
                <w:color w:val="000000"/>
                <w:kern w:val="24"/>
                <w:sz w:val="24"/>
                <w:szCs w:val="24"/>
              </w:rPr>
              <w:t>8.7</w:t>
            </w:r>
            <w:r>
              <w:rPr>
                <w:rFonts w:ascii="Arial" w:eastAsia="Times New Roman" w:hAnsi="Arial" w:cs="Arial"/>
                <w:color w:val="000000"/>
                <w:kern w:val="24"/>
                <w:sz w:val="24"/>
                <w:szCs w:val="24"/>
                <w:lang w:val="mn-MN"/>
              </w:rPr>
              <w:t xml:space="preserve"> </w:t>
            </w:r>
            <w:r w:rsidRPr="004661B4">
              <w:rPr>
                <w:rFonts w:ascii="Arial" w:eastAsia="Times New Roman" w:hAnsi="Arial" w:cs="Arial"/>
                <w:color w:val="000000"/>
                <w:kern w:val="24"/>
                <w:sz w:val="24"/>
                <w:szCs w:val="24"/>
              </w:rPr>
              <w:t>сая</w:t>
            </w:r>
          </w:p>
        </w:tc>
        <w:tc>
          <w:tcPr>
            <w:tcW w:w="1276"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tcPr>
          <w:p w:rsidR="00ED4D4C" w:rsidRPr="004661B4" w:rsidRDefault="00ED4D4C" w:rsidP="006D4B5A">
            <w:pPr>
              <w:spacing w:after="0" w:line="240" w:lineRule="auto"/>
              <w:jc w:val="both"/>
              <w:rPr>
                <w:rFonts w:ascii="Arial" w:eastAsia="Times New Roman" w:hAnsi="Arial" w:cs="Arial"/>
                <w:color w:val="000000"/>
                <w:kern w:val="24"/>
                <w:sz w:val="24"/>
                <w:szCs w:val="24"/>
              </w:rPr>
            </w:pPr>
            <w:r w:rsidRPr="004661B4">
              <w:rPr>
                <w:rFonts w:ascii="Arial" w:eastAsia="Times New Roman" w:hAnsi="Arial" w:cs="Arial"/>
                <w:color w:val="000000"/>
                <w:kern w:val="24"/>
                <w:sz w:val="24"/>
                <w:szCs w:val="24"/>
              </w:rPr>
              <w:t>300</w:t>
            </w:r>
            <w:r>
              <w:rPr>
                <w:rFonts w:ascii="Arial" w:eastAsia="Times New Roman" w:hAnsi="Arial" w:cs="Arial"/>
                <w:color w:val="000000"/>
                <w:kern w:val="24"/>
                <w:sz w:val="24"/>
                <w:szCs w:val="24"/>
                <w:lang w:val="mn-MN"/>
              </w:rPr>
              <w:t xml:space="preserve"> </w:t>
            </w:r>
            <w:r w:rsidRPr="004661B4">
              <w:rPr>
                <w:rFonts w:ascii="Arial" w:eastAsia="Times New Roman" w:hAnsi="Arial" w:cs="Arial"/>
                <w:color w:val="000000"/>
                <w:kern w:val="24"/>
                <w:sz w:val="24"/>
                <w:szCs w:val="24"/>
              </w:rPr>
              <w:t>мян</w:t>
            </w:r>
          </w:p>
        </w:tc>
        <w:tc>
          <w:tcPr>
            <w:tcW w:w="1041"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tcPr>
          <w:p w:rsidR="00ED4D4C" w:rsidRPr="004661B4" w:rsidRDefault="00ED4D4C" w:rsidP="006D4B5A">
            <w:pPr>
              <w:spacing w:after="0" w:line="240" w:lineRule="auto"/>
              <w:jc w:val="both"/>
              <w:rPr>
                <w:rFonts w:ascii="Arial" w:eastAsia="Times New Roman" w:hAnsi="Arial" w:cs="Arial"/>
                <w:color w:val="000000"/>
                <w:kern w:val="24"/>
                <w:sz w:val="24"/>
                <w:szCs w:val="24"/>
              </w:rPr>
            </w:pPr>
            <w:r w:rsidRPr="004661B4">
              <w:rPr>
                <w:rFonts w:ascii="Arial" w:eastAsia="Times New Roman" w:hAnsi="Arial" w:cs="Arial"/>
                <w:color w:val="000000"/>
                <w:kern w:val="24"/>
                <w:sz w:val="24"/>
                <w:szCs w:val="24"/>
              </w:rPr>
              <w:t>4</w:t>
            </w:r>
          </w:p>
        </w:tc>
        <w:tc>
          <w:tcPr>
            <w:tcW w:w="1511"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tcPr>
          <w:p w:rsidR="00ED4D4C" w:rsidRPr="004661B4" w:rsidRDefault="00ED4D4C" w:rsidP="006D4B5A">
            <w:pPr>
              <w:spacing w:after="0" w:line="240" w:lineRule="auto"/>
              <w:jc w:val="both"/>
              <w:rPr>
                <w:rFonts w:ascii="Arial" w:eastAsia="Times New Roman" w:hAnsi="Arial" w:cs="Arial"/>
                <w:color w:val="000000"/>
                <w:kern w:val="24"/>
                <w:sz w:val="24"/>
                <w:szCs w:val="24"/>
              </w:rPr>
            </w:pPr>
            <w:r w:rsidRPr="004661B4">
              <w:rPr>
                <w:rFonts w:ascii="Arial" w:eastAsia="Times New Roman" w:hAnsi="Arial" w:cs="Arial"/>
                <w:color w:val="000000"/>
                <w:kern w:val="24"/>
                <w:sz w:val="24"/>
                <w:szCs w:val="24"/>
              </w:rPr>
              <w:t>Жилд</w:t>
            </w:r>
            <w:r>
              <w:rPr>
                <w:rFonts w:ascii="Arial" w:eastAsia="Times New Roman" w:hAnsi="Arial" w:cs="Arial"/>
                <w:color w:val="000000"/>
                <w:kern w:val="24"/>
                <w:sz w:val="24"/>
                <w:szCs w:val="24"/>
                <w:lang w:val="mn-MN"/>
              </w:rPr>
              <w:t xml:space="preserve"> </w:t>
            </w:r>
            <w:r w:rsidRPr="004661B4">
              <w:rPr>
                <w:rFonts w:ascii="Arial" w:eastAsia="Times New Roman" w:hAnsi="Arial" w:cs="Arial"/>
                <w:color w:val="000000"/>
                <w:kern w:val="24"/>
                <w:sz w:val="24"/>
                <w:szCs w:val="24"/>
              </w:rPr>
              <w:t>1</w:t>
            </w:r>
          </w:p>
        </w:tc>
        <w:tc>
          <w:tcPr>
            <w:tcW w:w="1417"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tcPr>
          <w:p w:rsidR="00ED4D4C" w:rsidRPr="004661B4" w:rsidRDefault="00ED4D4C" w:rsidP="006D4B5A">
            <w:pPr>
              <w:spacing w:after="0" w:line="240" w:lineRule="auto"/>
              <w:jc w:val="both"/>
              <w:rPr>
                <w:rFonts w:ascii="Arial" w:eastAsia="Times New Roman" w:hAnsi="Arial" w:cs="Arial"/>
                <w:color w:val="000000"/>
                <w:kern w:val="24"/>
                <w:sz w:val="24"/>
                <w:szCs w:val="24"/>
              </w:rPr>
            </w:pPr>
            <w:r w:rsidRPr="004661B4">
              <w:rPr>
                <w:rFonts w:ascii="Arial" w:eastAsia="Times New Roman" w:hAnsi="Arial" w:cs="Arial"/>
                <w:color w:val="000000"/>
                <w:kern w:val="24"/>
                <w:sz w:val="24"/>
                <w:szCs w:val="24"/>
              </w:rPr>
              <w:t>23км</w:t>
            </w:r>
          </w:p>
        </w:tc>
      </w:tr>
      <w:tr w:rsidR="00ED4D4C" w:rsidRPr="004661B4" w:rsidTr="006D4B5A">
        <w:trPr>
          <w:trHeight w:val="584"/>
        </w:trPr>
        <w:tc>
          <w:tcPr>
            <w:tcW w:w="2500"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tcPr>
          <w:p w:rsidR="00ED4D4C" w:rsidRPr="004661B4" w:rsidRDefault="00ED4D4C" w:rsidP="006D4B5A">
            <w:pPr>
              <w:spacing w:after="0" w:line="240" w:lineRule="auto"/>
              <w:jc w:val="both"/>
              <w:rPr>
                <w:rFonts w:ascii="Arial" w:eastAsia="Times New Roman" w:hAnsi="Arial" w:cs="Arial"/>
                <w:color w:val="000000"/>
                <w:kern w:val="24"/>
                <w:sz w:val="24"/>
                <w:szCs w:val="24"/>
              </w:rPr>
            </w:pPr>
            <w:r w:rsidRPr="004661B4">
              <w:rPr>
                <w:rFonts w:ascii="Arial" w:eastAsia="Times New Roman" w:hAnsi="Arial" w:cs="Arial"/>
                <w:color w:val="000000"/>
                <w:kern w:val="24"/>
                <w:sz w:val="24"/>
                <w:szCs w:val="24"/>
              </w:rPr>
              <w:t>12</w:t>
            </w:r>
            <w:r>
              <w:rPr>
                <w:rFonts w:ascii="Arial" w:eastAsia="Times New Roman" w:hAnsi="Arial" w:cs="Arial"/>
                <w:color w:val="000000"/>
                <w:kern w:val="24"/>
                <w:sz w:val="24"/>
                <w:szCs w:val="24"/>
                <w:lang w:val="mn-MN"/>
              </w:rPr>
              <w:t xml:space="preserve"> </w:t>
            </w:r>
            <w:r w:rsidRPr="004661B4">
              <w:rPr>
                <w:rFonts w:ascii="Arial" w:eastAsia="Times New Roman" w:hAnsi="Arial" w:cs="Arial"/>
                <w:color w:val="000000"/>
                <w:kern w:val="24"/>
                <w:sz w:val="24"/>
                <w:szCs w:val="24"/>
              </w:rPr>
              <w:t>Батбилэг</w:t>
            </w:r>
          </w:p>
        </w:tc>
        <w:tc>
          <w:tcPr>
            <w:tcW w:w="1276"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tcPr>
          <w:p w:rsidR="00ED4D4C" w:rsidRPr="004661B4" w:rsidRDefault="00ED4D4C" w:rsidP="006D4B5A">
            <w:pPr>
              <w:spacing w:after="0" w:line="240" w:lineRule="auto"/>
              <w:jc w:val="both"/>
              <w:rPr>
                <w:rFonts w:ascii="Arial" w:eastAsia="Times New Roman" w:hAnsi="Arial" w:cs="Arial"/>
                <w:color w:val="000000"/>
                <w:kern w:val="24"/>
                <w:sz w:val="24"/>
                <w:szCs w:val="24"/>
              </w:rPr>
            </w:pPr>
            <w:r w:rsidRPr="004661B4">
              <w:rPr>
                <w:rFonts w:ascii="Arial" w:eastAsia="Times New Roman" w:hAnsi="Arial" w:cs="Arial"/>
                <w:color w:val="000000"/>
                <w:kern w:val="24"/>
                <w:sz w:val="24"/>
                <w:szCs w:val="24"/>
              </w:rPr>
              <w:t>440</w:t>
            </w:r>
          </w:p>
        </w:tc>
        <w:tc>
          <w:tcPr>
            <w:tcW w:w="1417"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tcPr>
          <w:p w:rsidR="00ED4D4C" w:rsidRPr="004661B4" w:rsidRDefault="00ED4D4C" w:rsidP="006D4B5A">
            <w:pPr>
              <w:spacing w:after="0" w:line="240" w:lineRule="auto"/>
              <w:jc w:val="both"/>
              <w:rPr>
                <w:rFonts w:ascii="Arial" w:eastAsia="Times New Roman" w:hAnsi="Arial" w:cs="Arial"/>
                <w:color w:val="000000"/>
                <w:kern w:val="24"/>
                <w:sz w:val="24"/>
                <w:szCs w:val="24"/>
              </w:rPr>
            </w:pPr>
            <w:r w:rsidRPr="004661B4">
              <w:rPr>
                <w:rFonts w:ascii="Arial" w:eastAsia="Times New Roman" w:hAnsi="Arial" w:cs="Arial"/>
                <w:color w:val="000000"/>
                <w:kern w:val="24"/>
                <w:sz w:val="24"/>
                <w:szCs w:val="24"/>
              </w:rPr>
              <w:t>9</w:t>
            </w:r>
            <w:r>
              <w:rPr>
                <w:rFonts w:ascii="Arial" w:eastAsia="Times New Roman" w:hAnsi="Arial" w:cs="Arial"/>
                <w:color w:val="000000"/>
                <w:kern w:val="24"/>
                <w:sz w:val="24"/>
                <w:szCs w:val="24"/>
                <w:lang w:val="mn-MN"/>
              </w:rPr>
              <w:t xml:space="preserve"> </w:t>
            </w:r>
            <w:r w:rsidRPr="004661B4">
              <w:rPr>
                <w:rFonts w:ascii="Arial" w:eastAsia="Times New Roman" w:hAnsi="Arial" w:cs="Arial"/>
                <w:color w:val="000000"/>
                <w:kern w:val="24"/>
                <w:sz w:val="24"/>
                <w:szCs w:val="24"/>
              </w:rPr>
              <w:t>сая</w:t>
            </w:r>
          </w:p>
        </w:tc>
        <w:tc>
          <w:tcPr>
            <w:tcW w:w="1276"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tcPr>
          <w:p w:rsidR="00ED4D4C" w:rsidRPr="004661B4" w:rsidRDefault="00ED4D4C" w:rsidP="006D4B5A">
            <w:pPr>
              <w:spacing w:after="0" w:line="240" w:lineRule="auto"/>
              <w:jc w:val="both"/>
              <w:rPr>
                <w:rFonts w:ascii="Arial" w:eastAsia="Times New Roman" w:hAnsi="Arial" w:cs="Arial"/>
                <w:color w:val="000000"/>
                <w:kern w:val="24"/>
                <w:sz w:val="24"/>
                <w:szCs w:val="24"/>
              </w:rPr>
            </w:pPr>
            <w:r w:rsidRPr="004661B4">
              <w:rPr>
                <w:rFonts w:ascii="Arial" w:eastAsia="Times New Roman" w:hAnsi="Arial" w:cs="Arial"/>
                <w:color w:val="000000"/>
                <w:kern w:val="24"/>
                <w:sz w:val="24"/>
                <w:szCs w:val="24"/>
              </w:rPr>
              <w:t>250мян</w:t>
            </w:r>
          </w:p>
        </w:tc>
        <w:tc>
          <w:tcPr>
            <w:tcW w:w="1041"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tcPr>
          <w:p w:rsidR="00ED4D4C" w:rsidRPr="004661B4" w:rsidRDefault="00ED4D4C" w:rsidP="006D4B5A">
            <w:pPr>
              <w:spacing w:after="0" w:line="240" w:lineRule="auto"/>
              <w:jc w:val="both"/>
              <w:rPr>
                <w:rFonts w:ascii="Arial" w:eastAsia="Times New Roman" w:hAnsi="Arial" w:cs="Arial"/>
                <w:color w:val="000000"/>
                <w:kern w:val="24"/>
                <w:sz w:val="24"/>
                <w:szCs w:val="24"/>
              </w:rPr>
            </w:pPr>
            <w:r w:rsidRPr="004661B4">
              <w:rPr>
                <w:rFonts w:ascii="Arial" w:eastAsia="Times New Roman" w:hAnsi="Arial" w:cs="Arial"/>
                <w:color w:val="000000"/>
                <w:kern w:val="24"/>
                <w:sz w:val="24"/>
                <w:szCs w:val="24"/>
              </w:rPr>
              <w:t>3</w:t>
            </w:r>
          </w:p>
        </w:tc>
        <w:tc>
          <w:tcPr>
            <w:tcW w:w="1511"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tcPr>
          <w:p w:rsidR="00ED4D4C" w:rsidRPr="004661B4" w:rsidRDefault="00ED4D4C" w:rsidP="006D4B5A">
            <w:pPr>
              <w:spacing w:after="0" w:line="240" w:lineRule="auto"/>
              <w:jc w:val="both"/>
              <w:rPr>
                <w:rFonts w:ascii="Arial" w:eastAsia="Times New Roman" w:hAnsi="Arial" w:cs="Arial"/>
                <w:color w:val="000000"/>
                <w:kern w:val="24"/>
                <w:sz w:val="24"/>
                <w:szCs w:val="24"/>
              </w:rPr>
            </w:pPr>
            <w:r w:rsidRPr="004661B4">
              <w:rPr>
                <w:rFonts w:ascii="Arial" w:eastAsia="Times New Roman" w:hAnsi="Arial" w:cs="Arial"/>
                <w:color w:val="000000"/>
                <w:kern w:val="24"/>
                <w:sz w:val="24"/>
                <w:szCs w:val="24"/>
              </w:rPr>
              <w:t>2</w:t>
            </w:r>
            <w:r>
              <w:rPr>
                <w:rFonts w:ascii="Arial" w:eastAsia="Times New Roman" w:hAnsi="Arial" w:cs="Arial"/>
                <w:color w:val="000000"/>
                <w:kern w:val="24"/>
                <w:sz w:val="24"/>
                <w:szCs w:val="24"/>
                <w:lang w:val="mn-MN"/>
              </w:rPr>
              <w:t xml:space="preserve"> </w:t>
            </w:r>
            <w:r w:rsidRPr="004661B4">
              <w:rPr>
                <w:rFonts w:ascii="Arial" w:eastAsia="Times New Roman" w:hAnsi="Arial" w:cs="Arial"/>
                <w:color w:val="000000"/>
                <w:kern w:val="24"/>
                <w:sz w:val="24"/>
                <w:szCs w:val="24"/>
              </w:rPr>
              <w:t>Жилд</w:t>
            </w:r>
            <w:r>
              <w:rPr>
                <w:rFonts w:ascii="Arial" w:eastAsia="Times New Roman" w:hAnsi="Arial" w:cs="Arial"/>
                <w:color w:val="000000"/>
                <w:kern w:val="24"/>
                <w:sz w:val="24"/>
                <w:szCs w:val="24"/>
                <w:lang w:val="mn-MN"/>
              </w:rPr>
              <w:t xml:space="preserve"> </w:t>
            </w:r>
            <w:r w:rsidRPr="004661B4">
              <w:rPr>
                <w:rFonts w:ascii="Arial" w:eastAsia="Times New Roman" w:hAnsi="Arial" w:cs="Arial"/>
                <w:color w:val="000000"/>
                <w:kern w:val="24"/>
                <w:sz w:val="24"/>
                <w:szCs w:val="24"/>
              </w:rPr>
              <w:t>1</w:t>
            </w:r>
          </w:p>
        </w:tc>
        <w:tc>
          <w:tcPr>
            <w:tcW w:w="1417"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tcPr>
          <w:p w:rsidR="00ED4D4C" w:rsidRPr="004661B4" w:rsidRDefault="00ED4D4C" w:rsidP="006D4B5A">
            <w:pPr>
              <w:spacing w:after="0" w:line="240" w:lineRule="auto"/>
              <w:jc w:val="both"/>
              <w:rPr>
                <w:rFonts w:ascii="Arial" w:eastAsia="Times New Roman" w:hAnsi="Arial" w:cs="Arial"/>
                <w:color w:val="000000"/>
                <w:kern w:val="24"/>
                <w:sz w:val="24"/>
                <w:szCs w:val="24"/>
              </w:rPr>
            </w:pPr>
            <w:r w:rsidRPr="004661B4">
              <w:rPr>
                <w:rFonts w:ascii="Arial" w:eastAsia="Times New Roman" w:hAnsi="Arial" w:cs="Arial"/>
                <w:color w:val="000000"/>
                <w:kern w:val="24"/>
                <w:sz w:val="24"/>
                <w:szCs w:val="24"/>
              </w:rPr>
              <w:t>28км</w:t>
            </w:r>
          </w:p>
        </w:tc>
      </w:tr>
      <w:tr w:rsidR="00ED4D4C" w:rsidRPr="004661B4" w:rsidTr="006D4B5A">
        <w:trPr>
          <w:trHeight w:val="584"/>
        </w:trPr>
        <w:tc>
          <w:tcPr>
            <w:tcW w:w="2500"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tcPr>
          <w:p w:rsidR="00ED4D4C" w:rsidRPr="004661B4" w:rsidRDefault="00ED4D4C" w:rsidP="006D4B5A">
            <w:pPr>
              <w:spacing w:after="0" w:line="240" w:lineRule="auto"/>
              <w:jc w:val="both"/>
              <w:rPr>
                <w:rFonts w:ascii="Arial" w:eastAsia="Times New Roman" w:hAnsi="Arial" w:cs="Arial"/>
                <w:color w:val="000000"/>
                <w:kern w:val="24"/>
                <w:sz w:val="24"/>
                <w:szCs w:val="24"/>
              </w:rPr>
            </w:pPr>
            <w:r w:rsidRPr="004661B4">
              <w:rPr>
                <w:rFonts w:ascii="Arial" w:eastAsia="Times New Roman" w:hAnsi="Arial" w:cs="Arial"/>
                <w:color w:val="000000"/>
                <w:kern w:val="24"/>
                <w:sz w:val="24"/>
                <w:szCs w:val="24"/>
              </w:rPr>
              <w:t>13</w:t>
            </w:r>
            <w:r>
              <w:rPr>
                <w:rFonts w:ascii="Arial" w:eastAsia="Times New Roman" w:hAnsi="Arial" w:cs="Arial"/>
                <w:color w:val="000000"/>
                <w:kern w:val="24"/>
                <w:sz w:val="24"/>
                <w:szCs w:val="24"/>
                <w:lang w:val="mn-MN"/>
              </w:rPr>
              <w:t xml:space="preserve"> </w:t>
            </w:r>
            <w:r w:rsidRPr="004661B4">
              <w:rPr>
                <w:rFonts w:ascii="Arial" w:eastAsia="Times New Roman" w:hAnsi="Arial" w:cs="Arial"/>
                <w:color w:val="000000"/>
                <w:kern w:val="24"/>
                <w:sz w:val="24"/>
                <w:szCs w:val="24"/>
              </w:rPr>
              <w:t>Мягмарбаатар</w:t>
            </w:r>
          </w:p>
        </w:tc>
        <w:tc>
          <w:tcPr>
            <w:tcW w:w="1276"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tcPr>
          <w:p w:rsidR="00ED4D4C" w:rsidRPr="004661B4" w:rsidRDefault="00ED4D4C" w:rsidP="006D4B5A">
            <w:pPr>
              <w:spacing w:after="0" w:line="240" w:lineRule="auto"/>
              <w:jc w:val="both"/>
              <w:rPr>
                <w:rFonts w:ascii="Arial" w:eastAsia="Times New Roman" w:hAnsi="Arial" w:cs="Arial"/>
                <w:color w:val="000000"/>
                <w:kern w:val="24"/>
                <w:sz w:val="24"/>
                <w:szCs w:val="24"/>
              </w:rPr>
            </w:pPr>
            <w:r w:rsidRPr="004661B4">
              <w:rPr>
                <w:rFonts w:ascii="Arial" w:eastAsia="Times New Roman" w:hAnsi="Arial" w:cs="Arial"/>
                <w:color w:val="000000"/>
                <w:kern w:val="24"/>
                <w:sz w:val="24"/>
                <w:szCs w:val="24"/>
              </w:rPr>
              <w:t>500</w:t>
            </w:r>
          </w:p>
        </w:tc>
        <w:tc>
          <w:tcPr>
            <w:tcW w:w="1417"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tcPr>
          <w:p w:rsidR="00ED4D4C" w:rsidRPr="004661B4" w:rsidRDefault="00ED4D4C" w:rsidP="006D4B5A">
            <w:pPr>
              <w:spacing w:after="0" w:line="240" w:lineRule="auto"/>
              <w:jc w:val="both"/>
              <w:rPr>
                <w:rFonts w:ascii="Arial" w:eastAsia="Times New Roman" w:hAnsi="Arial" w:cs="Arial"/>
                <w:color w:val="000000"/>
                <w:kern w:val="24"/>
                <w:sz w:val="24"/>
                <w:szCs w:val="24"/>
              </w:rPr>
            </w:pPr>
            <w:r w:rsidRPr="004661B4">
              <w:rPr>
                <w:rFonts w:ascii="Arial" w:eastAsia="Times New Roman" w:hAnsi="Arial" w:cs="Arial"/>
                <w:color w:val="000000"/>
                <w:kern w:val="24"/>
                <w:sz w:val="24"/>
                <w:szCs w:val="24"/>
              </w:rPr>
              <w:t>9</w:t>
            </w:r>
            <w:r>
              <w:rPr>
                <w:rFonts w:ascii="Arial" w:eastAsia="Times New Roman" w:hAnsi="Arial" w:cs="Arial"/>
                <w:color w:val="000000"/>
                <w:kern w:val="24"/>
                <w:sz w:val="24"/>
                <w:szCs w:val="24"/>
                <w:lang w:val="mn-MN"/>
              </w:rPr>
              <w:t xml:space="preserve"> </w:t>
            </w:r>
            <w:r w:rsidRPr="004661B4">
              <w:rPr>
                <w:rFonts w:ascii="Arial" w:eastAsia="Times New Roman" w:hAnsi="Arial" w:cs="Arial"/>
                <w:color w:val="000000"/>
                <w:kern w:val="24"/>
                <w:sz w:val="24"/>
                <w:szCs w:val="24"/>
              </w:rPr>
              <w:t>сая</w:t>
            </w:r>
          </w:p>
        </w:tc>
        <w:tc>
          <w:tcPr>
            <w:tcW w:w="1276"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tcPr>
          <w:p w:rsidR="00ED4D4C" w:rsidRPr="004661B4" w:rsidRDefault="00ED4D4C" w:rsidP="006D4B5A">
            <w:pPr>
              <w:spacing w:after="0" w:line="240" w:lineRule="auto"/>
              <w:jc w:val="both"/>
              <w:rPr>
                <w:rFonts w:ascii="Arial" w:eastAsia="Times New Roman" w:hAnsi="Arial" w:cs="Arial"/>
                <w:color w:val="000000"/>
                <w:kern w:val="24"/>
                <w:sz w:val="24"/>
                <w:szCs w:val="24"/>
              </w:rPr>
            </w:pPr>
            <w:r w:rsidRPr="004661B4">
              <w:rPr>
                <w:rFonts w:ascii="Arial" w:eastAsia="Times New Roman" w:hAnsi="Arial" w:cs="Arial"/>
                <w:color w:val="000000"/>
                <w:kern w:val="24"/>
                <w:sz w:val="24"/>
                <w:szCs w:val="24"/>
              </w:rPr>
              <w:t>300</w:t>
            </w:r>
            <w:r>
              <w:rPr>
                <w:rFonts w:ascii="Arial" w:eastAsia="Times New Roman" w:hAnsi="Arial" w:cs="Arial"/>
                <w:color w:val="000000"/>
                <w:kern w:val="24"/>
                <w:sz w:val="24"/>
                <w:szCs w:val="24"/>
                <w:lang w:val="mn-MN"/>
              </w:rPr>
              <w:t xml:space="preserve"> </w:t>
            </w:r>
            <w:r w:rsidRPr="004661B4">
              <w:rPr>
                <w:rFonts w:ascii="Arial" w:eastAsia="Times New Roman" w:hAnsi="Arial" w:cs="Arial"/>
                <w:color w:val="000000"/>
                <w:kern w:val="24"/>
                <w:sz w:val="24"/>
                <w:szCs w:val="24"/>
              </w:rPr>
              <w:t>мян</w:t>
            </w:r>
          </w:p>
        </w:tc>
        <w:tc>
          <w:tcPr>
            <w:tcW w:w="1041"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tcPr>
          <w:p w:rsidR="00ED4D4C" w:rsidRPr="004661B4" w:rsidRDefault="00ED4D4C" w:rsidP="006D4B5A">
            <w:pPr>
              <w:spacing w:after="0" w:line="240" w:lineRule="auto"/>
              <w:jc w:val="both"/>
              <w:rPr>
                <w:rFonts w:ascii="Arial" w:eastAsia="Times New Roman" w:hAnsi="Arial" w:cs="Arial"/>
                <w:color w:val="000000"/>
                <w:kern w:val="24"/>
                <w:sz w:val="24"/>
                <w:szCs w:val="24"/>
              </w:rPr>
            </w:pPr>
            <w:r w:rsidRPr="004661B4">
              <w:rPr>
                <w:rFonts w:ascii="Arial" w:eastAsia="Times New Roman" w:hAnsi="Arial" w:cs="Arial"/>
                <w:color w:val="000000"/>
                <w:kern w:val="24"/>
                <w:sz w:val="24"/>
                <w:szCs w:val="24"/>
              </w:rPr>
              <w:t>3</w:t>
            </w:r>
          </w:p>
        </w:tc>
        <w:tc>
          <w:tcPr>
            <w:tcW w:w="1511"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tcPr>
          <w:p w:rsidR="00ED4D4C" w:rsidRPr="004661B4" w:rsidRDefault="00ED4D4C" w:rsidP="006D4B5A">
            <w:pPr>
              <w:spacing w:after="0" w:line="240" w:lineRule="auto"/>
              <w:jc w:val="both"/>
              <w:rPr>
                <w:rFonts w:ascii="Arial" w:eastAsia="Times New Roman" w:hAnsi="Arial" w:cs="Arial"/>
                <w:color w:val="000000"/>
                <w:kern w:val="24"/>
                <w:sz w:val="24"/>
                <w:szCs w:val="24"/>
              </w:rPr>
            </w:pPr>
            <w:r w:rsidRPr="004661B4">
              <w:rPr>
                <w:rFonts w:ascii="Arial" w:eastAsia="Times New Roman" w:hAnsi="Arial" w:cs="Arial"/>
                <w:color w:val="000000"/>
                <w:kern w:val="24"/>
                <w:sz w:val="24"/>
                <w:szCs w:val="24"/>
              </w:rPr>
              <w:t>2-3</w:t>
            </w:r>
            <w:r>
              <w:rPr>
                <w:rFonts w:ascii="Arial" w:eastAsia="Times New Roman" w:hAnsi="Arial" w:cs="Arial"/>
                <w:color w:val="000000"/>
                <w:kern w:val="24"/>
                <w:sz w:val="24"/>
                <w:szCs w:val="24"/>
                <w:lang w:val="mn-MN"/>
              </w:rPr>
              <w:t xml:space="preserve"> </w:t>
            </w:r>
            <w:r w:rsidRPr="004661B4">
              <w:rPr>
                <w:rFonts w:ascii="Arial" w:eastAsia="Times New Roman" w:hAnsi="Arial" w:cs="Arial"/>
                <w:color w:val="000000"/>
                <w:kern w:val="24"/>
                <w:sz w:val="24"/>
                <w:szCs w:val="24"/>
              </w:rPr>
              <w:t>жилд</w:t>
            </w:r>
            <w:r>
              <w:rPr>
                <w:rFonts w:ascii="Arial" w:eastAsia="Times New Roman" w:hAnsi="Arial" w:cs="Arial"/>
                <w:color w:val="000000"/>
                <w:kern w:val="24"/>
                <w:sz w:val="24"/>
                <w:szCs w:val="24"/>
                <w:lang w:val="mn-MN"/>
              </w:rPr>
              <w:t xml:space="preserve"> </w:t>
            </w:r>
            <w:r w:rsidRPr="004661B4">
              <w:rPr>
                <w:rFonts w:ascii="Arial" w:eastAsia="Times New Roman" w:hAnsi="Arial" w:cs="Arial"/>
                <w:color w:val="000000"/>
                <w:kern w:val="24"/>
                <w:sz w:val="24"/>
                <w:szCs w:val="24"/>
              </w:rPr>
              <w:t>1</w:t>
            </w:r>
          </w:p>
        </w:tc>
        <w:tc>
          <w:tcPr>
            <w:tcW w:w="1417" w:type="dxa"/>
            <w:tcBorders>
              <w:top w:val="single" w:sz="8" w:space="0" w:color="FFFFFF"/>
              <w:left w:val="single" w:sz="8" w:space="0" w:color="FFFFFF"/>
              <w:bottom w:val="single" w:sz="8" w:space="0" w:color="FFFFFF"/>
              <w:right w:val="single" w:sz="8" w:space="0" w:color="FFFFFF"/>
            </w:tcBorders>
            <w:shd w:val="clear" w:color="auto" w:fill="D4DFCC"/>
            <w:tcMar>
              <w:top w:w="72" w:type="dxa"/>
              <w:left w:w="144" w:type="dxa"/>
              <w:bottom w:w="72" w:type="dxa"/>
              <w:right w:w="144" w:type="dxa"/>
            </w:tcMar>
          </w:tcPr>
          <w:p w:rsidR="00ED4D4C" w:rsidRPr="004661B4" w:rsidRDefault="00ED4D4C" w:rsidP="006D4B5A">
            <w:pPr>
              <w:spacing w:after="0" w:line="240" w:lineRule="auto"/>
              <w:jc w:val="both"/>
              <w:rPr>
                <w:rFonts w:ascii="Arial" w:eastAsia="Times New Roman" w:hAnsi="Arial" w:cs="Arial"/>
                <w:color w:val="000000"/>
                <w:kern w:val="24"/>
                <w:sz w:val="24"/>
                <w:szCs w:val="24"/>
              </w:rPr>
            </w:pPr>
            <w:r w:rsidRPr="004661B4">
              <w:rPr>
                <w:rFonts w:ascii="Arial" w:eastAsia="Times New Roman" w:hAnsi="Arial" w:cs="Arial"/>
                <w:color w:val="000000"/>
                <w:kern w:val="24"/>
                <w:sz w:val="24"/>
                <w:szCs w:val="24"/>
              </w:rPr>
              <w:t>60км</w:t>
            </w:r>
          </w:p>
        </w:tc>
      </w:tr>
    </w:tbl>
    <w:p w:rsidR="00ED4D4C" w:rsidRPr="004661B4" w:rsidRDefault="00ED4D4C" w:rsidP="00ED4D4C">
      <w:pPr>
        <w:spacing w:after="0" w:line="240" w:lineRule="auto"/>
        <w:contextualSpacing/>
        <w:jc w:val="both"/>
        <w:rPr>
          <w:rFonts w:ascii="Arial" w:eastAsiaTheme="minorEastAsia" w:hAnsi="Arial" w:cs="Arial"/>
          <w:color w:val="000000" w:themeColor="text1"/>
          <w:kern w:val="24"/>
          <w:sz w:val="24"/>
          <w:szCs w:val="24"/>
          <w:lang w:val="mn-MN"/>
        </w:rPr>
      </w:pPr>
    </w:p>
    <w:p w:rsidR="00ED4D4C" w:rsidRPr="004661B4" w:rsidRDefault="00ED4D4C" w:rsidP="00ED4D4C">
      <w:pPr>
        <w:spacing w:after="0" w:line="240" w:lineRule="auto"/>
        <w:contextualSpacing/>
        <w:jc w:val="both"/>
        <w:rPr>
          <w:rFonts w:ascii="Arial" w:eastAsiaTheme="minorEastAsia" w:hAnsi="Arial" w:cs="Arial"/>
          <w:b/>
          <w:color w:val="000000" w:themeColor="text1"/>
          <w:kern w:val="24"/>
          <w:sz w:val="24"/>
          <w:szCs w:val="24"/>
          <w:lang w:val="mn-MN"/>
        </w:rPr>
      </w:pPr>
      <w:r w:rsidRPr="004661B4">
        <w:rPr>
          <w:rFonts w:ascii="Arial" w:eastAsiaTheme="minorEastAsia" w:hAnsi="Arial" w:cs="Arial"/>
          <w:b/>
          <w:color w:val="000000" w:themeColor="text1"/>
          <w:kern w:val="24"/>
          <w:sz w:val="24"/>
          <w:szCs w:val="24"/>
        </w:rPr>
        <w:t>Судалгааныдүгнэлт</w:t>
      </w:r>
    </w:p>
    <w:p w:rsidR="00ED4D4C" w:rsidRPr="004661B4" w:rsidRDefault="00ED4D4C" w:rsidP="00ED4D4C">
      <w:pPr>
        <w:spacing w:after="0" w:line="240" w:lineRule="auto"/>
        <w:contextualSpacing/>
        <w:jc w:val="both"/>
        <w:rPr>
          <w:rFonts w:ascii="Arial" w:eastAsia="Times New Roman" w:hAnsi="Arial" w:cs="Arial"/>
          <w:b/>
          <w:color w:val="FFFFFF"/>
          <w:sz w:val="24"/>
          <w:szCs w:val="24"/>
          <w:lang w:val="mn-MN"/>
        </w:rPr>
      </w:pPr>
    </w:p>
    <w:p w:rsidR="00ED4D4C" w:rsidRPr="004661B4" w:rsidRDefault="00ED4D4C" w:rsidP="00ED4D4C">
      <w:pPr>
        <w:spacing w:after="0" w:line="240" w:lineRule="auto"/>
        <w:contextualSpacing/>
        <w:jc w:val="both"/>
        <w:rPr>
          <w:rFonts w:ascii="Arial" w:eastAsia="Times New Roman" w:hAnsi="Arial" w:cs="Arial"/>
          <w:color w:val="000000" w:themeColor="text1"/>
          <w:sz w:val="24"/>
          <w:szCs w:val="24"/>
        </w:rPr>
      </w:pPr>
      <w:r w:rsidRPr="004661B4">
        <w:rPr>
          <w:rFonts w:ascii="Arial" w:eastAsiaTheme="minorEastAsia" w:hAnsi="Arial" w:cs="Arial"/>
          <w:color w:val="000000" w:themeColor="text1"/>
          <w:kern w:val="24"/>
          <w:sz w:val="24"/>
          <w:szCs w:val="24"/>
        </w:rPr>
        <w:t>Дунджаар 100 мал</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тутамд 1.5-2</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сая төгрөгний</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орлого (ноолуур,</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ноос,</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арьс,</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сүү</w:t>
      </w:r>
      <w:r>
        <w:rPr>
          <w:rFonts w:ascii="Arial" w:eastAsiaTheme="minorEastAsia" w:hAnsi="Arial" w:cs="Arial"/>
          <w:color w:val="000000" w:themeColor="text1"/>
          <w:kern w:val="24"/>
          <w:sz w:val="24"/>
          <w:szCs w:val="24"/>
          <w:lang w:val="mn-MN"/>
        </w:rPr>
        <w:t xml:space="preserve"> </w:t>
      </w:r>
      <w:proofErr w:type="gramStart"/>
      <w:r w:rsidRPr="004661B4">
        <w:rPr>
          <w:rFonts w:ascii="Arial" w:eastAsiaTheme="minorEastAsia" w:hAnsi="Arial" w:cs="Arial"/>
          <w:color w:val="000000" w:themeColor="text1"/>
          <w:kern w:val="24"/>
          <w:sz w:val="24"/>
          <w:szCs w:val="24"/>
        </w:rPr>
        <w:t>цагаанидээ</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,мах</w:t>
      </w:r>
      <w:proofErr w:type="gramEnd"/>
      <w:r w:rsidRPr="004661B4">
        <w:rPr>
          <w:rFonts w:ascii="Arial" w:eastAsiaTheme="minorEastAsia" w:hAnsi="Arial" w:cs="Arial"/>
          <w:color w:val="000000" w:themeColor="text1"/>
          <w:kern w:val="24"/>
          <w:sz w:val="24"/>
          <w:szCs w:val="24"/>
        </w:rPr>
        <w:t>) 100-200 төгрөгийг (тэжээл,</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эм</w:t>
      </w:r>
      <w:r>
        <w:rPr>
          <w:rFonts w:ascii="Arial" w:eastAsiaTheme="minorEastAsia" w:hAnsi="Arial" w:cs="Arial"/>
          <w:color w:val="000000" w:themeColor="text1"/>
          <w:kern w:val="24"/>
          <w:sz w:val="24"/>
          <w:szCs w:val="24"/>
          <w:lang w:val="mn-MN"/>
        </w:rPr>
        <w:t xml:space="preserve"> т</w:t>
      </w:r>
      <w:r w:rsidRPr="004661B4">
        <w:rPr>
          <w:rFonts w:ascii="Arial" w:eastAsiaTheme="minorEastAsia" w:hAnsi="Arial" w:cs="Arial"/>
          <w:color w:val="000000" w:themeColor="text1"/>
          <w:kern w:val="24"/>
          <w:sz w:val="24"/>
          <w:szCs w:val="24"/>
        </w:rPr>
        <w:t>ариа,</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өвс)</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зарцуулдаг</w:t>
      </w:r>
      <w:r w:rsidRPr="004661B4">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Үүнээс</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үзвэл</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малын</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орлогынхоо 4.5%</w:t>
      </w:r>
      <w:r w:rsidRPr="004661B4">
        <w:rPr>
          <w:rFonts w:ascii="Arial" w:eastAsiaTheme="minorEastAsia" w:hAnsi="Arial" w:cs="Arial"/>
          <w:color w:val="000000" w:themeColor="text1"/>
          <w:kern w:val="24"/>
          <w:sz w:val="24"/>
          <w:szCs w:val="24"/>
          <w:lang w:val="mn-MN"/>
        </w:rPr>
        <w:t>-ий</w:t>
      </w:r>
      <w:r w:rsidRPr="004661B4">
        <w:rPr>
          <w:rFonts w:ascii="Arial" w:eastAsiaTheme="minorEastAsia" w:hAnsi="Arial" w:cs="Arial"/>
          <w:color w:val="000000" w:themeColor="text1"/>
          <w:kern w:val="24"/>
          <w:sz w:val="24"/>
          <w:szCs w:val="24"/>
        </w:rPr>
        <w:t>г л малдаа</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зарцуулдаг</w:t>
      </w:r>
    </w:p>
    <w:p w:rsidR="00ED4D4C" w:rsidRPr="004661B4" w:rsidRDefault="00ED4D4C" w:rsidP="00ED4D4C">
      <w:pPr>
        <w:spacing w:after="0" w:line="240" w:lineRule="auto"/>
        <w:contextualSpacing/>
        <w:jc w:val="both"/>
        <w:rPr>
          <w:rFonts w:ascii="Arial" w:eastAsia="Times New Roman" w:hAnsi="Arial" w:cs="Arial"/>
          <w:color w:val="000000" w:themeColor="text1"/>
          <w:sz w:val="24"/>
          <w:szCs w:val="24"/>
        </w:rPr>
      </w:pPr>
      <w:r w:rsidRPr="004661B4">
        <w:rPr>
          <w:rFonts w:ascii="Arial" w:eastAsiaTheme="minorEastAsia" w:hAnsi="Arial" w:cs="Arial"/>
          <w:color w:val="000000" w:themeColor="text1"/>
          <w:kern w:val="24"/>
          <w:sz w:val="24"/>
          <w:szCs w:val="24"/>
        </w:rPr>
        <w:t>13 малчин</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тутмын 3 нь</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жил</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тутам 1 нь</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жилд 2 оторт</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явдаг</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бол 9 нь 3-4 жилд</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нэг</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явдаг</w:t>
      </w:r>
    </w:p>
    <w:p w:rsidR="00ED4D4C" w:rsidRPr="004661B4" w:rsidRDefault="00ED4D4C" w:rsidP="00ED4D4C">
      <w:pPr>
        <w:spacing w:after="0" w:line="240" w:lineRule="auto"/>
        <w:contextualSpacing/>
        <w:jc w:val="both"/>
        <w:rPr>
          <w:rFonts w:ascii="Arial" w:eastAsia="Times New Roman" w:hAnsi="Arial" w:cs="Arial"/>
          <w:color w:val="000000" w:themeColor="text1"/>
          <w:sz w:val="24"/>
          <w:szCs w:val="24"/>
        </w:rPr>
      </w:pPr>
      <w:r w:rsidRPr="004661B4">
        <w:rPr>
          <w:rFonts w:ascii="Arial" w:eastAsiaTheme="minorEastAsia" w:hAnsi="Arial" w:cs="Arial"/>
          <w:color w:val="000000" w:themeColor="text1"/>
          <w:kern w:val="24"/>
          <w:sz w:val="24"/>
          <w:szCs w:val="24"/>
        </w:rPr>
        <w:t>13 малчин</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тутмын 12 нь</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жилд 3-4 удаа</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нүүдэг</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бол 1 нь</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жилд 2 нүүдэг</w:t>
      </w:r>
    </w:p>
    <w:p w:rsidR="00ED4D4C" w:rsidRPr="004661B4" w:rsidRDefault="00ED4D4C" w:rsidP="00ED4D4C">
      <w:pPr>
        <w:spacing w:after="0" w:line="240" w:lineRule="auto"/>
        <w:contextualSpacing/>
        <w:jc w:val="both"/>
        <w:rPr>
          <w:rFonts w:ascii="Arial" w:eastAsia="Times New Roman" w:hAnsi="Arial" w:cs="Arial"/>
          <w:color w:val="000000" w:themeColor="text1"/>
          <w:sz w:val="24"/>
          <w:szCs w:val="24"/>
        </w:rPr>
      </w:pPr>
      <w:r w:rsidRPr="004661B4">
        <w:rPr>
          <w:rFonts w:ascii="Arial" w:eastAsiaTheme="minorEastAsia" w:hAnsi="Arial" w:cs="Arial"/>
          <w:color w:val="000000" w:themeColor="text1"/>
          <w:kern w:val="24"/>
          <w:sz w:val="24"/>
          <w:szCs w:val="24"/>
        </w:rPr>
        <w:t>1 айлд</w:t>
      </w:r>
      <w:r>
        <w:rPr>
          <w:rFonts w:ascii="Arial" w:eastAsiaTheme="minorEastAsia" w:hAnsi="Arial" w:cs="Arial"/>
          <w:color w:val="000000" w:themeColor="text1"/>
          <w:kern w:val="24"/>
          <w:sz w:val="24"/>
          <w:szCs w:val="24"/>
          <w:lang w:val="mn-MN"/>
        </w:rPr>
        <w:t xml:space="preserve"> </w:t>
      </w:r>
      <w:r>
        <w:rPr>
          <w:rFonts w:ascii="Arial" w:eastAsiaTheme="minorEastAsia" w:hAnsi="Arial" w:cs="Arial"/>
          <w:color w:val="000000" w:themeColor="text1"/>
          <w:kern w:val="24"/>
          <w:sz w:val="24"/>
          <w:szCs w:val="24"/>
        </w:rPr>
        <w:t>ундажаар 2-5 айлта</w:t>
      </w:r>
      <w:r>
        <w:rPr>
          <w:rFonts w:ascii="Arial" w:eastAsiaTheme="minorEastAsia" w:hAnsi="Arial" w:cs="Arial"/>
          <w:color w:val="000000" w:themeColor="text1"/>
          <w:kern w:val="24"/>
          <w:sz w:val="24"/>
          <w:szCs w:val="24"/>
          <w:lang w:val="mn-MN"/>
        </w:rPr>
        <w:t xml:space="preserve">й </w:t>
      </w:r>
      <w:r w:rsidRPr="004661B4">
        <w:rPr>
          <w:rFonts w:ascii="Arial" w:eastAsiaTheme="minorEastAsia" w:hAnsi="Arial" w:cs="Arial"/>
          <w:color w:val="000000" w:themeColor="text1"/>
          <w:kern w:val="24"/>
          <w:sz w:val="24"/>
          <w:szCs w:val="24"/>
        </w:rPr>
        <w:t>ойролцоо</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нутагладаг .Энэ</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нь</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бэлчээрийг</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хамтад</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нь</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ашиглах</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боломжтойг</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харуулж</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байна</w:t>
      </w:r>
    </w:p>
    <w:p w:rsidR="00ED4D4C" w:rsidRPr="004661B4" w:rsidRDefault="00ED4D4C" w:rsidP="00ED4D4C">
      <w:pPr>
        <w:spacing w:after="0" w:line="240" w:lineRule="auto"/>
        <w:contextualSpacing/>
        <w:jc w:val="both"/>
        <w:rPr>
          <w:rFonts w:ascii="Arial" w:eastAsia="Times New Roman" w:hAnsi="Arial" w:cs="Arial"/>
          <w:color w:val="000000" w:themeColor="text1"/>
          <w:sz w:val="24"/>
          <w:szCs w:val="24"/>
        </w:rPr>
      </w:pPr>
      <w:r w:rsidRPr="004661B4">
        <w:rPr>
          <w:rFonts w:ascii="Arial" w:eastAsiaTheme="minorEastAsia" w:hAnsi="Arial" w:cs="Arial"/>
          <w:color w:val="000000" w:themeColor="text1"/>
          <w:kern w:val="24"/>
          <w:sz w:val="24"/>
          <w:szCs w:val="24"/>
        </w:rPr>
        <w:t>Ихэвчлэн</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айлууд</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lang w:val="mn-MN"/>
        </w:rPr>
        <w:t>Б</w:t>
      </w:r>
      <w:r w:rsidRPr="004661B4">
        <w:rPr>
          <w:rFonts w:ascii="Arial" w:eastAsiaTheme="minorEastAsia" w:hAnsi="Arial" w:cs="Arial"/>
          <w:color w:val="000000" w:themeColor="text1"/>
          <w:kern w:val="24"/>
          <w:sz w:val="24"/>
          <w:szCs w:val="24"/>
        </w:rPr>
        <w:t>үгсий,</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lang w:val="mn-MN"/>
        </w:rPr>
        <w:t>Ж</w:t>
      </w:r>
      <w:r w:rsidRPr="004661B4">
        <w:rPr>
          <w:rFonts w:ascii="Arial" w:eastAsiaTheme="minorEastAsia" w:hAnsi="Arial" w:cs="Arial"/>
          <w:color w:val="000000" w:themeColor="text1"/>
          <w:kern w:val="24"/>
          <w:sz w:val="24"/>
          <w:szCs w:val="24"/>
        </w:rPr>
        <w:t>аргалант,</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Идэрийн</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голын</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сав</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дагуу</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зусаж,</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өвөлдөө</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уулын</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нөмөр</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сумын</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төв</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усандаа</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ойрхон</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газар</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нутагладаг</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бөгөөд</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түүний</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үр</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дүнд 1</w:t>
      </w:r>
      <w:proofErr w:type="gramStart"/>
      <w:r w:rsidRPr="004661B4">
        <w:rPr>
          <w:rFonts w:ascii="Arial" w:eastAsiaTheme="minorEastAsia" w:hAnsi="Arial" w:cs="Arial"/>
          <w:color w:val="000000" w:themeColor="text1"/>
          <w:kern w:val="24"/>
          <w:sz w:val="24"/>
          <w:szCs w:val="24"/>
        </w:rPr>
        <w:t>,5</w:t>
      </w:r>
      <w:proofErr w:type="gramEnd"/>
      <w:r w:rsidRPr="004661B4">
        <w:rPr>
          <w:rFonts w:ascii="Arial" w:eastAsiaTheme="minorEastAsia" w:hAnsi="Arial" w:cs="Arial"/>
          <w:color w:val="000000" w:themeColor="text1"/>
          <w:kern w:val="24"/>
          <w:sz w:val="24"/>
          <w:szCs w:val="24"/>
        </w:rPr>
        <w:t>-р багийн</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газар</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илүү</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доройтол</w:t>
      </w:r>
      <w:r>
        <w:rPr>
          <w:rFonts w:ascii="Arial" w:eastAsiaTheme="minorEastAsia" w:hAnsi="Arial" w:cs="Arial"/>
          <w:color w:val="000000" w:themeColor="text1"/>
          <w:kern w:val="24"/>
          <w:sz w:val="24"/>
          <w:szCs w:val="24"/>
          <w:lang w:val="mn-MN"/>
        </w:rPr>
        <w:t xml:space="preserve">д </w:t>
      </w:r>
      <w:r w:rsidRPr="004661B4">
        <w:rPr>
          <w:rFonts w:ascii="Arial" w:eastAsiaTheme="minorEastAsia" w:hAnsi="Arial" w:cs="Arial"/>
          <w:color w:val="000000" w:themeColor="text1"/>
          <w:kern w:val="24"/>
          <w:sz w:val="24"/>
          <w:szCs w:val="24"/>
        </w:rPr>
        <w:t>о</w:t>
      </w:r>
      <w:r>
        <w:rPr>
          <w:rFonts w:ascii="Arial" w:eastAsiaTheme="minorEastAsia" w:hAnsi="Arial" w:cs="Arial"/>
          <w:color w:val="000000" w:themeColor="text1"/>
          <w:kern w:val="24"/>
          <w:sz w:val="24"/>
          <w:szCs w:val="24"/>
        </w:rPr>
        <w:t>р</w:t>
      </w:r>
      <w:r>
        <w:rPr>
          <w:rFonts w:ascii="Arial" w:eastAsiaTheme="minorEastAsia" w:hAnsi="Arial" w:cs="Arial"/>
          <w:color w:val="000000" w:themeColor="text1"/>
          <w:kern w:val="24"/>
          <w:sz w:val="24"/>
          <w:szCs w:val="24"/>
          <w:lang w:val="mn-MN"/>
        </w:rPr>
        <w:t xml:space="preserve">ж </w:t>
      </w:r>
      <w:r w:rsidRPr="004661B4">
        <w:rPr>
          <w:rFonts w:ascii="Arial" w:eastAsiaTheme="minorEastAsia" w:hAnsi="Arial" w:cs="Arial"/>
          <w:color w:val="000000" w:themeColor="text1"/>
          <w:kern w:val="24"/>
          <w:sz w:val="24"/>
          <w:szCs w:val="24"/>
        </w:rPr>
        <w:t>эргэн</w:t>
      </w:r>
      <w:r>
        <w:rPr>
          <w:rFonts w:ascii="Arial" w:eastAsiaTheme="minorEastAsia" w:hAnsi="Arial" w:cs="Arial"/>
          <w:color w:val="000000" w:themeColor="text1"/>
          <w:kern w:val="24"/>
          <w:sz w:val="24"/>
          <w:szCs w:val="24"/>
          <w:lang w:val="mn-MN"/>
        </w:rPr>
        <w:t xml:space="preserve"> тө</w:t>
      </w:r>
      <w:r w:rsidRPr="004661B4">
        <w:rPr>
          <w:rFonts w:ascii="Arial" w:eastAsiaTheme="minorEastAsia" w:hAnsi="Arial" w:cs="Arial"/>
          <w:color w:val="000000" w:themeColor="text1"/>
          <w:kern w:val="24"/>
          <w:sz w:val="24"/>
          <w:szCs w:val="24"/>
        </w:rPr>
        <w:t>лжиж</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амждаггүй. Сүүлий</w:t>
      </w:r>
      <w:r>
        <w:rPr>
          <w:rFonts w:ascii="Arial" w:eastAsiaTheme="minorEastAsia" w:hAnsi="Arial" w:cs="Arial"/>
          <w:color w:val="000000" w:themeColor="text1"/>
          <w:kern w:val="24"/>
          <w:sz w:val="24"/>
          <w:szCs w:val="24"/>
          <w:lang w:val="mn-MN"/>
        </w:rPr>
        <w:t xml:space="preserve">н </w:t>
      </w:r>
      <w:r w:rsidRPr="004661B4">
        <w:rPr>
          <w:rFonts w:ascii="Arial" w:eastAsiaTheme="minorEastAsia" w:hAnsi="Arial" w:cs="Arial"/>
          <w:color w:val="000000" w:themeColor="text1"/>
          <w:kern w:val="24"/>
          <w:sz w:val="24"/>
          <w:szCs w:val="24"/>
        </w:rPr>
        <w:t>жилүүдэд</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нүүдэллэхээ</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больж</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отор</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нүүдэл</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хийлгүй</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нэг</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газраа</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шимгүй</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ургамал</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идүүлснээр</w:t>
      </w:r>
      <w:r>
        <w:rPr>
          <w:rFonts w:ascii="Arial" w:eastAsia="Times New Roman" w:hAnsi="Arial" w:cs="Arial"/>
          <w:color w:val="000000" w:themeColor="text1"/>
          <w:sz w:val="24"/>
          <w:szCs w:val="24"/>
          <w:lang w:val="mn-MN"/>
        </w:rPr>
        <w:t xml:space="preserve"> </w:t>
      </w:r>
      <w:r>
        <w:rPr>
          <w:rFonts w:ascii="Arial" w:eastAsiaTheme="minorEastAsia" w:hAnsi="Arial" w:cs="Arial"/>
          <w:color w:val="000000" w:themeColor="text1"/>
          <w:kern w:val="24"/>
          <w:sz w:val="24"/>
          <w:szCs w:val="24"/>
          <w:lang w:val="mn-MN"/>
        </w:rPr>
        <w:t>г</w:t>
      </w:r>
      <w:r w:rsidRPr="004661B4">
        <w:rPr>
          <w:rFonts w:ascii="Arial" w:eastAsiaTheme="minorEastAsia" w:hAnsi="Arial" w:cs="Arial"/>
          <w:color w:val="000000" w:themeColor="text1"/>
          <w:kern w:val="24"/>
          <w:sz w:val="24"/>
          <w:szCs w:val="24"/>
        </w:rPr>
        <w:t>азрын</w:t>
      </w:r>
      <w:r>
        <w:rPr>
          <w:rFonts w:ascii="Arial" w:eastAsiaTheme="minorEastAsia" w:hAnsi="Arial" w:cs="Arial"/>
          <w:color w:val="000000" w:themeColor="text1"/>
          <w:kern w:val="24"/>
          <w:sz w:val="24"/>
          <w:szCs w:val="24"/>
          <w:lang w:val="mn-MN"/>
        </w:rPr>
        <w:t xml:space="preserve"> </w:t>
      </w:r>
      <w:r w:rsidRPr="004661B4">
        <w:rPr>
          <w:rFonts w:ascii="Arial" w:eastAsiaTheme="minorEastAsia" w:hAnsi="Arial" w:cs="Arial"/>
          <w:color w:val="000000" w:themeColor="text1"/>
          <w:kern w:val="24"/>
          <w:sz w:val="24"/>
          <w:szCs w:val="24"/>
        </w:rPr>
        <w:t>доройтол</w:t>
      </w:r>
      <w:r>
        <w:rPr>
          <w:rFonts w:ascii="Arial" w:eastAsiaTheme="minorEastAsia" w:hAnsi="Arial" w:cs="Arial"/>
          <w:color w:val="000000" w:themeColor="text1"/>
          <w:kern w:val="24"/>
          <w:sz w:val="24"/>
          <w:szCs w:val="24"/>
          <w:lang w:val="mn-MN"/>
        </w:rPr>
        <w:t xml:space="preserve"> ихсэж,</w:t>
      </w:r>
      <w:r>
        <w:rPr>
          <w:rFonts w:ascii="Arial" w:eastAsia="Times New Roman" w:hAnsi="Arial" w:cs="Arial"/>
          <w:color w:val="000000" w:themeColor="text1"/>
          <w:sz w:val="24"/>
          <w:szCs w:val="24"/>
          <w:lang w:val="mn-MN"/>
        </w:rPr>
        <w:t xml:space="preserve"> </w:t>
      </w:r>
      <w:r w:rsidRPr="004661B4">
        <w:rPr>
          <w:rFonts w:ascii="Arial" w:eastAsiaTheme="minorEastAsia" w:hAnsi="Arial" w:cs="Arial"/>
          <w:color w:val="000000" w:themeColor="text1"/>
          <w:kern w:val="24"/>
          <w:sz w:val="24"/>
          <w:szCs w:val="24"/>
        </w:rPr>
        <w:t>мал</w:t>
      </w:r>
      <w:r>
        <w:rPr>
          <w:rFonts w:ascii="Arial" w:eastAsiaTheme="minorEastAsia" w:hAnsi="Arial" w:cs="Arial"/>
          <w:color w:val="000000" w:themeColor="text1"/>
          <w:kern w:val="24"/>
          <w:sz w:val="24"/>
          <w:szCs w:val="24"/>
          <w:lang w:val="mn-MN"/>
        </w:rPr>
        <w:t xml:space="preserve"> </w:t>
      </w:r>
      <w:r>
        <w:rPr>
          <w:rFonts w:ascii="Arial" w:eastAsiaTheme="minorEastAsia" w:hAnsi="Arial" w:cs="Arial"/>
          <w:color w:val="000000" w:themeColor="text1"/>
          <w:kern w:val="24"/>
          <w:sz w:val="24"/>
          <w:szCs w:val="24"/>
        </w:rPr>
        <w:t>сүр</w:t>
      </w:r>
      <w:r>
        <w:rPr>
          <w:rFonts w:ascii="Arial" w:eastAsiaTheme="minorEastAsia" w:hAnsi="Arial" w:cs="Arial"/>
          <w:color w:val="000000" w:themeColor="text1"/>
          <w:kern w:val="24"/>
          <w:sz w:val="24"/>
          <w:szCs w:val="24"/>
          <w:lang w:val="mn-MN"/>
        </w:rPr>
        <w:t xml:space="preserve">гийн чанар муудж </w:t>
      </w:r>
      <w:r w:rsidRPr="004661B4">
        <w:rPr>
          <w:rFonts w:ascii="Arial" w:eastAsiaTheme="minorEastAsia" w:hAnsi="Arial" w:cs="Arial"/>
          <w:color w:val="000000" w:themeColor="text1"/>
          <w:kern w:val="24"/>
          <w:sz w:val="24"/>
          <w:szCs w:val="24"/>
        </w:rPr>
        <w:t>байна</w:t>
      </w:r>
    </w:p>
    <w:p w:rsidR="00ED4D4C" w:rsidRPr="004661B4" w:rsidRDefault="00ED4D4C" w:rsidP="00ED4D4C">
      <w:pPr>
        <w:spacing w:after="0" w:line="240" w:lineRule="auto"/>
        <w:jc w:val="both"/>
        <w:rPr>
          <w:rFonts w:ascii="Arial" w:eastAsiaTheme="minorEastAsia" w:hAnsi="Arial" w:cs="Arial"/>
          <w:b/>
          <w:color w:val="002060"/>
          <w:kern w:val="24"/>
          <w:sz w:val="24"/>
          <w:szCs w:val="24"/>
        </w:rPr>
      </w:pPr>
      <w:r w:rsidRPr="004661B4">
        <w:rPr>
          <w:rFonts w:ascii="Arial" w:eastAsiaTheme="minorEastAsia" w:hAnsi="Arial" w:cs="Arial"/>
          <w:b/>
          <w:color w:val="002060"/>
          <w:kern w:val="24"/>
          <w:sz w:val="24"/>
          <w:szCs w:val="24"/>
        </w:rPr>
        <w:lastRenderedPageBreak/>
        <w:t>Шийдвэрлэх</w:t>
      </w:r>
      <w:r>
        <w:rPr>
          <w:rFonts w:ascii="Arial" w:eastAsiaTheme="minorEastAsia" w:hAnsi="Arial" w:cs="Arial"/>
          <w:b/>
          <w:color w:val="002060"/>
          <w:kern w:val="24"/>
          <w:sz w:val="24"/>
          <w:szCs w:val="24"/>
          <w:lang w:val="mn-MN"/>
        </w:rPr>
        <w:t xml:space="preserve"> </w:t>
      </w:r>
      <w:r w:rsidRPr="004661B4">
        <w:rPr>
          <w:rFonts w:ascii="Arial" w:eastAsiaTheme="minorEastAsia" w:hAnsi="Arial" w:cs="Arial"/>
          <w:b/>
          <w:color w:val="002060"/>
          <w:kern w:val="24"/>
          <w:sz w:val="24"/>
          <w:szCs w:val="24"/>
        </w:rPr>
        <w:t>арга</w:t>
      </w:r>
      <w:r>
        <w:rPr>
          <w:rFonts w:ascii="Arial" w:eastAsiaTheme="minorEastAsia" w:hAnsi="Arial" w:cs="Arial"/>
          <w:b/>
          <w:color w:val="002060"/>
          <w:kern w:val="24"/>
          <w:sz w:val="24"/>
          <w:szCs w:val="24"/>
          <w:lang w:val="mn-MN"/>
        </w:rPr>
        <w:t xml:space="preserve"> </w:t>
      </w:r>
      <w:r w:rsidRPr="004661B4">
        <w:rPr>
          <w:rFonts w:ascii="Arial" w:eastAsiaTheme="minorEastAsia" w:hAnsi="Arial" w:cs="Arial"/>
          <w:b/>
          <w:color w:val="002060"/>
          <w:kern w:val="24"/>
          <w:sz w:val="24"/>
          <w:szCs w:val="24"/>
        </w:rPr>
        <w:t>зам</w:t>
      </w:r>
    </w:p>
    <w:p w:rsidR="00ED4D4C" w:rsidRPr="004661B4" w:rsidRDefault="00ED4D4C" w:rsidP="00ED4D4C">
      <w:pPr>
        <w:spacing w:after="0" w:line="240" w:lineRule="auto"/>
        <w:jc w:val="both"/>
        <w:rPr>
          <w:rFonts w:ascii="Arial" w:eastAsiaTheme="minorEastAsia" w:hAnsi="Arial" w:cs="Arial"/>
          <w:color w:val="002060"/>
          <w:kern w:val="24"/>
          <w:sz w:val="24"/>
          <w:szCs w:val="24"/>
        </w:rPr>
      </w:pPr>
      <w:proofErr w:type="gramStart"/>
      <w:r w:rsidRPr="004661B4">
        <w:rPr>
          <w:rFonts w:ascii="Arial" w:eastAsiaTheme="minorEastAsia" w:hAnsi="Arial" w:cs="Arial"/>
          <w:color w:val="002060"/>
          <w:kern w:val="24"/>
          <w:sz w:val="24"/>
          <w:szCs w:val="24"/>
        </w:rPr>
        <w:t>МУ-ын</w:t>
      </w:r>
      <w:r>
        <w:rPr>
          <w:rFonts w:ascii="Arial" w:eastAsiaTheme="minorEastAsia" w:hAnsi="Arial" w:cs="Arial"/>
          <w:color w:val="002060"/>
          <w:kern w:val="24"/>
          <w:sz w:val="24"/>
          <w:szCs w:val="24"/>
          <w:lang w:val="mn-MN"/>
        </w:rPr>
        <w:t xml:space="preserve"> </w:t>
      </w:r>
      <w:r w:rsidRPr="004661B4">
        <w:rPr>
          <w:rFonts w:ascii="Arial" w:eastAsiaTheme="minorEastAsia" w:hAnsi="Arial" w:cs="Arial"/>
          <w:color w:val="002060"/>
          <w:kern w:val="24"/>
          <w:sz w:val="24"/>
          <w:szCs w:val="24"/>
          <w:lang w:val="mn-MN"/>
        </w:rPr>
        <w:t xml:space="preserve">“Бэлчээрийн тухай хууль”-ийн </w:t>
      </w:r>
      <w:r w:rsidRPr="004661B4">
        <w:rPr>
          <w:rFonts w:ascii="Arial" w:eastAsiaTheme="minorEastAsia" w:hAnsi="Arial" w:cs="Arial"/>
          <w:color w:val="002060"/>
          <w:kern w:val="24"/>
          <w:sz w:val="24"/>
          <w:szCs w:val="24"/>
        </w:rPr>
        <w:t>3-1-1т заасны</w:t>
      </w:r>
      <w:r>
        <w:rPr>
          <w:rFonts w:ascii="Arial" w:eastAsiaTheme="minorEastAsia" w:hAnsi="Arial" w:cs="Arial"/>
          <w:color w:val="002060"/>
          <w:kern w:val="24"/>
          <w:sz w:val="24"/>
          <w:szCs w:val="24"/>
          <w:lang w:val="mn-MN"/>
        </w:rPr>
        <w:t xml:space="preserve"> </w:t>
      </w:r>
      <w:r w:rsidRPr="004661B4">
        <w:rPr>
          <w:rFonts w:ascii="Arial" w:eastAsiaTheme="minorEastAsia" w:hAnsi="Arial" w:cs="Arial"/>
          <w:color w:val="002060"/>
          <w:kern w:val="24"/>
          <w:sz w:val="24"/>
          <w:szCs w:val="24"/>
        </w:rPr>
        <w:t>дагуу</w:t>
      </w:r>
      <w:r>
        <w:rPr>
          <w:rFonts w:ascii="Arial" w:eastAsiaTheme="minorEastAsia" w:hAnsi="Arial" w:cs="Arial"/>
          <w:color w:val="002060"/>
          <w:kern w:val="24"/>
          <w:sz w:val="24"/>
          <w:szCs w:val="24"/>
          <w:lang w:val="mn-MN"/>
        </w:rPr>
        <w:t xml:space="preserve"> </w:t>
      </w:r>
      <w:r w:rsidRPr="004661B4">
        <w:rPr>
          <w:rFonts w:ascii="Arial" w:eastAsiaTheme="minorEastAsia" w:hAnsi="Arial" w:cs="Arial"/>
          <w:color w:val="002060"/>
          <w:kern w:val="24"/>
          <w:sz w:val="24"/>
          <w:szCs w:val="24"/>
          <w:lang w:val="mn-MN"/>
        </w:rPr>
        <w:t>“</w:t>
      </w:r>
      <w:r w:rsidRPr="004661B4">
        <w:rPr>
          <w:rFonts w:ascii="Arial" w:eastAsiaTheme="minorEastAsia" w:hAnsi="Arial" w:cs="Arial"/>
          <w:color w:val="002060"/>
          <w:kern w:val="24"/>
          <w:sz w:val="24"/>
          <w:szCs w:val="24"/>
        </w:rPr>
        <w:t>Бэлчээр</w:t>
      </w:r>
      <w:r w:rsidRPr="004661B4">
        <w:rPr>
          <w:rFonts w:ascii="Arial" w:eastAsiaTheme="minorEastAsia" w:hAnsi="Arial" w:cs="Arial"/>
          <w:color w:val="002060"/>
          <w:kern w:val="24"/>
          <w:sz w:val="24"/>
          <w:szCs w:val="24"/>
          <w:lang w:val="mn-MN"/>
        </w:rPr>
        <w:t>”</w:t>
      </w:r>
      <w:r>
        <w:rPr>
          <w:rFonts w:ascii="Arial" w:eastAsiaTheme="minorEastAsia" w:hAnsi="Arial" w:cs="Arial"/>
          <w:color w:val="002060"/>
          <w:kern w:val="24"/>
          <w:sz w:val="24"/>
          <w:szCs w:val="24"/>
          <w:lang w:val="mn-MN"/>
        </w:rPr>
        <w:t xml:space="preserve"> </w:t>
      </w:r>
      <w:r w:rsidRPr="004661B4">
        <w:rPr>
          <w:rFonts w:ascii="Arial" w:eastAsiaTheme="minorEastAsia" w:hAnsi="Arial" w:cs="Arial"/>
          <w:color w:val="002060"/>
          <w:kern w:val="24"/>
          <w:sz w:val="24"/>
          <w:szCs w:val="24"/>
        </w:rPr>
        <w:t>гэж</w:t>
      </w:r>
      <w:r>
        <w:rPr>
          <w:rFonts w:ascii="Arial" w:eastAsiaTheme="minorEastAsia" w:hAnsi="Arial" w:cs="Arial"/>
          <w:color w:val="002060"/>
          <w:kern w:val="24"/>
          <w:sz w:val="24"/>
          <w:szCs w:val="24"/>
          <w:lang w:val="mn-MN"/>
        </w:rPr>
        <w:t xml:space="preserve"> </w:t>
      </w:r>
      <w:r w:rsidRPr="004661B4">
        <w:rPr>
          <w:rFonts w:ascii="Arial" w:eastAsiaTheme="minorEastAsia" w:hAnsi="Arial" w:cs="Arial"/>
          <w:color w:val="002060"/>
          <w:kern w:val="24"/>
          <w:sz w:val="24"/>
          <w:szCs w:val="24"/>
          <w:lang w:val="mn-MN"/>
        </w:rPr>
        <w:t>м</w:t>
      </w:r>
      <w:r w:rsidRPr="004661B4">
        <w:rPr>
          <w:rFonts w:ascii="Arial" w:eastAsiaTheme="minorEastAsia" w:hAnsi="Arial" w:cs="Arial"/>
          <w:color w:val="002060"/>
          <w:kern w:val="24"/>
          <w:sz w:val="24"/>
          <w:szCs w:val="24"/>
        </w:rPr>
        <w:t>ал</w:t>
      </w:r>
      <w:r>
        <w:rPr>
          <w:rFonts w:ascii="Arial" w:eastAsiaTheme="minorEastAsia" w:hAnsi="Arial" w:cs="Arial"/>
          <w:color w:val="002060"/>
          <w:kern w:val="24"/>
          <w:sz w:val="24"/>
          <w:szCs w:val="24"/>
          <w:lang w:val="mn-MN"/>
        </w:rPr>
        <w:t xml:space="preserve"> </w:t>
      </w:r>
      <w:r w:rsidRPr="004661B4">
        <w:rPr>
          <w:rFonts w:ascii="Arial" w:eastAsiaTheme="minorEastAsia" w:hAnsi="Arial" w:cs="Arial"/>
          <w:color w:val="002060"/>
          <w:kern w:val="24"/>
          <w:sz w:val="24"/>
          <w:szCs w:val="24"/>
        </w:rPr>
        <w:t>амьтан</w:t>
      </w:r>
      <w:r>
        <w:rPr>
          <w:rFonts w:ascii="Arial" w:eastAsiaTheme="minorEastAsia" w:hAnsi="Arial" w:cs="Arial"/>
          <w:color w:val="002060"/>
          <w:kern w:val="24"/>
          <w:sz w:val="24"/>
          <w:szCs w:val="24"/>
          <w:lang w:val="mn-MN"/>
        </w:rPr>
        <w:t xml:space="preserve"> </w:t>
      </w:r>
      <w:r w:rsidRPr="004661B4">
        <w:rPr>
          <w:rFonts w:ascii="Arial" w:eastAsiaTheme="minorEastAsia" w:hAnsi="Arial" w:cs="Arial"/>
          <w:color w:val="002060"/>
          <w:kern w:val="24"/>
          <w:sz w:val="24"/>
          <w:szCs w:val="24"/>
        </w:rPr>
        <w:t>идээшлэх</w:t>
      </w:r>
      <w:r>
        <w:rPr>
          <w:rFonts w:ascii="Arial" w:eastAsiaTheme="minorEastAsia" w:hAnsi="Arial" w:cs="Arial"/>
          <w:color w:val="002060"/>
          <w:kern w:val="24"/>
          <w:sz w:val="24"/>
          <w:szCs w:val="24"/>
          <w:lang w:val="mn-MN"/>
        </w:rPr>
        <w:t xml:space="preserve"> </w:t>
      </w:r>
      <w:r w:rsidRPr="004661B4">
        <w:rPr>
          <w:rFonts w:ascii="Arial" w:eastAsiaTheme="minorEastAsia" w:hAnsi="Arial" w:cs="Arial"/>
          <w:color w:val="002060"/>
          <w:kern w:val="24"/>
          <w:sz w:val="24"/>
          <w:szCs w:val="24"/>
        </w:rPr>
        <w:t>боломжтой</w:t>
      </w:r>
      <w:r>
        <w:rPr>
          <w:rFonts w:ascii="Arial" w:eastAsiaTheme="minorEastAsia" w:hAnsi="Arial" w:cs="Arial"/>
          <w:color w:val="002060"/>
          <w:kern w:val="24"/>
          <w:sz w:val="24"/>
          <w:szCs w:val="24"/>
          <w:lang w:val="mn-MN"/>
        </w:rPr>
        <w:t xml:space="preserve"> </w:t>
      </w:r>
      <w:r w:rsidRPr="004661B4">
        <w:rPr>
          <w:rFonts w:ascii="Arial" w:eastAsiaTheme="minorEastAsia" w:hAnsi="Arial" w:cs="Arial"/>
          <w:color w:val="002060"/>
          <w:kern w:val="24"/>
          <w:sz w:val="24"/>
          <w:szCs w:val="24"/>
        </w:rPr>
        <w:t>нөмрөг</w:t>
      </w:r>
      <w:r>
        <w:rPr>
          <w:rFonts w:ascii="Arial" w:eastAsiaTheme="minorEastAsia" w:hAnsi="Arial" w:cs="Arial"/>
          <w:color w:val="002060"/>
          <w:kern w:val="24"/>
          <w:sz w:val="24"/>
          <w:szCs w:val="24"/>
          <w:lang w:val="mn-MN"/>
        </w:rPr>
        <w:t xml:space="preserve"> </w:t>
      </w:r>
      <w:r w:rsidRPr="004661B4">
        <w:rPr>
          <w:rFonts w:ascii="Arial" w:eastAsiaTheme="minorEastAsia" w:hAnsi="Arial" w:cs="Arial"/>
          <w:color w:val="002060"/>
          <w:kern w:val="24"/>
          <w:sz w:val="24"/>
          <w:szCs w:val="24"/>
        </w:rPr>
        <w:t>газрыг</w:t>
      </w:r>
      <w:r>
        <w:rPr>
          <w:rFonts w:ascii="Arial" w:eastAsiaTheme="minorEastAsia" w:hAnsi="Arial" w:cs="Arial"/>
          <w:color w:val="002060"/>
          <w:kern w:val="24"/>
          <w:sz w:val="24"/>
          <w:szCs w:val="24"/>
          <w:lang w:val="mn-MN"/>
        </w:rPr>
        <w:t xml:space="preserve"> </w:t>
      </w:r>
      <w:r w:rsidRPr="004661B4">
        <w:rPr>
          <w:rFonts w:ascii="Arial" w:eastAsiaTheme="minorEastAsia" w:hAnsi="Arial" w:cs="Arial"/>
          <w:color w:val="002060"/>
          <w:kern w:val="24"/>
          <w:sz w:val="24"/>
          <w:szCs w:val="24"/>
        </w:rPr>
        <w:t>хэлнэ.</w:t>
      </w:r>
      <w:proofErr w:type="gramEnd"/>
    </w:p>
    <w:p w:rsidR="00ED4D4C" w:rsidRPr="004661B4" w:rsidRDefault="00ED4D4C" w:rsidP="00ED4D4C">
      <w:pPr>
        <w:spacing w:after="0" w:line="240" w:lineRule="auto"/>
        <w:jc w:val="both"/>
        <w:rPr>
          <w:rFonts w:ascii="Arial" w:eastAsiaTheme="minorEastAsia" w:hAnsi="Arial" w:cs="Arial"/>
          <w:color w:val="002060"/>
          <w:kern w:val="24"/>
          <w:sz w:val="24"/>
          <w:szCs w:val="24"/>
        </w:rPr>
      </w:pPr>
      <w:r w:rsidRPr="004661B4">
        <w:rPr>
          <w:rFonts w:ascii="Arial" w:eastAsiaTheme="minorEastAsia" w:hAnsi="Arial" w:cs="Arial"/>
          <w:color w:val="002060"/>
          <w:kern w:val="24"/>
          <w:sz w:val="24"/>
          <w:szCs w:val="24"/>
        </w:rPr>
        <w:t>17-2-7 заасны</w:t>
      </w:r>
      <w:r>
        <w:rPr>
          <w:rFonts w:ascii="Arial" w:eastAsiaTheme="minorEastAsia" w:hAnsi="Arial" w:cs="Arial"/>
          <w:color w:val="002060"/>
          <w:kern w:val="24"/>
          <w:sz w:val="24"/>
          <w:szCs w:val="24"/>
          <w:lang w:val="mn-MN"/>
        </w:rPr>
        <w:t xml:space="preserve"> </w:t>
      </w:r>
      <w:r w:rsidRPr="004661B4">
        <w:rPr>
          <w:rFonts w:ascii="Arial" w:eastAsiaTheme="minorEastAsia" w:hAnsi="Arial" w:cs="Arial"/>
          <w:color w:val="002060"/>
          <w:kern w:val="24"/>
          <w:sz w:val="24"/>
          <w:szCs w:val="24"/>
        </w:rPr>
        <w:t>дагуу</w:t>
      </w:r>
      <w:r>
        <w:rPr>
          <w:rFonts w:ascii="Arial" w:eastAsiaTheme="minorEastAsia" w:hAnsi="Arial" w:cs="Arial"/>
          <w:color w:val="002060"/>
          <w:kern w:val="24"/>
          <w:sz w:val="24"/>
          <w:szCs w:val="24"/>
          <w:lang w:val="mn-MN"/>
        </w:rPr>
        <w:t xml:space="preserve"> </w:t>
      </w:r>
      <w:r>
        <w:rPr>
          <w:rFonts w:ascii="Arial" w:eastAsiaTheme="minorEastAsia" w:hAnsi="Arial" w:cs="Arial"/>
          <w:color w:val="002060"/>
          <w:kern w:val="24"/>
          <w:sz w:val="24"/>
          <w:szCs w:val="24"/>
        </w:rPr>
        <w:t>Бэлчээр</w:t>
      </w:r>
      <w:r>
        <w:rPr>
          <w:rFonts w:ascii="Arial" w:eastAsiaTheme="minorEastAsia" w:hAnsi="Arial" w:cs="Arial"/>
          <w:color w:val="002060"/>
          <w:kern w:val="24"/>
          <w:sz w:val="24"/>
          <w:szCs w:val="24"/>
          <w:lang w:val="mn-MN"/>
        </w:rPr>
        <w:t>и</w:t>
      </w:r>
      <w:r w:rsidRPr="004661B4">
        <w:rPr>
          <w:rFonts w:ascii="Arial" w:eastAsiaTheme="minorEastAsia" w:hAnsi="Arial" w:cs="Arial"/>
          <w:color w:val="002060"/>
          <w:kern w:val="24"/>
          <w:sz w:val="24"/>
          <w:szCs w:val="24"/>
        </w:rPr>
        <w:t>йг</w:t>
      </w:r>
      <w:r>
        <w:rPr>
          <w:rFonts w:ascii="Arial" w:eastAsiaTheme="minorEastAsia" w:hAnsi="Arial" w:cs="Arial"/>
          <w:color w:val="002060"/>
          <w:kern w:val="24"/>
          <w:sz w:val="24"/>
          <w:szCs w:val="24"/>
          <w:lang w:val="mn-MN"/>
        </w:rPr>
        <w:t xml:space="preserve"> </w:t>
      </w:r>
      <w:r w:rsidRPr="004661B4">
        <w:rPr>
          <w:rFonts w:ascii="Arial" w:eastAsiaTheme="minorEastAsia" w:hAnsi="Arial" w:cs="Arial"/>
          <w:color w:val="002060"/>
          <w:kern w:val="24"/>
          <w:sz w:val="24"/>
          <w:szCs w:val="24"/>
        </w:rPr>
        <w:t>нөхөн</w:t>
      </w:r>
      <w:r>
        <w:rPr>
          <w:rFonts w:ascii="Arial" w:eastAsiaTheme="minorEastAsia" w:hAnsi="Arial" w:cs="Arial"/>
          <w:color w:val="002060"/>
          <w:kern w:val="24"/>
          <w:sz w:val="24"/>
          <w:szCs w:val="24"/>
          <w:lang w:val="mn-MN"/>
        </w:rPr>
        <w:t xml:space="preserve"> </w:t>
      </w:r>
      <w:proofErr w:type="gramStart"/>
      <w:r w:rsidRPr="004661B4">
        <w:rPr>
          <w:rFonts w:ascii="Arial" w:eastAsiaTheme="minorEastAsia" w:hAnsi="Arial" w:cs="Arial"/>
          <w:color w:val="002060"/>
          <w:kern w:val="24"/>
          <w:sz w:val="24"/>
          <w:szCs w:val="24"/>
        </w:rPr>
        <w:t>сэргээх ,сайжруулах</w:t>
      </w:r>
      <w:proofErr w:type="gramEnd"/>
      <w:r w:rsidRPr="004661B4">
        <w:rPr>
          <w:rFonts w:ascii="Arial" w:eastAsiaTheme="minorEastAsia" w:hAnsi="Arial" w:cs="Arial"/>
          <w:color w:val="002060"/>
          <w:kern w:val="24"/>
          <w:sz w:val="24"/>
          <w:szCs w:val="24"/>
        </w:rPr>
        <w:t>,</w:t>
      </w:r>
      <w:r>
        <w:rPr>
          <w:rFonts w:ascii="Arial" w:eastAsiaTheme="minorEastAsia" w:hAnsi="Arial" w:cs="Arial"/>
          <w:color w:val="002060"/>
          <w:kern w:val="24"/>
          <w:sz w:val="24"/>
          <w:szCs w:val="24"/>
          <w:lang w:val="mn-MN"/>
        </w:rPr>
        <w:t xml:space="preserve"> </w:t>
      </w:r>
      <w:r w:rsidRPr="004661B4">
        <w:rPr>
          <w:rFonts w:ascii="Arial" w:eastAsiaTheme="minorEastAsia" w:hAnsi="Arial" w:cs="Arial"/>
          <w:color w:val="002060"/>
          <w:kern w:val="24"/>
          <w:sz w:val="24"/>
          <w:szCs w:val="24"/>
        </w:rPr>
        <w:t>усжуулах ,хамгаалах,</w:t>
      </w:r>
      <w:r>
        <w:rPr>
          <w:rFonts w:ascii="Arial" w:eastAsiaTheme="minorEastAsia" w:hAnsi="Arial" w:cs="Arial"/>
          <w:color w:val="002060"/>
          <w:kern w:val="24"/>
          <w:sz w:val="24"/>
          <w:szCs w:val="24"/>
          <w:lang w:val="mn-MN"/>
        </w:rPr>
        <w:t xml:space="preserve"> </w:t>
      </w:r>
      <w:r w:rsidRPr="004661B4">
        <w:rPr>
          <w:rFonts w:ascii="Arial" w:eastAsiaTheme="minorEastAsia" w:hAnsi="Arial" w:cs="Arial"/>
          <w:color w:val="002060"/>
          <w:kern w:val="24"/>
          <w:sz w:val="24"/>
          <w:szCs w:val="24"/>
        </w:rPr>
        <w:t>арчлан</w:t>
      </w:r>
      <w:r>
        <w:rPr>
          <w:rFonts w:ascii="Arial" w:eastAsiaTheme="minorEastAsia" w:hAnsi="Arial" w:cs="Arial"/>
          <w:color w:val="002060"/>
          <w:kern w:val="24"/>
          <w:sz w:val="24"/>
          <w:szCs w:val="24"/>
          <w:lang w:val="mn-MN"/>
        </w:rPr>
        <w:t xml:space="preserve"> </w:t>
      </w:r>
      <w:r w:rsidRPr="004661B4">
        <w:rPr>
          <w:rFonts w:ascii="Arial" w:eastAsiaTheme="minorEastAsia" w:hAnsi="Arial" w:cs="Arial"/>
          <w:color w:val="002060"/>
          <w:kern w:val="24"/>
          <w:sz w:val="24"/>
          <w:szCs w:val="24"/>
        </w:rPr>
        <w:t>тордох</w:t>
      </w:r>
      <w:r>
        <w:rPr>
          <w:rFonts w:ascii="Arial" w:eastAsiaTheme="minorEastAsia" w:hAnsi="Arial" w:cs="Arial"/>
          <w:color w:val="002060"/>
          <w:kern w:val="24"/>
          <w:sz w:val="24"/>
          <w:szCs w:val="24"/>
          <w:lang w:val="mn-MN"/>
        </w:rPr>
        <w:t xml:space="preserve"> </w:t>
      </w:r>
      <w:r w:rsidRPr="004661B4">
        <w:rPr>
          <w:rFonts w:ascii="Arial" w:eastAsiaTheme="minorEastAsia" w:hAnsi="Arial" w:cs="Arial"/>
          <w:color w:val="002060"/>
          <w:kern w:val="24"/>
          <w:sz w:val="24"/>
          <w:szCs w:val="24"/>
        </w:rPr>
        <w:t>үүрэгтэй.</w:t>
      </w:r>
    </w:p>
    <w:p w:rsidR="00ED4D4C" w:rsidRPr="009737C4" w:rsidRDefault="00ED4D4C" w:rsidP="00ED4D4C">
      <w:pPr>
        <w:spacing w:after="0" w:line="240" w:lineRule="auto"/>
        <w:jc w:val="both"/>
        <w:rPr>
          <w:rFonts w:ascii="Arial" w:eastAsiaTheme="minorEastAsia" w:hAnsi="Arial" w:cs="Arial"/>
          <w:color w:val="002060"/>
          <w:kern w:val="24"/>
          <w:sz w:val="24"/>
          <w:szCs w:val="24"/>
        </w:rPr>
      </w:pPr>
      <w:r w:rsidRPr="004661B4">
        <w:rPr>
          <w:rFonts w:ascii="Arial" w:eastAsiaTheme="minorEastAsia" w:hAnsi="Arial" w:cs="Arial"/>
          <w:color w:val="002060"/>
          <w:kern w:val="24"/>
          <w:sz w:val="24"/>
          <w:szCs w:val="24"/>
        </w:rPr>
        <w:t>18-р зүйл</w:t>
      </w:r>
      <w:r>
        <w:rPr>
          <w:rFonts w:ascii="Arial" w:eastAsiaTheme="minorEastAsia" w:hAnsi="Arial" w:cs="Arial"/>
          <w:color w:val="002060"/>
          <w:kern w:val="24"/>
          <w:sz w:val="24"/>
          <w:szCs w:val="24"/>
          <w:lang w:val="mn-MN"/>
        </w:rPr>
        <w:t xml:space="preserve"> </w:t>
      </w:r>
      <w:r w:rsidRPr="004661B4">
        <w:rPr>
          <w:rFonts w:ascii="Arial" w:eastAsiaTheme="minorEastAsia" w:hAnsi="Arial" w:cs="Arial"/>
          <w:color w:val="002060"/>
          <w:kern w:val="24"/>
          <w:sz w:val="24"/>
          <w:szCs w:val="24"/>
        </w:rPr>
        <w:t>БэлчээрийнТөлөв</w:t>
      </w:r>
      <w:r>
        <w:rPr>
          <w:rFonts w:ascii="Arial" w:eastAsiaTheme="minorEastAsia" w:hAnsi="Arial" w:cs="Arial"/>
          <w:color w:val="002060"/>
          <w:kern w:val="24"/>
          <w:sz w:val="24"/>
          <w:szCs w:val="24"/>
          <w:lang w:val="mn-MN"/>
        </w:rPr>
        <w:t xml:space="preserve"> </w:t>
      </w:r>
      <w:r w:rsidRPr="004661B4">
        <w:rPr>
          <w:rFonts w:ascii="Arial" w:eastAsiaTheme="minorEastAsia" w:hAnsi="Arial" w:cs="Arial"/>
          <w:color w:val="002060"/>
          <w:kern w:val="24"/>
          <w:sz w:val="24"/>
          <w:szCs w:val="24"/>
        </w:rPr>
        <w:t>байдлыг</w:t>
      </w:r>
      <w:r>
        <w:rPr>
          <w:rFonts w:ascii="Arial" w:eastAsiaTheme="minorEastAsia" w:hAnsi="Arial" w:cs="Arial"/>
          <w:color w:val="002060"/>
          <w:kern w:val="24"/>
          <w:sz w:val="24"/>
          <w:szCs w:val="24"/>
          <w:lang w:val="mn-MN"/>
        </w:rPr>
        <w:t xml:space="preserve"> </w:t>
      </w:r>
      <w:r w:rsidRPr="004661B4">
        <w:rPr>
          <w:rFonts w:ascii="Arial" w:eastAsiaTheme="minorEastAsia" w:hAnsi="Arial" w:cs="Arial"/>
          <w:color w:val="002060"/>
          <w:kern w:val="24"/>
          <w:sz w:val="24"/>
          <w:szCs w:val="24"/>
        </w:rPr>
        <w:t>доройтуулахгүйн</w:t>
      </w:r>
      <w:r>
        <w:rPr>
          <w:rFonts w:ascii="Arial" w:eastAsiaTheme="minorEastAsia" w:hAnsi="Arial" w:cs="Arial"/>
          <w:color w:val="002060"/>
          <w:kern w:val="24"/>
          <w:sz w:val="24"/>
          <w:szCs w:val="24"/>
          <w:lang w:val="mn-MN"/>
        </w:rPr>
        <w:t xml:space="preserve"> </w:t>
      </w:r>
      <w:r w:rsidRPr="004661B4">
        <w:rPr>
          <w:rFonts w:ascii="Arial" w:eastAsiaTheme="minorEastAsia" w:hAnsi="Arial" w:cs="Arial"/>
          <w:color w:val="002060"/>
          <w:kern w:val="24"/>
          <w:sz w:val="24"/>
          <w:szCs w:val="24"/>
        </w:rPr>
        <w:t>тулд</w:t>
      </w:r>
      <w:r>
        <w:rPr>
          <w:rFonts w:ascii="Arial" w:eastAsiaTheme="minorEastAsia" w:hAnsi="Arial" w:cs="Arial"/>
          <w:color w:val="002060"/>
          <w:kern w:val="24"/>
          <w:sz w:val="24"/>
          <w:szCs w:val="24"/>
          <w:lang w:val="mn-MN"/>
        </w:rPr>
        <w:t xml:space="preserve"> д</w:t>
      </w:r>
      <w:r w:rsidRPr="004661B4">
        <w:rPr>
          <w:rFonts w:ascii="Arial" w:eastAsiaTheme="minorEastAsia" w:hAnsi="Arial" w:cs="Arial"/>
          <w:color w:val="002060"/>
          <w:kern w:val="24"/>
          <w:sz w:val="24"/>
          <w:szCs w:val="24"/>
        </w:rPr>
        <w:t>аацаас</w:t>
      </w:r>
      <w:r>
        <w:rPr>
          <w:rFonts w:ascii="Arial" w:eastAsiaTheme="minorEastAsia" w:hAnsi="Arial" w:cs="Arial"/>
          <w:color w:val="002060"/>
          <w:kern w:val="24"/>
          <w:sz w:val="24"/>
          <w:szCs w:val="24"/>
          <w:lang w:val="mn-MN"/>
        </w:rPr>
        <w:t xml:space="preserve"> </w:t>
      </w:r>
      <w:r w:rsidRPr="004661B4">
        <w:rPr>
          <w:rFonts w:ascii="Arial" w:eastAsiaTheme="minorEastAsia" w:hAnsi="Arial" w:cs="Arial"/>
          <w:color w:val="002060"/>
          <w:kern w:val="24"/>
          <w:sz w:val="24"/>
          <w:szCs w:val="24"/>
        </w:rPr>
        <w:t>хэтэрсэн</w:t>
      </w:r>
      <w:r>
        <w:rPr>
          <w:rFonts w:ascii="Arial" w:eastAsiaTheme="minorEastAsia" w:hAnsi="Arial" w:cs="Arial"/>
          <w:color w:val="002060"/>
          <w:kern w:val="24"/>
          <w:sz w:val="24"/>
          <w:szCs w:val="24"/>
          <w:lang w:val="mn-MN"/>
        </w:rPr>
        <w:t xml:space="preserve"> </w:t>
      </w:r>
      <w:r w:rsidRPr="004661B4">
        <w:rPr>
          <w:rFonts w:ascii="Arial" w:eastAsiaTheme="minorEastAsia" w:hAnsi="Arial" w:cs="Arial"/>
          <w:color w:val="002060"/>
          <w:kern w:val="24"/>
          <w:sz w:val="24"/>
          <w:szCs w:val="24"/>
        </w:rPr>
        <w:t>мал</w:t>
      </w:r>
      <w:r>
        <w:rPr>
          <w:rFonts w:ascii="Arial" w:eastAsiaTheme="minorEastAsia" w:hAnsi="Arial" w:cs="Arial"/>
          <w:color w:val="002060"/>
          <w:kern w:val="24"/>
          <w:sz w:val="24"/>
          <w:szCs w:val="24"/>
          <w:lang w:val="mn-MN"/>
        </w:rPr>
        <w:t xml:space="preserve"> </w:t>
      </w:r>
      <w:r w:rsidRPr="004661B4">
        <w:rPr>
          <w:rFonts w:ascii="Arial" w:eastAsiaTheme="minorEastAsia" w:hAnsi="Arial" w:cs="Arial"/>
          <w:color w:val="002060"/>
          <w:kern w:val="24"/>
          <w:sz w:val="24"/>
          <w:szCs w:val="24"/>
        </w:rPr>
        <w:t>бэлчээх</w:t>
      </w:r>
      <w:r>
        <w:rPr>
          <w:rFonts w:ascii="Arial" w:eastAsiaTheme="minorEastAsia" w:hAnsi="Arial" w:cs="Arial"/>
          <w:color w:val="002060"/>
          <w:kern w:val="24"/>
          <w:sz w:val="24"/>
          <w:szCs w:val="24"/>
          <w:lang w:val="mn-MN"/>
        </w:rPr>
        <w:t xml:space="preserve"> </w:t>
      </w:r>
      <w:r w:rsidRPr="004661B4">
        <w:rPr>
          <w:rFonts w:ascii="Arial" w:eastAsiaTheme="minorEastAsia" w:hAnsi="Arial" w:cs="Arial"/>
          <w:color w:val="002060"/>
          <w:kern w:val="24"/>
          <w:sz w:val="24"/>
          <w:szCs w:val="24"/>
        </w:rPr>
        <w:t>цөлөрхөг</w:t>
      </w:r>
      <w:r>
        <w:rPr>
          <w:rFonts w:ascii="Arial" w:eastAsiaTheme="minorEastAsia" w:hAnsi="Arial" w:cs="Arial"/>
          <w:color w:val="002060"/>
          <w:kern w:val="24"/>
          <w:sz w:val="24"/>
          <w:szCs w:val="24"/>
          <w:lang w:val="mn-MN"/>
        </w:rPr>
        <w:t xml:space="preserve"> </w:t>
      </w:r>
      <w:r w:rsidRPr="004661B4">
        <w:rPr>
          <w:rFonts w:ascii="Arial" w:eastAsiaTheme="minorEastAsia" w:hAnsi="Arial" w:cs="Arial"/>
          <w:color w:val="002060"/>
          <w:kern w:val="24"/>
          <w:sz w:val="24"/>
          <w:szCs w:val="24"/>
        </w:rPr>
        <w:t>хээрийн</w:t>
      </w:r>
      <w:r>
        <w:rPr>
          <w:rFonts w:ascii="Arial" w:eastAsiaTheme="minorEastAsia" w:hAnsi="Arial" w:cs="Arial"/>
          <w:color w:val="002060"/>
          <w:kern w:val="24"/>
          <w:sz w:val="24"/>
          <w:szCs w:val="24"/>
          <w:lang w:val="mn-MN"/>
        </w:rPr>
        <w:t xml:space="preserve"> </w:t>
      </w:r>
      <w:r w:rsidRPr="004661B4">
        <w:rPr>
          <w:rFonts w:ascii="Arial" w:eastAsiaTheme="minorEastAsia" w:hAnsi="Arial" w:cs="Arial"/>
          <w:color w:val="002060"/>
          <w:kern w:val="24"/>
          <w:sz w:val="24"/>
          <w:szCs w:val="24"/>
        </w:rPr>
        <w:t>бүсийн</w:t>
      </w:r>
      <w:r>
        <w:rPr>
          <w:rFonts w:ascii="Arial" w:eastAsiaTheme="minorEastAsia" w:hAnsi="Arial" w:cs="Arial"/>
          <w:color w:val="002060"/>
          <w:kern w:val="24"/>
          <w:sz w:val="24"/>
          <w:szCs w:val="24"/>
          <w:lang w:val="mn-MN"/>
        </w:rPr>
        <w:t xml:space="preserve"> </w:t>
      </w:r>
      <w:r w:rsidRPr="004661B4">
        <w:rPr>
          <w:rFonts w:ascii="Arial" w:eastAsiaTheme="minorEastAsia" w:hAnsi="Arial" w:cs="Arial"/>
          <w:color w:val="002060"/>
          <w:kern w:val="24"/>
          <w:sz w:val="24"/>
          <w:szCs w:val="24"/>
        </w:rPr>
        <w:t>ургамлыг</w:t>
      </w:r>
      <w:r>
        <w:rPr>
          <w:rFonts w:ascii="Arial" w:eastAsiaTheme="minorEastAsia" w:hAnsi="Arial" w:cs="Arial"/>
          <w:color w:val="002060"/>
          <w:kern w:val="24"/>
          <w:sz w:val="24"/>
          <w:szCs w:val="24"/>
          <w:lang w:val="mn-MN"/>
        </w:rPr>
        <w:t xml:space="preserve"> </w:t>
      </w:r>
      <w:proofErr w:type="gramStart"/>
      <w:r w:rsidRPr="004661B4">
        <w:rPr>
          <w:rFonts w:ascii="Arial" w:eastAsiaTheme="minorEastAsia" w:hAnsi="Arial" w:cs="Arial"/>
          <w:color w:val="002060"/>
          <w:kern w:val="24"/>
          <w:sz w:val="24"/>
          <w:szCs w:val="24"/>
        </w:rPr>
        <w:t>түүх ,хадах</w:t>
      </w:r>
      <w:proofErr w:type="gramEnd"/>
      <w:r w:rsidRPr="004661B4">
        <w:rPr>
          <w:rFonts w:ascii="Arial" w:eastAsiaTheme="minorEastAsia" w:hAnsi="Arial" w:cs="Arial"/>
          <w:color w:val="002060"/>
          <w:kern w:val="24"/>
          <w:sz w:val="24"/>
          <w:szCs w:val="24"/>
        </w:rPr>
        <w:t>,</w:t>
      </w:r>
      <w:r>
        <w:rPr>
          <w:rFonts w:ascii="Arial" w:eastAsiaTheme="minorEastAsia" w:hAnsi="Arial" w:cs="Arial"/>
          <w:color w:val="002060"/>
          <w:kern w:val="24"/>
          <w:sz w:val="24"/>
          <w:szCs w:val="24"/>
          <w:lang w:val="mn-MN"/>
        </w:rPr>
        <w:t xml:space="preserve"> </w:t>
      </w:r>
      <w:r w:rsidRPr="004661B4">
        <w:rPr>
          <w:rFonts w:ascii="Arial" w:eastAsiaTheme="minorEastAsia" w:hAnsi="Arial" w:cs="Arial"/>
          <w:color w:val="002060"/>
          <w:kern w:val="24"/>
          <w:sz w:val="24"/>
          <w:szCs w:val="24"/>
        </w:rPr>
        <w:t>Зөвшөөрөлгүйгээр</w:t>
      </w:r>
      <w:r>
        <w:rPr>
          <w:rFonts w:ascii="Arial" w:eastAsiaTheme="minorEastAsia" w:hAnsi="Arial" w:cs="Arial"/>
          <w:color w:val="002060"/>
          <w:kern w:val="24"/>
          <w:sz w:val="24"/>
          <w:szCs w:val="24"/>
          <w:lang w:val="mn-MN"/>
        </w:rPr>
        <w:t xml:space="preserve"> </w:t>
      </w:r>
      <w:r w:rsidRPr="004661B4">
        <w:rPr>
          <w:rFonts w:ascii="Arial" w:eastAsiaTheme="minorEastAsia" w:hAnsi="Arial" w:cs="Arial"/>
          <w:color w:val="002060"/>
          <w:kern w:val="24"/>
          <w:sz w:val="24"/>
          <w:szCs w:val="24"/>
        </w:rPr>
        <w:t>авто</w:t>
      </w:r>
      <w:r>
        <w:rPr>
          <w:rFonts w:ascii="Arial" w:eastAsiaTheme="minorEastAsia" w:hAnsi="Arial" w:cs="Arial"/>
          <w:color w:val="002060"/>
          <w:kern w:val="24"/>
          <w:sz w:val="24"/>
          <w:szCs w:val="24"/>
          <w:lang w:val="mn-MN"/>
        </w:rPr>
        <w:t xml:space="preserve"> </w:t>
      </w:r>
      <w:r w:rsidRPr="004661B4">
        <w:rPr>
          <w:rFonts w:ascii="Arial" w:eastAsiaTheme="minorEastAsia" w:hAnsi="Arial" w:cs="Arial"/>
          <w:color w:val="002060"/>
          <w:kern w:val="24"/>
          <w:sz w:val="24"/>
          <w:szCs w:val="24"/>
        </w:rPr>
        <w:t>зам</w:t>
      </w:r>
      <w:r>
        <w:rPr>
          <w:rFonts w:ascii="Arial" w:eastAsiaTheme="minorEastAsia" w:hAnsi="Arial" w:cs="Arial"/>
          <w:color w:val="002060"/>
          <w:kern w:val="24"/>
          <w:sz w:val="24"/>
          <w:szCs w:val="24"/>
          <w:lang w:val="mn-MN"/>
        </w:rPr>
        <w:t xml:space="preserve"> </w:t>
      </w:r>
      <w:r w:rsidRPr="004661B4">
        <w:rPr>
          <w:rFonts w:ascii="Arial" w:eastAsiaTheme="minorEastAsia" w:hAnsi="Arial" w:cs="Arial"/>
          <w:color w:val="002060"/>
          <w:kern w:val="24"/>
          <w:sz w:val="24"/>
          <w:szCs w:val="24"/>
        </w:rPr>
        <w:t>гаргах,хөрсийг</w:t>
      </w:r>
      <w:r>
        <w:rPr>
          <w:rFonts w:ascii="Arial" w:eastAsiaTheme="minorEastAsia" w:hAnsi="Arial" w:cs="Arial"/>
          <w:color w:val="002060"/>
          <w:kern w:val="24"/>
          <w:sz w:val="24"/>
          <w:szCs w:val="24"/>
          <w:lang w:val="mn-MN"/>
        </w:rPr>
        <w:t xml:space="preserve"> </w:t>
      </w:r>
      <w:r w:rsidRPr="004661B4">
        <w:rPr>
          <w:rFonts w:ascii="Arial" w:eastAsiaTheme="minorEastAsia" w:hAnsi="Arial" w:cs="Arial"/>
          <w:color w:val="002060"/>
          <w:kern w:val="24"/>
          <w:sz w:val="24"/>
          <w:szCs w:val="24"/>
        </w:rPr>
        <w:t>эвдэхийг</w:t>
      </w:r>
      <w:r>
        <w:rPr>
          <w:rFonts w:ascii="Arial" w:eastAsiaTheme="minorEastAsia" w:hAnsi="Arial" w:cs="Arial"/>
          <w:color w:val="002060"/>
          <w:kern w:val="24"/>
          <w:sz w:val="24"/>
          <w:szCs w:val="24"/>
          <w:lang w:val="mn-MN"/>
        </w:rPr>
        <w:t xml:space="preserve"> </w:t>
      </w:r>
      <w:r w:rsidRPr="004661B4">
        <w:rPr>
          <w:rFonts w:ascii="Arial" w:eastAsiaTheme="minorEastAsia" w:hAnsi="Arial" w:cs="Arial"/>
          <w:color w:val="002060"/>
          <w:kern w:val="24"/>
          <w:sz w:val="24"/>
          <w:szCs w:val="24"/>
        </w:rPr>
        <w:t>хориглоно</w:t>
      </w:r>
      <w:r w:rsidRPr="004661B4">
        <w:rPr>
          <w:rFonts w:ascii="Arial" w:eastAsiaTheme="minorEastAsia" w:hAnsi="Arial" w:cs="Arial"/>
          <w:color w:val="002060"/>
          <w:kern w:val="24"/>
          <w:sz w:val="24"/>
          <w:szCs w:val="24"/>
          <w:lang w:val="mn-MN"/>
        </w:rPr>
        <w:t xml:space="preserve">” гэжээ. Ийм учраас: </w:t>
      </w:r>
      <w:r w:rsidRPr="009737C4">
        <w:rPr>
          <w:rFonts w:ascii="Arial" w:eastAsiaTheme="minorEastAsia" w:hAnsi="Arial" w:cs="Arial"/>
          <w:color w:val="002060"/>
          <w:kern w:val="24"/>
          <w:sz w:val="24"/>
          <w:szCs w:val="24"/>
          <w:lang w:val="mn-MN"/>
        </w:rPr>
        <w:t>б</w:t>
      </w:r>
      <w:r w:rsidRPr="009737C4">
        <w:rPr>
          <w:rFonts w:ascii="Arial" w:eastAsiaTheme="minorEastAsia" w:hAnsi="Arial" w:cs="Arial"/>
          <w:color w:val="002060"/>
          <w:kern w:val="24"/>
          <w:sz w:val="24"/>
          <w:szCs w:val="24"/>
        </w:rPr>
        <w:t>эл</w:t>
      </w:r>
      <w:r>
        <w:rPr>
          <w:rFonts w:ascii="Arial" w:eastAsiaTheme="minorEastAsia" w:hAnsi="Arial" w:cs="Arial"/>
          <w:color w:val="002060"/>
          <w:kern w:val="24"/>
          <w:sz w:val="24"/>
          <w:szCs w:val="24"/>
          <w:lang w:val="mn-MN"/>
        </w:rPr>
        <w:t>чээр</w:t>
      </w:r>
      <w:r w:rsidRPr="009737C4">
        <w:rPr>
          <w:rFonts w:ascii="Arial" w:eastAsiaTheme="minorEastAsia" w:hAnsi="Arial" w:cs="Arial"/>
          <w:color w:val="002060"/>
          <w:kern w:val="24"/>
          <w:sz w:val="24"/>
          <w:szCs w:val="24"/>
          <w:lang w:val="mn-MN"/>
        </w:rPr>
        <w:t>,</w:t>
      </w:r>
      <w:r>
        <w:rPr>
          <w:rFonts w:ascii="Arial" w:eastAsiaTheme="minorEastAsia" w:hAnsi="Arial" w:cs="Arial"/>
          <w:color w:val="002060"/>
          <w:kern w:val="24"/>
          <w:sz w:val="24"/>
          <w:szCs w:val="24"/>
          <w:lang w:val="mn-MN"/>
        </w:rPr>
        <w:t xml:space="preserve"> </w:t>
      </w:r>
      <w:r w:rsidRPr="009737C4">
        <w:rPr>
          <w:rFonts w:ascii="Arial" w:eastAsiaTheme="minorEastAsia" w:hAnsi="Arial" w:cs="Arial"/>
          <w:color w:val="002060"/>
          <w:kern w:val="24"/>
          <w:sz w:val="24"/>
          <w:szCs w:val="24"/>
          <w:lang w:val="mn-MN"/>
        </w:rPr>
        <w:t>о</w:t>
      </w:r>
      <w:r w:rsidRPr="009737C4">
        <w:rPr>
          <w:rFonts w:ascii="Arial" w:eastAsiaTheme="minorEastAsia" w:hAnsi="Arial" w:cs="Arial"/>
          <w:color w:val="002060"/>
          <w:kern w:val="24"/>
          <w:sz w:val="24"/>
          <w:szCs w:val="24"/>
        </w:rPr>
        <w:t>йролцоо</w:t>
      </w:r>
      <w:r>
        <w:rPr>
          <w:rFonts w:ascii="Arial" w:eastAsiaTheme="minorEastAsia" w:hAnsi="Arial" w:cs="Arial"/>
          <w:color w:val="002060"/>
          <w:kern w:val="24"/>
          <w:sz w:val="24"/>
          <w:szCs w:val="24"/>
          <w:lang w:val="mn-MN"/>
        </w:rPr>
        <w:t xml:space="preserve"> </w:t>
      </w:r>
      <w:r w:rsidRPr="009737C4">
        <w:rPr>
          <w:rFonts w:ascii="Arial" w:eastAsiaTheme="minorEastAsia" w:hAnsi="Arial" w:cs="Arial"/>
          <w:color w:val="002060"/>
          <w:kern w:val="24"/>
          <w:sz w:val="24"/>
          <w:szCs w:val="24"/>
        </w:rPr>
        <w:t>нутагладаг</w:t>
      </w:r>
      <w:r>
        <w:rPr>
          <w:rFonts w:ascii="Arial" w:eastAsiaTheme="minorEastAsia" w:hAnsi="Arial" w:cs="Arial"/>
          <w:color w:val="002060"/>
          <w:kern w:val="24"/>
          <w:sz w:val="24"/>
          <w:szCs w:val="24"/>
          <w:lang w:val="mn-MN"/>
        </w:rPr>
        <w:t xml:space="preserve"> </w:t>
      </w:r>
      <w:r w:rsidRPr="009737C4">
        <w:rPr>
          <w:rFonts w:ascii="Arial" w:eastAsiaTheme="minorEastAsia" w:hAnsi="Arial" w:cs="Arial"/>
          <w:color w:val="002060"/>
          <w:kern w:val="24"/>
          <w:sz w:val="24"/>
          <w:szCs w:val="24"/>
        </w:rPr>
        <w:t>айлуудын</w:t>
      </w:r>
      <w:r>
        <w:rPr>
          <w:rFonts w:ascii="Arial" w:eastAsiaTheme="minorEastAsia" w:hAnsi="Arial" w:cs="Arial"/>
          <w:color w:val="002060"/>
          <w:kern w:val="24"/>
          <w:sz w:val="24"/>
          <w:szCs w:val="24"/>
          <w:lang w:val="mn-MN"/>
        </w:rPr>
        <w:t xml:space="preserve"> </w:t>
      </w:r>
      <w:r w:rsidRPr="009737C4">
        <w:rPr>
          <w:rFonts w:ascii="Arial" w:eastAsiaTheme="minorEastAsia" w:hAnsi="Arial" w:cs="Arial"/>
          <w:color w:val="002060"/>
          <w:kern w:val="24"/>
          <w:sz w:val="24"/>
          <w:szCs w:val="24"/>
        </w:rPr>
        <w:t>бэлчээрийг</w:t>
      </w:r>
      <w:r>
        <w:rPr>
          <w:rFonts w:ascii="Arial" w:eastAsiaTheme="minorEastAsia" w:hAnsi="Arial" w:cs="Arial"/>
          <w:color w:val="002060"/>
          <w:kern w:val="24"/>
          <w:sz w:val="24"/>
          <w:szCs w:val="24"/>
          <w:lang w:val="mn-MN"/>
        </w:rPr>
        <w:t xml:space="preserve"> </w:t>
      </w:r>
      <w:r w:rsidRPr="009737C4">
        <w:rPr>
          <w:rFonts w:ascii="Arial" w:eastAsiaTheme="minorEastAsia" w:hAnsi="Arial" w:cs="Arial"/>
          <w:color w:val="002060"/>
          <w:kern w:val="24"/>
          <w:sz w:val="24"/>
          <w:szCs w:val="24"/>
        </w:rPr>
        <w:t>өмчлөн</w:t>
      </w:r>
      <w:r>
        <w:rPr>
          <w:rFonts w:ascii="Arial" w:eastAsiaTheme="minorEastAsia" w:hAnsi="Arial" w:cs="Arial"/>
          <w:color w:val="002060"/>
          <w:kern w:val="24"/>
          <w:sz w:val="24"/>
          <w:szCs w:val="24"/>
          <w:lang w:val="mn-MN"/>
        </w:rPr>
        <w:t xml:space="preserve"> </w:t>
      </w:r>
      <w:r w:rsidRPr="009737C4">
        <w:rPr>
          <w:rFonts w:ascii="Arial" w:eastAsiaTheme="minorEastAsia" w:hAnsi="Arial" w:cs="Arial"/>
          <w:color w:val="002060"/>
          <w:kern w:val="24"/>
          <w:sz w:val="24"/>
          <w:szCs w:val="24"/>
        </w:rPr>
        <w:t>өгч</w:t>
      </w:r>
      <w:r w:rsidRPr="009737C4">
        <w:rPr>
          <w:rFonts w:ascii="Arial" w:eastAsiaTheme="minorEastAsia" w:hAnsi="Arial" w:cs="Arial"/>
          <w:color w:val="002060"/>
          <w:kern w:val="24"/>
          <w:sz w:val="24"/>
          <w:szCs w:val="24"/>
          <w:lang w:val="mn-MN"/>
        </w:rPr>
        <w:t>,</w:t>
      </w:r>
      <w:r>
        <w:rPr>
          <w:rFonts w:ascii="Arial" w:eastAsiaTheme="minorEastAsia" w:hAnsi="Arial" w:cs="Arial"/>
          <w:color w:val="002060"/>
          <w:kern w:val="24"/>
          <w:sz w:val="24"/>
          <w:szCs w:val="24"/>
          <w:lang w:val="mn-MN"/>
        </w:rPr>
        <w:t xml:space="preserve"> </w:t>
      </w:r>
      <w:r w:rsidRPr="009737C4">
        <w:rPr>
          <w:rFonts w:ascii="Arial" w:eastAsiaTheme="minorEastAsia" w:hAnsi="Arial" w:cs="Arial"/>
          <w:color w:val="002060"/>
          <w:kern w:val="24"/>
          <w:sz w:val="24"/>
          <w:szCs w:val="24"/>
        </w:rPr>
        <w:t>ургамал</w:t>
      </w:r>
      <w:r>
        <w:rPr>
          <w:rFonts w:ascii="Arial" w:eastAsiaTheme="minorEastAsia" w:hAnsi="Arial" w:cs="Arial"/>
          <w:color w:val="002060"/>
          <w:kern w:val="24"/>
          <w:sz w:val="24"/>
          <w:szCs w:val="24"/>
          <w:lang w:val="mn-MN"/>
        </w:rPr>
        <w:t xml:space="preserve"> </w:t>
      </w:r>
      <w:r w:rsidRPr="009737C4">
        <w:rPr>
          <w:rFonts w:ascii="Arial" w:eastAsiaTheme="minorEastAsia" w:hAnsi="Arial" w:cs="Arial"/>
          <w:color w:val="002060"/>
          <w:kern w:val="24"/>
          <w:sz w:val="24"/>
          <w:szCs w:val="24"/>
        </w:rPr>
        <w:t>тариалах</w:t>
      </w:r>
      <w:r>
        <w:rPr>
          <w:rFonts w:ascii="Arial" w:eastAsiaTheme="minorEastAsia" w:hAnsi="Arial" w:cs="Arial"/>
          <w:color w:val="002060"/>
          <w:kern w:val="24"/>
          <w:sz w:val="24"/>
          <w:szCs w:val="24"/>
          <w:lang w:val="mn-MN"/>
        </w:rPr>
        <w:t xml:space="preserve"> </w:t>
      </w:r>
      <w:r w:rsidRPr="009737C4">
        <w:rPr>
          <w:rFonts w:ascii="Arial" w:eastAsiaTheme="minorEastAsia" w:hAnsi="Arial" w:cs="Arial"/>
          <w:color w:val="002060"/>
          <w:kern w:val="24"/>
          <w:sz w:val="24"/>
          <w:szCs w:val="24"/>
        </w:rPr>
        <w:t>боломжоор</w:t>
      </w:r>
      <w:r>
        <w:rPr>
          <w:rFonts w:ascii="Arial" w:eastAsiaTheme="minorEastAsia" w:hAnsi="Arial" w:cs="Arial"/>
          <w:color w:val="002060"/>
          <w:kern w:val="24"/>
          <w:sz w:val="24"/>
          <w:szCs w:val="24"/>
          <w:lang w:val="mn-MN"/>
        </w:rPr>
        <w:t xml:space="preserve"> </w:t>
      </w:r>
      <w:r w:rsidRPr="009737C4">
        <w:rPr>
          <w:rFonts w:ascii="Arial" w:eastAsiaTheme="minorEastAsia" w:hAnsi="Arial" w:cs="Arial"/>
          <w:color w:val="002060"/>
          <w:kern w:val="24"/>
          <w:sz w:val="24"/>
          <w:szCs w:val="24"/>
        </w:rPr>
        <w:t>нь</w:t>
      </w:r>
      <w:r>
        <w:rPr>
          <w:rFonts w:ascii="Arial" w:eastAsiaTheme="minorEastAsia" w:hAnsi="Arial" w:cs="Arial"/>
          <w:color w:val="002060"/>
          <w:kern w:val="24"/>
          <w:sz w:val="24"/>
          <w:szCs w:val="24"/>
          <w:lang w:val="mn-MN"/>
        </w:rPr>
        <w:t xml:space="preserve"> </w:t>
      </w:r>
      <w:r w:rsidRPr="009737C4">
        <w:rPr>
          <w:rFonts w:ascii="Arial" w:eastAsiaTheme="minorEastAsia" w:hAnsi="Arial" w:cs="Arial"/>
          <w:color w:val="002060"/>
          <w:kern w:val="24"/>
          <w:sz w:val="24"/>
          <w:szCs w:val="24"/>
        </w:rPr>
        <w:t>хангах, багийн</w:t>
      </w:r>
      <w:r>
        <w:rPr>
          <w:rFonts w:ascii="Arial" w:eastAsiaTheme="minorEastAsia" w:hAnsi="Arial" w:cs="Arial"/>
          <w:color w:val="002060"/>
          <w:kern w:val="24"/>
          <w:sz w:val="24"/>
          <w:szCs w:val="24"/>
          <w:lang w:val="mn-MN"/>
        </w:rPr>
        <w:t xml:space="preserve"> З</w:t>
      </w:r>
      <w:r w:rsidRPr="009737C4">
        <w:rPr>
          <w:rFonts w:ascii="Arial" w:eastAsiaTheme="minorEastAsia" w:hAnsi="Arial" w:cs="Arial"/>
          <w:color w:val="002060"/>
          <w:kern w:val="24"/>
          <w:sz w:val="24"/>
          <w:szCs w:val="24"/>
        </w:rPr>
        <w:t>асаг</w:t>
      </w:r>
      <w:r>
        <w:rPr>
          <w:rFonts w:ascii="Arial" w:eastAsiaTheme="minorEastAsia" w:hAnsi="Arial" w:cs="Arial"/>
          <w:color w:val="002060"/>
          <w:kern w:val="24"/>
          <w:sz w:val="24"/>
          <w:szCs w:val="24"/>
          <w:lang w:val="mn-MN"/>
        </w:rPr>
        <w:t xml:space="preserve"> </w:t>
      </w:r>
      <w:r w:rsidRPr="009737C4">
        <w:rPr>
          <w:rFonts w:ascii="Arial" w:eastAsiaTheme="minorEastAsia" w:hAnsi="Arial" w:cs="Arial"/>
          <w:color w:val="002060"/>
          <w:kern w:val="24"/>
          <w:sz w:val="24"/>
          <w:szCs w:val="24"/>
        </w:rPr>
        <w:t>дарга</w:t>
      </w:r>
      <w:r>
        <w:rPr>
          <w:rFonts w:ascii="Arial" w:eastAsiaTheme="minorEastAsia" w:hAnsi="Arial" w:cs="Arial"/>
          <w:color w:val="002060"/>
          <w:kern w:val="24"/>
          <w:sz w:val="24"/>
          <w:szCs w:val="24"/>
          <w:lang w:val="mn-MN"/>
        </w:rPr>
        <w:t xml:space="preserve"> </w:t>
      </w:r>
      <w:r w:rsidRPr="009737C4">
        <w:rPr>
          <w:rFonts w:ascii="Arial" w:eastAsiaTheme="minorEastAsia" w:hAnsi="Arial" w:cs="Arial"/>
          <w:color w:val="002060"/>
          <w:kern w:val="24"/>
          <w:sz w:val="24"/>
          <w:szCs w:val="24"/>
        </w:rPr>
        <w:t>нар</w:t>
      </w:r>
      <w:r>
        <w:rPr>
          <w:rFonts w:ascii="Arial" w:eastAsiaTheme="minorEastAsia" w:hAnsi="Arial" w:cs="Arial"/>
          <w:color w:val="002060"/>
          <w:kern w:val="24"/>
          <w:sz w:val="24"/>
          <w:szCs w:val="24"/>
          <w:lang w:val="mn-MN"/>
        </w:rPr>
        <w:t xml:space="preserve"> </w:t>
      </w:r>
      <w:r w:rsidRPr="009737C4">
        <w:rPr>
          <w:rFonts w:ascii="Arial" w:eastAsiaTheme="minorEastAsia" w:hAnsi="Arial" w:cs="Arial"/>
          <w:color w:val="002060"/>
          <w:kern w:val="24"/>
          <w:sz w:val="24"/>
          <w:szCs w:val="24"/>
        </w:rPr>
        <w:t>хяналт</w:t>
      </w:r>
      <w:r>
        <w:rPr>
          <w:rFonts w:ascii="Arial" w:eastAsiaTheme="minorEastAsia" w:hAnsi="Arial" w:cs="Arial"/>
          <w:color w:val="002060"/>
          <w:kern w:val="24"/>
          <w:sz w:val="24"/>
          <w:szCs w:val="24"/>
          <w:lang w:val="mn-MN"/>
        </w:rPr>
        <w:t xml:space="preserve"> </w:t>
      </w:r>
      <w:r w:rsidRPr="009737C4">
        <w:rPr>
          <w:rFonts w:ascii="Arial" w:eastAsiaTheme="minorEastAsia" w:hAnsi="Arial" w:cs="Arial"/>
          <w:color w:val="002060"/>
          <w:kern w:val="24"/>
          <w:sz w:val="24"/>
          <w:szCs w:val="24"/>
        </w:rPr>
        <w:t>тавих</w:t>
      </w:r>
      <w:r w:rsidRPr="009737C4">
        <w:rPr>
          <w:rFonts w:ascii="Arial" w:eastAsiaTheme="minorEastAsia" w:hAnsi="Arial" w:cs="Arial"/>
          <w:color w:val="002060"/>
          <w:kern w:val="24"/>
          <w:sz w:val="24"/>
          <w:szCs w:val="24"/>
          <w:lang w:val="mn-MN"/>
        </w:rPr>
        <w:t>,</w:t>
      </w:r>
      <w:r>
        <w:rPr>
          <w:rFonts w:ascii="Arial" w:eastAsiaTheme="minorEastAsia" w:hAnsi="Arial" w:cs="Arial"/>
          <w:color w:val="002060"/>
          <w:kern w:val="24"/>
          <w:sz w:val="24"/>
          <w:szCs w:val="24"/>
          <w:lang w:val="mn-MN"/>
        </w:rPr>
        <w:t xml:space="preserve"> </w:t>
      </w:r>
      <w:r w:rsidRPr="009737C4">
        <w:rPr>
          <w:rFonts w:ascii="Arial" w:eastAsiaTheme="minorEastAsia" w:hAnsi="Arial" w:cs="Arial"/>
          <w:color w:val="002060"/>
          <w:kern w:val="24"/>
          <w:sz w:val="24"/>
          <w:szCs w:val="24"/>
        </w:rPr>
        <w:t>Отор</w:t>
      </w:r>
      <w:r>
        <w:rPr>
          <w:rFonts w:ascii="Arial" w:eastAsiaTheme="minorEastAsia" w:hAnsi="Arial" w:cs="Arial"/>
          <w:color w:val="002060"/>
          <w:kern w:val="24"/>
          <w:sz w:val="24"/>
          <w:szCs w:val="24"/>
          <w:lang w:val="mn-MN"/>
        </w:rPr>
        <w:t xml:space="preserve"> </w:t>
      </w:r>
      <w:r w:rsidRPr="009737C4">
        <w:rPr>
          <w:rFonts w:ascii="Arial" w:eastAsiaTheme="minorEastAsia" w:hAnsi="Arial" w:cs="Arial"/>
          <w:color w:val="002060"/>
          <w:kern w:val="24"/>
          <w:sz w:val="24"/>
          <w:szCs w:val="24"/>
        </w:rPr>
        <w:t>нүүдлийг</w:t>
      </w:r>
      <w:r>
        <w:rPr>
          <w:rFonts w:ascii="Arial" w:eastAsiaTheme="minorEastAsia" w:hAnsi="Arial" w:cs="Arial"/>
          <w:color w:val="002060"/>
          <w:kern w:val="24"/>
          <w:sz w:val="24"/>
          <w:szCs w:val="24"/>
          <w:lang w:val="mn-MN"/>
        </w:rPr>
        <w:t xml:space="preserve"> </w:t>
      </w:r>
      <w:r w:rsidRPr="009737C4">
        <w:rPr>
          <w:rFonts w:ascii="Arial" w:eastAsiaTheme="minorEastAsia" w:hAnsi="Arial" w:cs="Arial"/>
          <w:color w:val="002060"/>
          <w:kern w:val="24"/>
          <w:sz w:val="24"/>
          <w:szCs w:val="24"/>
        </w:rPr>
        <w:t>ихэсгэх</w:t>
      </w:r>
      <w:r>
        <w:rPr>
          <w:rFonts w:ascii="Arial" w:eastAsiaTheme="minorEastAsia" w:hAnsi="Arial" w:cs="Arial"/>
          <w:color w:val="002060"/>
          <w:kern w:val="24"/>
          <w:sz w:val="24"/>
          <w:szCs w:val="24"/>
          <w:lang w:val="mn-MN"/>
        </w:rPr>
        <w:t xml:space="preserve"> </w:t>
      </w:r>
      <w:r w:rsidRPr="004661B4">
        <w:rPr>
          <w:rFonts w:ascii="Arial" w:eastAsiaTheme="minorEastAsia" w:hAnsi="Arial" w:cs="Arial"/>
          <w:color w:val="002060"/>
          <w:kern w:val="24"/>
          <w:sz w:val="24"/>
          <w:szCs w:val="24"/>
        </w:rPr>
        <w:t>Ховор</w:t>
      </w:r>
      <w:r>
        <w:rPr>
          <w:rFonts w:ascii="Arial" w:eastAsiaTheme="minorEastAsia" w:hAnsi="Arial" w:cs="Arial"/>
          <w:color w:val="002060"/>
          <w:kern w:val="24"/>
          <w:sz w:val="24"/>
          <w:szCs w:val="24"/>
          <w:lang w:val="mn-MN"/>
        </w:rPr>
        <w:t xml:space="preserve"> </w:t>
      </w:r>
      <w:r w:rsidRPr="004661B4">
        <w:rPr>
          <w:rFonts w:ascii="Arial" w:eastAsiaTheme="minorEastAsia" w:hAnsi="Arial" w:cs="Arial"/>
          <w:color w:val="002060"/>
          <w:kern w:val="24"/>
          <w:sz w:val="24"/>
          <w:szCs w:val="24"/>
        </w:rPr>
        <w:t>ургамалыг</w:t>
      </w:r>
      <w:r>
        <w:rPr>
          <w:rFonts w:ascii="Arial" w:eastAsiaTheme="minorEastAsia" w:hAnsi="Arial" w:cs="Arial"/>
          <w:color w:val="002060"/>
          <w:kern w:val="24"/>
          <w:sz w:val="24"/>
          <w:szCs w:val="24"/>
          <w:lang w:val="mn-MN"/>
        </w:rPr>
        <w:t xml:space="preserve"> </w:t>
      </w:r>
      <w:r w:rsidRPr="004661B4">
        <w:rPr>
          <w:rFonts w:ascii="Arial" w:eastAsiaTheme="minorEastAsia" w:hAnsi="Arial" w:cs="Arial"/>
          <w:color w:val="002060"/>
          <w:kern w:val="24"/>
          <w:sz w:val="24"/>
          <w:szCs w:val="24"/>
        </w:rPr>
        <w:t>тариалах</w:t>
      </w:r>
      <w:r>
        <w:rPr>
          <w:rFonts w:ascii="Arial" w:eastAsiaTheme="minorEastAsia" w:hAnsi="Arial" w:cs="Arial"/>
          <w:color w:val="002060"/>
          <w:kern w:val="24"/>
          <w:sz w:val="24"/>
          <w:szCs w:val="24"/>
          <w:lang w:val="mn-MN"/>
        </w:rPr>
        <w:t xml:space="preserve">. </w:t>
      </w:r>
      <w:r w:rsidRPr="004661B4">
        <w:rPr>
          <w:rFonts w:ascii="Arial" w:eastAsiaTheme="minorEastAsia" w:hAnsi="Arial" w:cs="Arial"/>
          <w:color w:val="002060"/>
          <w:kern w:val="24"/>
          <w:sz w:val="24"/>
          <w:szCs w:val="24"/>
        </w:rPr>
        <w:t>Малыг</w:t>
      </w:r>
      <w:r>
        <w:rPr>
          <w:rFonts w:ascii="Arial" w:eastAsiaTheme="minorEastAsia" w:hAnsi="Arial" w:cs="Arial"/>
          <w:color w:val="002060"/>
          <w:kern w:val="24"/>
          <w:sz w:val="24"/>
          <w:szCs w:val="24"/>
          <w:lang w:val="mn-MN"/>
        </w:rPr>
        <w:t xml:space="preserve"> </w:t>
      </w:r>
      <w:r w:rsidRPr="004661B4">
        <w:rPr>
          <w:rFonts w:ascii="Arial" w:eastAsiaTheme="minorEastAsia" w:hAnsi="Arial" w:cs="Arial"/>
          <w:color w:val="002060"/>
          <w:kern w:val="24"/>
          <w:sz w:val="24"/>
          <w:szCs w:val="24"/>
        </w:rPr>
        <w:t>чанаржуулах</w:t>
      </w:r>
    </w:p>
    <w:p w:rsidR="00ED4D4C" w:rsidRPr="004661B4" w:rsidRDefault="00ED4D4C" w:rsidP="00ED4D4C">
      <w:pPr>
        <w:spacing w:after="0" w:line="240" w:lineRule="auto"/>
        <w:jc w:val="both"/>
        <w:rPr>
          <w:rFonts w:ascii="Arial" w:hAnsi="Arial" w:cs="Arial"/>
          <w:b/>
          <w:sz w:val="24"/>
          <w:szCs w:val="24"/>
          <w:lang w:val="mn-MN"/>
        </w:rPr>
      </w:pPr>
    </w:p>
    <w:p w:rsidR="00ED4D4C" w:rsidRPr="009D0F9F" w:rsidRDefault="00ED4D4C" w:rsidP="00ED4D4C">
      <w:pPr>
        <w:rPr>
          <w:rFonts w:ascii="Arial" w:hAnsi="Arial" w:cs="Arial"/>
          <w:b/>
          <w:sz w:val="24"/>
          <w:lang w:val="mn-MN"/>
        </w:rPr>
      </w:pPr>
    </w:p>
    <w:p w:rsidR="00ED4D4C" w:rsidRDefault="00ED4D4C" w:rsidP="00ED4D4C">
      <w:pPr>
        <w:pStyle w:val="ListParagraph"/>
        <w:rPr>
          <w:rFonts w:ascii="Arial" w:hAnsi="Arial" w:cs="Arial"/>
          <w:b/>
          <w:sz w:val="24"/>
          <w:lang w:val="mn-MN"/>
        </w:rPr>
      </w:pPr>
    </w:p>
    <w:p w:rsidR="00ED4D4C" w:rsidRDefault="00ED4D4C" w:rsidP="00ED4D4C">
      <w:pPr>
        <w:pStyle w:val="ListParagraph"/>
        <w:rPr>
          <w:rFonts w:ascii="Arial" w:hAnsi="Arial" w:cs="Arial"/>
          <w:b/>
          <w:sz w:val="24"/>
          <w:lang w:val="mn-MN"/>
        </w:rPr>
      </w:pPr>
    </w:p>
    <w:p w:rsidR="00ED4D4C" w:rsidRDefault="00ED4D4C" w:rsidP="00ED4D4C">
      <w:pPr>
        <w:pStyle w:val="ListParagraph"/>
        <w:rPr>
          <w:rFonts w:ascii="Arial" w:hAnsi="Arial" w:cs="Arial"/>
          <w:b/>
          <w:sz w:val="24"/>
          <w:lang w:val="mn-MN"/>
        </w:rPr>
      </w:pPr>
    </w:p>
    <w:p w:rsidR="00ED4D4C" w:rsidRDefault="00ED4D4C" w:rsidP="00ED4D4C">
      <w:pPr>
        <w:pStyle w:val="ListParagraph"/>
        <w:rPr>
          <w:rFonts w:ascii="Arial" w:hAnsi="Arial" w:cs="Arial"/>
          <w:b/>
          <w:sz w:val="24"/>
          <w:lang w:val="mn-MN"/>
        </w:rPr>
      </w:pPr>
    </w:p>
    <w:p w:rsidR="00ED4D4C" w:rsidRDefault="00ED4D4C" w:rsidP="00ED4D4C">
      <w:pPr>
        <w:pStyle w:val="ListParagraph"/>
        <w:rPr>
          <w:rFonts w:ascii="Arial" w:hAnsi="Arial" w:cs="Arial"/>
          <w:b/>
          <w:sz w:val="24"/>
          <w:lang w:val="mn-MN"/>
        </w:rPr>
      </w:pPr>
    </w:p>
    <w:p w:rsidR="00ED4D4C" w:rsidRDefault="00ED4D4C" w:rsidP="00ED4D4C">
      <w:pPr>
        <w:pStyle w:val="ListParagraph"/>
        <w:rPr>
          <w:rFonts w:ascii="Arial" w:hAnsi="Arial" w:cs="Arial"/>
          <w:b/>
          <w:sz w:val="24"/>
          <w:lang w:val="mn-MN"/>
        </w:rPr>
      </w:pPr>
    </w:p>
    <w:p w:rsidR="00ED4D4C" w:rsidRDefault="00ED4D4C" w:rsidP="00ED4D4C">
      <w:pPr>
        <w:pStyle w:val="ListParagraph"/>
        <w:rPr>
          <w:rFonts w:ascii="Arial" w:hAnsi="Arial" w:cs="Arial"/>
          <w:b/>
          <w:sz w:val="24"/>
          <w:lang w:val="mn-MN"/>
        </w:rPr>
      </w:pPr>
    </w:p>
    <w:p w:rsidR="00ED4D4C" w:rsidRDefault="00ED4D4C" w:rsidP="00ED4D4C">
      <w:pPr>
        <w:pStyle w:val="ListParagraph"/>
        <w:rPr>
          <w:rFonts w:ascii="Arial" w:hAnsi="Arial" w:cs="Arial"/>
          <w:b/>
          <w:sz w:val="24"/>
          <w:lang w:val="mn-MN"/>
        </w:rPr>
      </w:pPr>
    </w:p>
    <w:p w:rsidR="00ED4D4C" w:rsidRDefault="00ED4D4C" w:rsidP="00ED4D4C">
      <w:pPr>
        <w:pStyle w:val="ListParagraph"/>
        <w:rPr>
          <w:rFonts w:ascii="Arial" w:hAnsi="Arial" w:cs="Arial"/>
          <w:b/>
          <w:sz w:val="24"/>
          <w:lang w:val="mn-MN"/>
        </w:rPr>
      </w:pPr>
    </w:p>
    <w:p w:rsidR="00ED4D4C" w:rsidRDefault="00ED4D4C" w:rsidP="00ED4D4C">
      <w:pPr>
        <w:pStyle w:val="ListParagraph"/>
        <w:rPr>
          <w:rFonts w:ascii="Arial" w:hAnsi="Arial" w:cs="Arial"/>
          <w:b/>
          <w:sz w:val="24"/>
          <w:lang w:val="mn-MN"/>
        </w:rPr>
      </w:pPr>
    </w:p>
    <w:p w:rsidR="00ED4D4C" w:rsidRDefault="00ED4D4C" w:rsidP="00ED4D4C">
      <w:pPr>
        <w:pStyle w:val="ListParagraph"/>
        <w:rPr>
          <w:rFonts w:ascii="Arial" w:hAnsi="Arial" w:cs="Arial"/>
          <w:b/>
          <w:sz w:val="24"/>
          <w:lang w:val="mn-MN"/>
        </w:rPr>
      </w:pPr>
    </w:p>
    <w:p w:rsidR="00ED4D4C" w:rsidRDefault="00ED4D4C" w:rsidP="00ED4D4C">
      <w:pPr>
        <w:pStyle w:val="ListParagraph"/>
        <w:rPr>
          <w:rFonts w:ascii="Arial" w:hAnsi="Arial" w:cs="Arial"/>
          <w:b/>
          <w:sz w:val="24"/>
          <w:lang w:val="mn-MN"/>
        </w:rPr>
      </w:pPr>
    </w:p>
    <w:p w:rsidR="00ED4D4C" w:rsidRDefault="00ED4D4C" w:rsidP="00ED4D4C">
      <w:pPr>
        <w:pStyle w:val="ListParagraph"/>
        <w:rPr>
          <w:rFonts w:ascii="Arial" w:hAnsi="Arial" w:cs="Arial"/>
          <w:b/>
          <w:sz w:val="24"/>
          <w:lang w:val="mn-MN"/>
        </w:rPr>
      </w:pPr>
    </w:p>
    <w:p w:rsidR="00ED4D4C" w:rsidRDefault="00ED4D4C" w:rsidP="00ED4D4C">
      <w:pPr>
        <w:pStyle w:val="ListParagraph"/>
        <w:rPr>
          <w:rFonts w:ascii="Arial" w:hAnsi="Arial" w:cs="Arial"/>
          <w:b/>
          <w:sz w:val="24"/>
          <w:lang w:val="mn-MN"/>
        </w:rPr>
      </w:pPr>
    </w:p>
    <w:p w:rsidR="00ED4D4C" w:rsidRDefault="00ED4D4C" w:rsidP="00ED4D4C">
      <w:pPr>
        <w:pStyle w:val="ListParagraph"/>
        <w:rPr>
          <w:rFonts w:ascii="Arial" w:hAnsi="Arial" w:cs="Arial"/>
          <w:b/>
          <w:sz w:val="24"/>
          <w:lang w:val="mn-MN"/>
        </w:rPr>
      </w:pPr>
    </w:p>
    <w:p w:rsidR="00ED4D4C" w:rsidRDefault="00ED4D4C" w:rsidP="00ED4D4C">
      <w:pPr>
        <w:pStyle w:val="ListParagraph"/>
        <w:rPr>
          <w:rFonts w:ascii="Arial" w:hAnsi="Arial" w:cs="Arial"/>
          <w:b/>
          <w:sz w:val="24"/>
          <w:lang w:val="mn-MN"/>
        </w:rPr>
      </w:pPr>
    </w:p>
    <w:p w:rsidR="00ED4D4C" w:rsidRDefault="00ED4D4C" w:rsidP="00ED4D4C">
      <w:pPr>
        <w:pStyle w:val="ListParagraph"/>
        <w:rPr>
          <w:rFonts w:ascii="Arial" w:hAnsi="Arial" w:cs="Arial"/>
          <w:b/>
          <w:sz w:val="24"/>
          <w:lang w:val="mn-MN"/>
        </w:rPr>
      </w:pPr>
    </w:p>
    <w:p w:rsidR="00ED4D4C" w:rsidRDefault="00ED4D4C" w:rsidP="00ED4D4C">
      <w:pPr>
        <w:pStyle w:val="ListParagraph"/>
        <w:rPr>
          <w:rFonts w:ascii="Arial" w:hAnsi="Arial" w:cs="Arial"/>
          <w:b/>
          <w:sz w:val="24"/>
          <w:lang w:val="mn-MN"/>
        </w:rPr>
      </w:pPr>
    </w:p>
    <w:p w:rsidR="00ED4D4C" w:rsidRDefault="00ED4D4C" w:rsidP="00ED4D4C">
      <w:pPr>
        <w:pStyle w:val="ListParagraph"/>
        <w:rPr>
          <w:rFonts w:ascii="Arial" w:hAnsi="Arial" w:cs="Arial"/>
          <w:b/>
          <w:sz w:val="24"/>
          <w:lang w:val="mn-MN"/>
        </w:rPr>
      </w:pPr>
    </w:p>
    <w:p w:rsidR="00ED4D4C" w:rsidRDefault="00ED4D4C" w:rsidP="00ED4D4C">
      <w:pPr>
        <w:pStyle w:val="ListParagraph"/>
        <w:rPr>
          <w:rFonts w:ascii="Arial" w:hAnsi="Arial" w:cs="Arial"/>
          <w:b/>
          <w:sz w:val="24"/>
          <w:lang w:val="mn-MN"/>
        </w:rPr>
      </w:pPr>
    </w:p>
    <w:p w:rsidR="00ED4D4C" w:rsidRDefault="00ED4D4C" w:rsidP="00ED4D4C">
      <w:pPr>
        <w:pStyle w:val="ListParagraph"/>
        <w:rPr>
          <w:rFonts w:ascii="Arial" w:hAnsi="Arial" w:cs="Arial"/>
          <w:b/>
          <w:sz w:val="24"/>
          <w:lang w:val="mn-MN"/>
        </w:rPr>
      </w:pPr>
    </w:p>
    <w:p w:rsidR="00ED4D4C" w:rsidRDefault="00ED4D4C" w:rsidP="00ED4D4C">
      <w:pPr>
        <w:pStyle w:val="ListParagraph"/>
        <w:rPr>
          <w:rFonts w:ascii="Arial" w:hAnsi="Arial" w:cs="Arial"/>
          <w:b/>
          <w:sz w:val="24"/>
          <w:lang w:val="mn-MN"/>
        </w:rPr>
      </w:pPr>
    </w:p>
    <w:p w:rsidR="00ED4D4C" w:rsidRDefault="00ED4D4C" w:rsidP="00ED4D4C">
      <w:pPr>
        <w:pStyle w:val="ListParagraph"/>
        <w:rPr>
          <w:rFonts w:ascii="Arial" w:hAnsi="Arial" w:cs="Arial"/>
          <w:b/>
          <w:sz w:val="24"/>
          <w:lang w:val="mn-MN"/>
        </w:rPr>
      </w:pPr>
    </w:p>
    <w:p w:rsidR="00ED4D4C" w:rsidRDefault="00ED4D4C" w:rsidP="00ED4D4C">
      <w:pPr>
        <w:pStyle w:val="ListParagraph"/>
        <w:rPr>
          <w:rFonts w:ascii="Arial" w:hAnsi="Arial" w:cs="Arial"/>
          <w:b/>
          <w:sz w:val="24"/>
          <w:lang w:val="mn-MN"/>
        </w:rPr>
      </w:pPr>
    </w:p>
    <w:p w:rsidR="00ED4D4C" w:rsidRDefault="00ED4D4C" w:rsidP="00ED4D4C">
      <w:pPr>
        <w:pStyle w:val="ListParagraph"/>
        <w:rPr>
          <w:rFonts w:ascii="Arial" w:hAnsi="Arial" w:cs="Arial"/>
          <w:b/>
          <w:sz w:val="24"/>
          <w:lang w:val="mn-MN"/>
        </w:rPr>
      </w:pPr>
    </w:p>
    <w:p w:rsidR="00ED4D4C" w:rsidRDefault="00ED4D4C" w:rsidP="00ED4D4C">
      <w:pPr>
        <w:pStyle w:val="ListParagraph"/>
        <w:rPr>
          <w:rFonts w:ascii="Arial" w:hAnsi="Arial" w:cs="Arial"/>
          <w:b/>
          <w:sz w:val="24"/>
          <w:lang w:val="mn-MN"/>
        </w:rPr>
      </w:pPr>
    </w:p>
    <w:p w:rsidR="00ED4D4C" w:rsidRDefault="00ED4D4C" w:rsidP="00ED4D4C">
      <w:pPr>
        <w:pStyle w:val="ListParagraph"/>
        <w:rPr>
          <w:rFonts w:ascii="Arial" w:hAnsi="Arial" w:cs="Arial"/>
          <w:b/>
          <w:sz w:val="24"/>
          <w:lang w:val="mn-MN"/>
        </w:rPr>
      </w:pPr>
    </w:p>
    <w:p w:rsidR="00150561" w:rsidRDefault="00150561">
      <w:pPr>
        <w:rPr>
          <w:lang w:val="mn-MN"/>
        </w:rPr>
      </w:pPr>
    </w:p>
    <w:p w:rsidR="00ED4D4C" w:rsidRDefault="00ED4D4C">
      <w:pPr>
        <w:rPr>
          <w:lang w:val="mn-MN"/>
        </w:rPr>
      </w:pPr>
    </w:p>
    <w:p w:rsidR="00ED4D4C" w:rsidRDefault="00ED4D4C">
      <w:pPr>
        <w:rPr>
          <w:lang w:val="mn-MN"/>
        </w:rPr>
      </w:pPr>
    </w:p>
    <w:p w:rsidR="00ED4D4C" w:rsidRDefault="00ED4D4C">
      <w:pPr>
        <w:rPr>
          <w:lang w:val="mn-MN"/>
        </w:rPr>
      </w:pPr>
    </w:p>
    <w:p w:rsidR="00ED4D4C" w:rsidRDefault="00ED4D4C">
      <w:pPr>
        <w:rPr>
          <w:lang w:val="mn-MN"/>
        </w:rPr>
      </w:pPr>
    </w:p>
    <w:p w:rsidR="00ED4D4C" w:rsidRDefault="00ED4D4C">
      <w:pPr>
        <w:rPr>
          <w:lang w:val="mn-MN"/>
        </w:rPr>
      </w:pPr>
    </w:p>
    <w:p w:rsidR="00ED4D4C" w:rsidRDefault="00ED4D4C" w:rsidP="00ED4D4C">
      <w:pPr>
        <w:spacing w:after="0"/>
        <w:ind w:firstLine="567"/>
        <w:jc w:val="center"/>
        <w:rPr>
          <w:rFonts w:ascii="Arial" w:hAnsi="Arial" w:cs="Arial"/>
          <w:sz w:val="24"/>
          <w:szCs w:val="24"/>
          <w:lang w:val="mn-MN"/>
        </w:rPr>
      </w:pPr>
      <w:r>
        <w:rPr>
          <w:rFonts w:ascii="Arial" w:hAnsi="Arial" w:cs="Arial"/>
          <w:sz w:val="24"/>
          <w:szCs w:val="24"/>
          <w:lang w:val="mn-MN"/>
        </w:rPr>
        <w:lastRenderedPageBreak/>
        <w:t>Илтгэлийн уралдааны дэд байранд шалгарсан</w:t>
      </w:r>
    </w:p>
    <w:p w:rsidR="00ED4D4C" w:rsidRDefault="00ED4D4C" w:rsidP="00ED4D4C">
      <w:pPr>
        <w:spacing w:after="0"/>
        <w:ind w:firstLine="567"/>
        <w:jc w:val="center"/>
        <w:rPr>
          <w:rFonts w:ascii="Arial" w:hAnsi="Arial" w:cs="Arial"/>
          <w:sz w:val="24"/>
          <w:szCs w:val="24"/>
          <w:lang w:val="mn-MN"/>
        </w:rPr>
      </w:pPr>
      <w:r w:rsidRPr="00ED4D4C">
        <w:rPr>
          <w:noProof/>
          <w:sz w:val="24"/>
          <w:szCs w:val="24"/>
        </w:rPr>
        <w:drawing>
          <wp:anchor distT="0" distB="0" distL="114300" distR="114300" simplePos="0" relativeHeight="251663360" behindDoc="0" locked="0" layoutInCell="1" allowOverlap="1">
            <wp:simplePos x="476250" y="457200"/>
            <wp:positionH relativeFrom="margin">
              <wp:align>left</wp:align>
            </wp:positionH>
            <wp:positionV relativeFrom="margin">
              <wp:align>top</wp:align>
            </wp:positionV>
            <wp:extent cx="2258060" cy="2781300"/>
            <wp:effectExtent l="19050" t="0" r="8890" b="0"/>
            <wp:wrapSquare wrapText="bothSides"/>
            <wp:docPr id="1" name="Picture 1" descr="G:\илтгэл\SAM_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илтгэл\SAM_2100.JPG"/>
                    <pic:cNvPicPr>
                      <a:picLocks noChangeAspect="1" noChangeArrowheads="1"/>
                    </pic:cNvPicPr>
                  </pic:nvPicPr>
                  <pic:blipFill>
                    <a:blip r:embed="rId16" cstate="print"/>
                    <a:srcRect l="59748" t="18924" r="6293" b="18280"/>
                    <a:stretch>
                      <a:fillRect/>
                    </a:stretch>
                  </pic:blipFill>
                  <pic:spPr bwMode="auto">
                    <a:xfrm>
                      <a:off x="0" y="0"/>
                      <a:ext cx="2258060" cy="2781300"/>
                    </a:xfrm>
                    <a:prstGeom prst="rect">
                      <a:avLst/>
                    </a:prstGeom>
                    <a:noFill/>
                    <a:ln w="9525">
                      <a:noFill/>
                      <a:miter lim="800000"/>
                      <a:headEnd/>
                      <a:tailEnd/>
                    </a:ln>
                  </pic:spPr>
                </pic:pic>
              </a:graphicData>
            </a:graphic>
          </wp:anchor>
        </w:drawing>
      </w:r>
      <w:r w:rsidRPr="00ED4D4C">
        <w:rPr>
          <w:rFonts w:ascii="Arial" w:hAnsi="Arial" w:cs="Arial"/>
          <w:sz w:val="24"/>
          <w:szCs w:val="24"/>
          <w:lang w:val="mn-MN"/>
        </w:rPr>
        <w:t>11а ангийн сурагч Д.Есөнхүлэг</w:t>
      </w:r>
    </w:p>
    <w:p w:rsidR="00ED4D4C" w:rsidRPr="00ED4D4C" w:rsidRDefault="00ED4D4C" w:rsidP="00ED4D4C">
      <w:pPr>
        <w:spacing w:after="0"/>
        <w:ind w:firstLine="567"/>
        <w:jc w:val="center"/>
        <w:rPr>
          <w:rFonts w:ascii="Arial" w:hAnsi="Arial" w:cs="Arial"/>
          <w:sz w:val="24"/>
          <w:szCs w:val="24"/>
          <w:lang w:val="mn-MN"/>
        </w:rPr>
      </w:pPr>
    </w:p>
    <w:p w:rsidR="00ED4D4C" w:rsidRPr="00ED4D4C" w:rsidRDefault="00ED4D4C" w:rsidP="00ED4D4C">
      <w:pPr>
        <w:spacing w:after="0"/>
        <w:ind w:firstLine="567"/>
        <w:jc w:val="both"/>
        <w:rPr>
          <w:sz w:val="24"/>
          <w:szCs w:val="24"/>
          <w:lang w:val="mn-MN"/>
        </w:rPr>
      </w:pPr>
      <w:r w:rsidRPr="00ED4D4C">
        <w:rPr>
          <w:rFonts w:ascii="Arial" w:hAnsi="Arial" w:cs="Arial"/>
          <w:sz w:val="24"/>
          <w:szCs w:val="24"/>
          <w:lang w:val="mn-MN"/>
        </w:rPr>
        <w:t>Сэдэв: “Хүүхдийн чөлөөт цагийг зөв өнгөрүүлэх боломж”</w:t>
      </w:r>
    </w:p>
    <w:p w:rsidR="00ED4D4C" w:rsidRDefault="00ED4D4C" w:rsidP="00ED4D4C">
      <w:pPr>
        <w:spacing w:after="0"/>
        <w:ind w:firstLine="567"/>
        <w:jc w:val="both"/>
        <w:rPr>
          <w:rFonts w:ascii="Arial" w:hAnsi="Arial" w:cs="Arial"/>
          <w:sz w:val="24"/>
          <w:szCs w:val="24"/>
          <w:lang w:val="mn-MN"/>
        </w:rPr>
      </w:pPr>
    </w:p>
    <w:p w:rsidR="00ED4D4C" w:rsidRPr="00ED4D4C" w:rsidRDefault="00ED4D4C" w:rsidP="00ED4D4C">
      <w:pPr>
        <w:spacing w:after="0"/>
        <w:ind w:firstLine="567"/>
        <w:jc w:val="both"/>
        <w:rPr>
          <w:rFonts w:ascii="Arial" w:hAnsi="Arial" w:cs="Arial"/>
          <w:sz w:val="24"/>
          <w:szCs w:val="24"/>
          <w:lang w:val="mn-MN"/>
        </w:rPr>
      </w:pPr>
      <w:r w:rsidRPr="00ED4D4C">
        <w:rPr>
          <w:rFonts w:ascii="Arial" w:hAnsi="Arial" w:cs="Arial"/>
          <w:noProof/>
          <w:sz w:val="24"/>
          <w:szCs w:val="24"/>
        </w:rPr>
        <w:drawing>
          <wp:inline distT="0" distB="0" distL="0" distR="0">
            <wp:extent cx="3581400" cy="1781175"/>
            <wp:effectExtent l="0" t="0" r="0" b="0"/>
            <wp:docPr id="26"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01076" cy="5715040"/>
                      <a:chOff x="285720" y="428604"/>
                      <a:chExt cx="8601076" cy="5715040"/>
                    </a:xfrm>
                  </a:grpSpPr>
                  <a:sp>
                    <a:nvSpPr>
                      <a:cNvPr id="2" name="Title 1"/>
                      <a:cNvSpPr>
                        <a:spLocks noGrp="1"/>
                      </a:cNvSpPr>
                    </a:nvSpPr>
                    <a:spPr>
                      <a:xfrm>
                        <a:off x="428596" y="642918"/>
                        <a:ext cx="8458200" cy="1222375"/>
                      </a:xfrm>
                      <a:prstGeom prst="rect">
                        <a:avLst/>
                      </a:prstGeom>
                    </a:spPr>
                    <a:txSp>
                      <a:txBody>
                        <a:bodyPr vert="horz" anchor="t">
                          <a:normAutofit/>
                        </a:bodyPr>
                        <a:lstStyle>
                          <a:lvl1pPr algn="l" rtl="0" eaLnBrk="1" latinLnBrk="0" hangingPunct="1">
                            <a:spcBef>
                              <a:spcPct val="0"/>
                            </a:spcBef>
                            <a:buNone/>
                            <a:defRPr kumimoji="0" sz="3600" kern="1200" cap="all" baseline="0">
                              <a:solidFill>
                                <a:schemeClr val="tx2"/>
                              </a:solidFill>
                              <a:effectLst>
                                <a:reflection blurRad="12700" stA="48000" endA="300" endPos="55000" dir="5400000" sy="-90000" algn="bl" rotWithShape="0"/>
                              </a:effectLst>
                              <a:latin typeface="+mj-lt"/>
                              <a:ea typeface="+mj-ea"/>
                              <a:cs typeface="+mj-cs"/>
                            </a:defRPr>
                          </a:lvl1pPr>
                        </a:lstStyle>
                        <a:p>
                          <a:r>
                            <a:rPr lang="mn-MN" sz="4400" dirty="0" smtClean="0"/>
                            <a:t> </a:t>
                          </a:r>
                          <a:endParaRPr lang="en-US" sz="4400" dirty="0"/>
                        </a:p>
                      </a:txBody>
                      <a:useSpRect/>
                    </a:txSp>
                  </a:sp>
                  <a:sp>
                    <a:nvSpPr>
                      <a:cNvPr id="3" name="Subtitle 2"/>
                      <a:cNvSpPr>
                        <a:spLocks noGrp="1"/>
                      </a:cNvSpPr>
                    </a:nvSpPr>
                    <a:spPr>
                      <a:xfrm>
                        <a:off x="285720" y="428604"/>
                        <a:ext cx="8458200" cy="914400"/>
                      </a:xfrm>
                      <a:prstGeom prst="rect">
                        <a:avLst/>
                      </a:prstGeom>
                    </a:spPr>
                    <a:txSp>
                      <a:txBody>
                        <a:bodyPr vert="horz" anchor="b">
                          <a:normAutofit fontScale="62500" lnSpcReduction="20000"/>
                          <a:scene3d>
                            <a:camera prst="orthographicFront"/>
                            <a:lightRig rig="soft" dir="tl">
                              <a:rot lat="0" lon="0" rev="0"/>
                            </a:lightRig>
                          </a:scene3d>
                          <a:sp3d contourW="25400" prstMaterial="matte">
                            <a:bevelT w="25400" h="55880" prst="artDeco"/>
                            <a:contourClr>
                              <a:schemeClr val="accent2">
                                <a:tint val="20000"/>
                              </a:schemeClr>
                            </a:contourClr>
                          </a:sp3d>
                        </a:bodyPr>
                        <a:lstStyle>
                          <a:lvl1pPr marL="0" indent="0" algn="l" rtl="0" eaLnBrk="1" latinLnBrk="0" hangingPunct="1">
                            <a:spcBef>
                              <a:spcPct val="20000"/>
                            </a:spcBef>
                            <a:buClr>
                              <a:schemeClr val="accent1"/>
                            </a:buClr>
                            <a:buSzPct val="70000"/>
                            <a:buFont typeface="Wingdings 2"/>
                            <a:buNone/>
                            <a:defRPr kumimoji="0" sz="2400" kern="1200">
                              <a:solidFill>
                                <a:schemeClr val="tx2">
                                  <a:shade val="75000"/>
                                </a:schemeClr>
                              </a:solidFill>
                              <a:latin typeface="+mn-lt"/>
                              <a:ea typeface="+mn-ea"/>
                              <a:cs typeface="+mn-cs"/>
                            </a:defRPr>
                          </a:lvl1pPr>
                          <a:lvl2pPr marL="457200" indent="0" algn="ctr" rtl="0" eaLnBrk="1" latinLnBrk="0" hangingPunct="1">
                            <a:spcBef>
                              <a:spcPct val="20000"/>
                            </a:spcBef>
                            <a:buClr>
                              <a:schemeClr val="accent1"/>
                            </a:buClr>
                            <a:buSzPct val="70000"/>
                            <a:buFont typeface="Wingdings 2"/>
                            <a:buNone/>
                            <a:defRPr kumimoji="0" sz="2800" kern="1200">
                              <a:solidFill>
                                <a:schemeClr val="tx2"/>
                              </a:solidFill>
                              <a:latin typeface="+mn-lt"/>
                              <a:ea typeface="+mn-ea"/>
                              <a:cs typeface="+mn-cs"/>
                            </a:defRPr>
                          </a:lvl2pPr>
                          <a:lvl3pPr marL="914400" indent="0" algn="ctr" rtl="0" eaLnBrk="1" latinLnBrk="0" hangingPunct="1">
                            <a:spcBef>
                              <a:spcPct val="20000"/>
                            </a:spcBef>
                            <a:buClr>
                              <a:schemeClr val="accent1"/>
                            </a:buClr>
                            <a:buSzPct val="70000"/>
                            <a:buFont typeface="Wingdings 2"/>
                            <a:buNone/>
                            <a:defRPr kumimoji="0" sz="2400" kern="1200">
                              <a:solidFill>
                                <a:schemeClr val="tx2"/>
                              </a:solidFill>
                              <a:latin typeface="+mn-lt"/>
                              <a:ea typeface="+mn-ea"/>
                              <a:cs typeface="+mn-cs"/>
                            </a:defRPr>
                          </a:lvl3pPr>
                          <a:lvl4pPr marL="1371600" indent="0" algn="ctr" rtl="0" eaLnBrk="1" latinLnBrk="0" hangingPunct="1">
                            <a:spcBef>
                              <a:spcPct val="20000"/>
                            </a:spcBef>
                            <a:buClr>
                              <a:schemeClr val="accent1"/>
                            </a:buClr>
                            <a:buSzPct val="70000"/>
                            <a:buFont typeface="Wingdings 2"/>
                            <a:buNone/>
                            <a:defRPr kumimoji="0" sz="2000" kern="1200">
                              <a:solidFill>
                                <a:schemeClr val="tx2"/>
                              </a:solidFill>
                              <a:latin typeface="+mn-lt"/>
                              <a:ea typeface="+mn-ea"/>
                              <a:cs typeface="+mn-cs"/>
                            </a:defRPr>
                          </a:lvl4pPr>
                          <a:lvl5pPr marL="1828800" indent="0" algn="ctr" rtl="0" eaLnBrk="1" latinLnBrk="0" hangingPunct="1">
                            <a:spcBef>
                              <a:spcPct val="20000"/>
                            </a:spcBef>
                            <a:buClr>
                              <a:schemeClr val="accent1"/>
                            </a:buClr>
                            <a:buSzPct val="60000"/>
                            <a:buFont typeface="Wingdings 2"/>
                            <a:buNone/>
                            <a:defRPr kumimoji="0" sz="1800" kern="1200">
                              <a:solidFill>
                                <a:schemeClr val="tx2"/>
                              </a:solidFill>
                              <a:latin typeface="+mn-lt"/>
                              <a:ea typeface="+mn-ea"/>
                              <a:cs typeface="+mn-cs"/>
                            </a:defRPr>
                          </a:lvl5pPr>
                          <a:lvl6pPr marL="2286000" indent="0" algn="ctr" rtl="0" eaLnBrk="1" latinLnBrk="0" hangingPunct="1">
                            <a:spcBef>
                              <a:spcPct val="20000"/>
                            </a:spcBef>
                            <a:buClr>
                              <a:schemeClr val="accent1"/>
                            </a:buClr>
                            <a:buSzPct val="60000"/>
                            <a:buFont typeface="Wingdings 2"/>
                            <a:buNone/>
                            <a:defRPr kumimoji="0" sz="1800" kern="1200">
                              <a:solidFill>
                                <a:schemeClr val="tx2"/>
                              </a:solidFill>
                              <a:latin typeface="+mn-lt"/>
                              <a:ea typeface="+mn-ea"/>
                              <a:cs typeface="+mn-cs"/>
                            </a:defRPr>
                          </a:lvl6pPr>
                          <a:lvl7pPr marL="2743200" indent="0" algn="ctr" rtl="0" eaLnBrk="1" latinLnBrk="0" hangingPunct="1">
                            <a:spcBef>
                              <a:spcPct val="20000"/>
                            </a:spcBef>
                            <a:buClr>
                              <a:schemeClr val="accent1"/>
                            </a:buClr>
                            <a:buSzPct val="60000"/>
                            <a:buFont typeface="Wingdings 2"/>
                            <a:buNone/>
                            <a:defRPr kumimoji="0" sz="1600" kern="1200">
                              <a:solidFill>
                                <a:schemeClr val="tx2"/>
                              </a:solidFill>
                              <a:latin typeface="+mn-lt"/>
                              <a:ea typeface="+mn-ea"/>
                              <a:cs typeface="+mn-cs"/>
                            </a:defRPr>
                          </a:lvl7pPr>
                          <a:lvl8pPr marL="3200400" indent="0" algn="ctr" rtl="0" eaLnBrk="1" latinLnBrk="0" hangingPunct="1">
                            <a:spcBef>
                              <a:spcPct val="20000"/>
                            </a:spcBef>
                            <a:buClr>
                              <a:schemeClr val="accent1"/>
                            </a:buClr>
                            <a:buSzPct val="60000"/>
                            <a:buFont typeface="Wingdings 2"/>
                            <a:buNone/>
                            <a:defRPr kumimoji="0" sz="1600" kern="1200" baseline="0">
                              <a:solidFill>
                                <a:schemeClr val="tx2"/>
                              </a:solidFill>
                              <a:latin typeface="+mn-lt"/>
                              <a:ea typeface="+mn-ea"/>
                              <a:cs typeface="+mn-cs"/>
                            </a:defRPr>
                          </a:lvl8pPr>
                          <a:lvl9pPr marL="3657600" indent="0" algn="ctr" rtl="0" eaLnBrk="1" latinLnBrk="0" hangingPunct="1">
                            <a:spcBef>
                              <a:spcPct val="20000"/>
                            </a:spcBef>
                            <a:buClr>
                              <a:schemeClr val="accent1"/>
                            </a:buClr>
                            <a:buSzPct val="60000"/>
                            <a:buFont typeface="Wingdings 2"/>
                            <a:buNone/>
                            <a:defRPr kumimoji="0" sz="1400" kern="1200" baseline="0">
                              <a:solidFill>
                                <a:schemeClr val="tx2"/>
                              </a:solidFill>
                              <a:latin typeface="+mn-lt"/>
                              <a:ea typeface="+mn-ea"/>
                              <a:cs typeface="+mn-cs"/>
                            </a:defRPr>
                          </a:lvl9pPr>
                        </a:lstStyle>
                        <a:p>
                          <a:pPr algn="ctr"/>
                          <a:r>
                            <a:rPr lang="mn-MN" sz="5100" b="1" spc="5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rPr>
                            <a:t>Хүүхдийн чөлөөт цагийг зөв өнгөрүүлэх боломж</a:t>
                          </a:r>
                        </a:p>
                        <a:p>
                          <a:pPr algn="ctr"/>
                          <a:endParaRPr lang="en-US" sz="3600" b="1" spc="50" dirty="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endParaRPr>
                        </a:p>
                      </a:txBody>
                      <a:useSpRect/>
                    </a:txSp>
                  </a:sp>
                  <a:pic>
                    <a:nvPicPr>
                      <a:cNvPr id="4" name="Picture 3" descr="http://resource2.sodonsolution.org/udur/photo/2014/1/5b203c92f3ab3bce813c18452894d72b/huuhed.jpg"/>
                      <a:cNvPicPr/>
                    </a:nvPicPr>
                    <a:blipFill>
                      <a:blip r:embed="rId17" cstate="print"/>
                      <a:srcRect/>
                      <a:stretch>
                        <a:fillRect/>
                      </a:stretch>
                    </a:blipFill>
                    <a:spPr bwMode="auto">
                      <a:xfrm>
                        <a:off x="1214414" y="1357298"/>
                        <a:ext cx="6786610" cy="4786346"/>
                      </a:xfrm>
                      <a:prstGeom prst="rect">
                        <a:avLst/>
                      </a:prstGeom>
                      <a:noFill/>
                      <a:ln w="9525">
                        <a:noFill/>
                        <a:miter lim="800000"/>
                        <a:headEnd/>
                        <a:tailEnd/>
                      </a:ln>
                    </a:spPr>
                  </a:pic>
                </lc:lockedCanvas>
              </a:graphicData>
            </a:graphic>
          </wp:inline>
        </w:drawing>
      </w:r>
    </w:p>
    <w:p w:rsidR="00ED4D4C" w:rsidRPr="00ED4D4C" w:rsidRDefault="00ED4D4C" w:rsidP="00ED4D4C">
      <w:pPr>
        <w:spacing w:after="0"/>
        <w:ind w:firstLine="567"/>
        <w:jc w:val="both"/>
        <w:rPr>
          <w:rFonts w:ascii="Arial" w:hAnsi="Arial" w:cs="Arial"/>
          <w:sz w:val="24"/>
          <w:szCs w:val="24"/>
          <w:lang w:val="mn-MN"/>
        </w:rPr>
      </w:pPr>
    </w:p>
    <w:p w:rsidR="00ED4D4C" w:rsidRPr="00ED4D4C" w:rsidRDefault="00ED4D4C" w:rsidP="00ED4D4C">
      <w:pPr>
        <w:spacing w:after="0"/>
        <w:ind w:firstLine="567"/>
        <w:jc w:val="both"/>
        <w:rPr>
          <w:rFonts w:ascii="Arial" w:hAnsi="Arial" w:cs="Arial"/>
          <w:color w:val="FF0000"/>
          <w:sz w:val="24"/>
          <w:szCs w:val="24"/>
          <w:lang w:val="mn-MN"/>
        </w:rPr>
      </w:pPr>
      <w:r w:rsidRPr="00ED4D4C">
        <w:rPr>
          <w:rFonts w:ascii="Arial" w:hAnsi="Arial" w:cs="Arial"/>
          <w:color w:val="FF0000"/>
          <w:sz w:val="24"/>
          <w:szCs w:val="24"/>
          <w:lang w:val="mn-MN"/>
        </w:rPr>
        <w:t>Үндэслэл:</w:t>
      </w:r>
    </w:p>
    <w:p w:rsidR="00ED4D4C" w:rsidRPr="00ED4D4C" w:rsidRDefault="00ED4D4C" w:rsidP="00ED4D4C">
      <w:pPr>
        <w:spacing w:after="0"/>
        <w:ind w:firstLine="567"/>
        <w:jc w:val="both"/>
        <w:rPr>
          <w:rFonts w:ascii="Arial" w:hAnsi="Arial" w:cs="Arial"/>
          <w:sz w:val="24"/>
          <w:szCs w:val="24"/>
        </w:rPr>
      </w:pPr>
      <w:r w:rsidRPr="00ED4D4C">
        <w:rPr>
          <w:rFonts w:ascii="Arial" w:hAnsi="Arial" w:cs="Arial"/>
          <w:sz w:val="24"/>
          <w:szCs w:val="24"/>
          <w:lang w:val="mn-MN"/>
        </w:rPr>
        <w:t xml:space="preserve">Өнөөдөр монголд хүүхдийн чөлөөт цагийг зөв зохистой өнгөрүүлэх боломж ямар түвшинд  байна. Монголын хүүхдүүд чөлөөт цагаа хэрхэн зөв зохистой өнгөрүүлж байна гэдгээс шалтгаалж энэ илтгэлээ бичих боллоо. </w:t>
      </w:r>
    </w:p>
    <w:p w:rsidR="00ED4D4C" w:rsidRPr="00ED4D4C" w:rsidRDefault="00ED4D4C" w:rsidP="00ED4D4C">
      <w:pPr>
        <w:spacing w:after="0"/>
        <w:ind w:firstLine="567"/>
        <w:jc w:val="both"/>
        <w:rPr>
          <w:rFonts w:ascii="Arial" w:hAnsi="Arial" w:cs="Arial"/>
          <w:color w:val="FF0000"/>
          <w:sz w:val="24"/>
          <w:szCs w:val="24"/>
          <w:lang w:val="mn-MN"/>
        </w:rPr>
      </w:pPr>
      <w:r w:rsidRPr="00ED4D4C">
        <w:rPr>
          <w:rFonts w:ascii="Arial" w:hAnsi="Arial" w:cs="Arial"/>
          <w:color w:val="FF0000"/>
          <w:sz w:val="24"/>
          <w:szCs w:val="24"/>
          <w:lang w:val="mn-MN"/>
        </w:rPr>
        <w:t>Бидэнд чөлөөт цагаа зөв өнгөрүүлэх боломж бүрдэснээр ямар үр дүнд  хүрэх вэ?:</w:t>
      </w:r>
    </w:p>
    <w:p w:rsidR="00ED4D4C" w:rsidRPr="00ED4D4C" w:rsidRDefault="00ED4D4C" w:rsidP="00ED4D4C">
      <w:pPr>
        <w:numPr>
          <w:ilvl w:val="0"/>
          <w:numId w:val="2"/>
        </w:numPr>
        <w:spacing w:after="0"/>
        <w:ind w:left="0" w:firstLine="567"/>
        <w:jc w:val="both"/>
        <w:rPr>
          <w:rFonts w:ascii="Arial" w:hAnsi="Arial" w:cs="Arial"/>
          <w:sz w:val="24"/>
          <w:szCs w:val="24"/>
        </w:rPr>
      </w:pPr>
      <w:r w:rsidRPr="00ED4D4C">
        <w:rPr>
          <w:rFonts w:ascii="Arial" w:hAnsi="Arial" w:cs="Arial"/>
          <w:sz w:val="24"/>
          <w:szCs w:val="24"/>
          <w:lang w:val="mn-MN"/>
        </w:rPr>
        <w:t xml:space="preserve">Бидэнд чөлөөт цагаа зөв зохистой өнгөрүүлэх боломж бүрдэснээр хорт зуршилгүй болно. </w:t>
      </w:r>
    </w:p>
    <w:p w:rsidR="00ED4D4C" w:rsidRPr="00ED4D4C" w:rsidRDefault="00ED4D4C" w:rsidP="00ED4D4C">
      <w:pPr>
        <w:numPr>
          <w:ilvl w:val="0"/>
          <w:numId w:val="2"/>
        </w:numPr>
        <w:spacing w:after="0"/>
        <w:ind w:left="0" w:firstLine="567"/>
        <w:jc w:val="both"/>
        <w:rPr>
          <w:rFonts w:ascii="Arial" w:hAnsi="Arial" w:cs="Arial"/>
          <w:sz w:val="24"/>
          <w:szCs w:val="24"/>
        </w:rPr>
      </w:pPr>
      <w:r w:rsidRPr="00ED4D4C">
        <w:rPr>
          <w:rFonts w:ascii="Arial" w:hAnsi="Arial" w:cs="Arial"/>
          <w:sz w:val="24"/>
          <w:szCs w:val="24"/>
          <w:lang w:val="mn-MN"/>
        </w:rPr>
        <w:t xml:space="preserve">Бид өөрсдийн авьяас чадвараа нээн хөгжүүлэхэд чухал нөлөө үзүүлнэ. </w:t>
      </w:r>
    </w:p>
    <w:p w:rsidR="00ED4D4C" w:rsidRPr="00ED4D4C" w:rsidRDefault="00ED4D4C" w:rsidP="00ED4D4C">
      <w:pPr>
        <w:numPr>
          <w:ilvl w:val="0"/>
          <w:numId w:val="2"/>
        </w:numPr>
        <w:spacing w:after="0"/>
        <w:ind w:left="0" w:firstLine="567"/>
        <w:jc w:val="both"/>
        <w:rPr>
          <w:rFonts w:ascii="Arial" w:hAnsi="Arial" w:cs="Arial"/>
          <w:sz w:val="24"/>
          <w:szCs w:val="24"/>
        </w:rPr>
      </w:pPr>
      <w:r w:rsidRPr="00ED4D4C">
        <w:rPr>
          <w:rFonts w:ascii="Arial" w:hAnsi="Arial" w:cs="Arial"/>
          <w:sz w:val="24"/>
          <w:szCs w:val="24"/>
          <w:lang w:val="mn-MN"/>
        </w:rPr>
        <w:t>Нийгмий</w:t>
      </w:r>
      <w:r w:rsidR="00A514D4">
        <w:rPr>
          <w:rFonts w:ascii="Arial" w:hAnsi="Arial" w:cs="Arial"/>
          <w:sz w:val="24"/>
          <w:szCs w:val="24"/>
          <w:lang w:val="mn-MN"/>
        </w:rPr>
        <w:t>н амьдралд оролцох оролцоо нэмэгдэж</w:t>
      </w:r>
      <w:r w:rsidRPr="00ED4D4C">
        <w:rPr>
          <w:rFonts w:ascii="Arial" w:hAnsi="Arial" w:cs="Arial"/>
          <w:sz w:val="24"/>
          <w:szCs w:val="24"/>
          <w:lang w:val="mn-MN"/>
        </w:rPr>
        <w:t xml:space="preserve"> бид нэг эрхээ “СЭТГЭЛ ХАНАМЖ ” дүүрэн эдлэх бололцоо бий болох ач тустай</w:t>
      </w:r>
      <w:r w:rsidR="00A514D4">
        <w:rPr>
          <w:rFonts w:ascii="Arial" w:hAnsi="Arial" w:cs="Arial"/>
          <w:sz w:val="24"/>
          <w:szCs w:val="24"/>
          <w:lang w:val="mn-MN"/>
        </w:rPr>
        <w:t>.</w:t>
      </w:r>
    </w:p>
    <w:p w:rsidR="00ED4D4C" w:rsidRPr="00ED4D4C" w:rsidRDefault="00A514D4" w:rsidP="00ED4D4C">
      <w:pPr>
        <w:spacing w:after="0"/>
        <w:ind w:firstLine="567"/>
        <w:jc w:val="both"/>
        <w:rPr>
          <w:rFonts w:ascii="Arial" w:hAnsi="Arial" w:cs="Arial"/>
          <w:color w:val="FF0000"/>
          <w:sz w:val="24"/>
          <w:szCs w:val="24"/>
        </w:rPr>
      </w:pPr>
      <w:r>
        <w:rPr>
          <w:rFonts w:ascii="Arial" w:hAnsi="Arial" w:cs="Arial"/>
          <w:color w:val="FF0000"/>
          <w:sz w:val="24"/>
          <w:szCs w:val="24"/>
          <w:lang w:val="mn-MN"/>
        </w:rPr>
        <w:t>Суд</w:t>
      </w:r>
      <w:r w:rsidR="00ED4D4C" w:rsidRPr="00ED4D4C">
        <w:rPr>
          <w:rFonts w:ascii="Arial" w:hAnsi="Arial" w:cs="Arial"/>
          <w:color w:val="FF0000"/>
          <w:sz w:val="24"/>
          <w:szCs w:val="24"/>
          <w:lang w:val="mn-MN"/>
        </w:rPr>
        <w:t xml:space="preserve">алгаа: </w:t>
      </w:r>
    </w:p>
    <w:p w:rsidR="00ED4D4C" w:rsidRPr="00ED4D4C" w:rsidRDefault="00ED4D4C" w:rsidP="00ED4D4C">
      <w:pPr>
        <w:spacing w:after="0"/>
        <w:ind w:firstLine="567"/>
        <w:jc w:val="both"/>
        <w:rPr>
          <w:rFonts w:ascii="Arial" w:hAnsi="Arial" w:cs="Arial"/>
          <w:bCs/>
          <w:sz w:val="24"/>
          <w:szCs w:val="24"/>
          <w:lang w:val="mn-MN"/>
        </w:rPr>
      </w:pPr>
      <w:r w:rsidRPr="00ED4D4C">
        <w:rPr>
          <w:rFonts w:ascii="Arial" w:hAnsi="Arial" w:cs="Arial"/>
          <w:sz w:val="24"/>
          <w:szCs w:val="24"/>
          <w:lang w:val="mn-MN"/>
        </w:rPr>
        <w:t>А. МОНГОЛД ХҮҮХДИЙН ЧӨЛӨӨТ ЦАГИЙГ ӨНГӨРҮҮЛЭХ БОЛОМЖ ХОМС</w:t>
      </w:r>
      <w:r w:rsidRPr="00ED4D4C">
        <w:rPr>
          <w:rFonts w:ascii="Arial" w:hAnsi="Arial" w:cs="Arial"/>
          <w:sz w:val="24"/>
          <w:szCs w:val="24"/>
          <w:lang w:val="mn-MN"/>
        </w:rPr>
        <w:br/>
      </w:r>
      <w:r w:rsidRPr="00ED4D4C">
        <w:rPr>
          <w:rFonts w:ascii="Arial" w:hAnsi="Arial" w:cs="Arial"/>
          <w:bCs/>
          <w:sz w:val="24"/>
          <w:szCs w:val="24"/>
        </w:rPr>
        <w:t xml:space="preserve">Монгол улсад хүүхдүүд чөлөөт цагаа өнгөрүүлэх газар хуруу дарам цөөрч байна. </w:t>
      </w:r>
      <w:proofErr w:type="gramStart"/>
      <w:r w:rsidRPr="00ED4D4C">
        <w:rPr>
          <w:rFonts w:ascii="Arial" w:hAnsi="Arial" w:cs="Arial"/>
          <w:bCs/>
          <w:sz w:val="24"/>
          <w:szCs w:val="24"/>
        </w:rPr>
        <w:t>Байгаа хэдэн газар нь ашгийн төлөө ажиллаж, тэнцэж ядан байгаа хүүхдүүдэд тэнгэрт тулсан үнэ хэлэх болсон нь тэднийг гэртээ дэмий суухад хүргэж, цаашлаад гэмт хэргийн золиос болгож байгааг эцэг эхчүүд шүүмжилж байна</w:t>
      </w:r>
      <w:r w:rsidRPr="00ED4D4C">
        <w:rPr>
          <w:rFonts w:ascii="Arial" w:hAnsi="Arial" w:cs="Arial"/>
          <w:bCs/>
          <w:sz w:val="24"/>
          <w:szCs w:val="24"/>
          <w:lang w:val="mn-MN"/>
        </w:rPr>
        <w:t>.</w:t>
      </w:r>
      <w:proofErr w:type="gramEnd"/>
    </w:p>
    <w:p w:rsidR="00ED4D4C" w:rsidRPr="00ED4D4C" w:rsidRDefault="00ED4D4C" w:rsidP="00ED4D4C">
      <w:pPr>
        <w:spacing w:after="0"/>
        <w:ind w:firstLine="567"/>
        <w:jc w:val="both"/>
        <w:rPr>
          <w:rFonts w:ascii="Arial" w:hAnsi="Arial" w:cs="Arial"/>
          <w:bCs/>
          <w:sz w:val="24"/>
          <w:szCs w:val="24"/>
          <w:lang w:val="mn-MN"/>
        </w:rPr>
      </w:pPr>
      <w:r w:rsidRPr="00ED4D4C">
        <w:rPr>
          <w:rFonts w:ascii="Arial" w:hAnsi="Arial" w:cs="Arial"/>
          <w:bCs/>
          <w:sz w:val="24"/>
          <w:szCs w:val="24"/>
          <w:lang w:val="mn-MN"/>
        </w:rPr>
        <w:t xml:space="preserve">Б. </w:t>
      </w:r>
      <w:r w:rsidRPr="00ED4D4C">
        <w:rPr>
          <w:rFonts w:ascii="Arial" w:hAnsi="Arial" w:cs="Arial"/>
          <w:bCs/>
          <w:sz w:val="24"/>
          <w:szCs w:val="24"/>
        </w:rPr>
        <w:t>ЧӨЛӨӨТ ЦАГАА ӨНГӨРҮҮЛЭХ ГАЗАРГҮЙ ХҮҮХДҮҮД ГЭРТЭЭ ДЭМИЙ СУУХААС ӨӨР ГАРЦГҮЙ БАЙНА</w:t>
      </w:r>
    </w:p>
    <w:p w:rsidR="00ED4D4C" w:rsidRPr="00ED4D4C" w:rsidRDefault="00ED4D4C" w:rsidP="00ED4D4C">
      <w:pPr>
        <w:spacing w:after="0"/>
        <w:ind w:firstLine="567"/>
        <w:jc w:val="both"/>
        <w:rPr>
          <w:rFonts w:ascii="Arial" w:hAnsi="Arial" w:cs="Arial"/>
          <w:sz w:val="24"/>
          <w:szCs w:val="24"/>
        </w:rPr>
      </w:pPr>
      <w:r w:rsidRPr="00ED4D4C">
        <w:rPr>
          <w:rFonts w:ascii="Arial" w:hAnsi="Arial" w:cs="Arial"/>
          <w:sz w:val="24"/>
          <w:szCs w:val="24"/>
          <w:lang w:val="mn-MN"/>
        </w:rPr>
        <w:t xml:space="preserve">      </w:t>
      </w:r>
      <w:proofErr w:type="gramStart"/>
      <w:r w:rsidRPr="00ED4D4C">
        <w:rPr>
          <w:rFonts w:ascii="Arial" w:hAnsi="Arial" w:cs="Arial"/>
          <w:sz w:val="24"/>
          <w:szCs w:val="24"/>
        </w:rPr>
        <w:t>Хүн амын 35 хувийг эзэлдэг хүүхдүүд өнөөдөр хаана чөлөөт цагаа өнгөрүүлэхээ</w:t>
      </w:r>
      <w:r w:rsidRPr="00ED4D4C">
        <w:rPr>
          <w:rFonts w:ascii="Arial" w:hAnsi="Arial" w:cs="Arial"/>
          <w:sz w:val="24"/>
          <w:szCs w:val="24"/>
          <w:lang w:val="mn-MN"/>
        </w:rPr>
        <w:t xml:space="preserve"> </w:t>
      </w:r>
      <w:r w:rsidRPr="00ED4D4C">
        <w:rPr>
          <w:rFonts w:ascii="Arial" w:hAnsi="Arial" w:cs="Arial"/>
          <w:sz w:val="24"/>
          <w:szCs w:val="24"/>
        </w:rPr>
        <w:t>мэдэхгүй, гэртээ суухаас өөрийг хийж чадахгүй байна.</w:t>
      </w:r>
      <w:proofErr w:type="gramEnd"/>
      <w:r w:rsidRPr="00ED4D4C">
        <w:rPr>
          <w:rFonts w:ascii="Arial" w:hAnsi="Arial" w:cs="Arial"/>
          <w:sz w:val="24"/>
          <w:szCs w:val="24"/>
        </w:rPr>
        <w:t xml:space="preserve"> Зуны улиралд цэцгэн дунд биш цементэн дээр тоглож, өвөл болохоор утаан дунд уушгиа хордуулахаас өөрийг хийх ч нөхцөл байхгүй нийслэлд “хүүхдийн” гэх тодотголтой газрууд жил ирэх тусам цөөрсөөр байгаа юм.  </w:t>
      </w:r>
      <w:proofErr w:type="gramStart"/>
      <w:r w:rsidRPr="00ED4D4C">
        <w:rPr>
          <w:rFonts w:ascii="Arial" w:hAnsi="Arial" w:cs="Arial"/>
          <w:sz w:val="24"/>
          <w:szCs w:val="24"/>
        </w:rPr>
        <w:t>Улаанбаатарт хүүхдийн чөлөөт цагийг өнгөрүүлэх газар хаана байдгийг хүүхдүүд нэрлэж чадахгүй байгаа нь хүүхдүүдийн эрхийг хамгаалсан, тэдний чөлөөт цагийг зөв боловсон өнгөрүүлэх газар хангалтгүй байгааг шууд илтгэж байна.</w:t>
      </w:r>
      <w:proofErr w:type="gramEnd"/>
      <w:r w:rsidRPr="00ED4D4C">
        <w:rPr>
          <w:rFonts w:ascii="Arial" w:hAnsi="Arial" w:cs="Arial"/>
          <w:sz w:val="24"/>
          <w:szCs w:val="24"/>
          <w:lang w:val="mn-MN"/>
        </w:rPr>
        <w:t xml:space="preserve"> </w:t>
      </w:r>
      <w:proofErr w:type="gramStart"/>
      <w:r w:rsidRPr="00ED4D4C">
        <w:rPr>
          <w:rFonts w:ascii="Arial" w:hAnsi="Arial" w:cs="Arial"/>
          <w:sz w:val="24"/>
          <w:szCs w:val="24"/>
        </w:rPr>
        <w:t>Өөрөөр хэлбэл, чөлөөт цагаа өнгөрүүлэх газаргүй хүүхдүүд сургуулийн амралтаараа гэртээ суух, найз нөхөдтэйгээ нийлж гадуур тэнэж, улмаар гэмт хэрэгтэн, гэмт хэргийн золиос ч болсоор байгаа юм.</w:t>
      </w:r>
      <w:proofErr w:type="gramEnd"/>
      <w:r w:rsidRPr="00ED4D4C">
        <w:rPr>
          <w:rFonts w:ascii="Arial" w:hAnsi="Arial" w:cs="Arial"/>
          <w:sz w:val="24"/>
          <w:szCs w:val="24"/>
        </w:rPr>
        <w:t xml:space="preserve"> </w:t>
      </w:r>
      <w:proofErr w:type="gramStart"/>
      <w:r w:rsidRPr="00ED4D4C">
        <w:rPr>
          <w:rFonts w:ascii="Arial" w:hAnsi="Arial" w:cs="Arial"/>
          <w:sz w:val="24"/>
          <w:szCs w:val="24"/>
        </w:rPr>
        <w:t>Хүүхдэд зориулдсан театр, спорт цогцолбор,</w:t>
      </w:r>
      <w:r w:rsidRPr="00ED4D4C">
        <w:rPr>
          <w:rFonts w:ascii="Arial" w:hAnsi="Arial" w:cs="Arial"/>
          <w:sz w:val="24"/>
          <w:szCs w:val="24"/>
          <w:lang w:val="mn-MN"/>
        </w:rPr>
        <w:t xml:space="preserve"> хомс байна</w:t>
      </w:r>
      <w:r w:rsidRPr="00ED4D4C">
        <w:rPr>
          <w:rFonts w:ascii="Arial" w:hAnsi="Arial" w:cs="Arial"/>
          <w:sz w:val="24"/>
          <w:szCs w:val="24"/>
        </w:rPr>
        <w:t>.</w:t>
      </w:r>
      <w:proofErr w:type="gramEnd"/>
    </w:p>
    <w:p w:rsidR="00ED4D4C" w:rsidRPr="00ED4D4C" w:rsidRDefault="00ED4D4C" w:rsidP="00ED4D4C">
      <w:pPr>
        <w:spacing w:after="0"/>
        <w:ind w:firstLine="567"/>
        <w:jc w:val="both"/>
        <w:rPr>
          <w:rFonts w:ascii="Arial" w:hAnsi="Arial" w:cs="Arial"/>
          <w:sz w:val="24"/>
          <w:szCs w:val="24"/>
          <w:lang w:val="mn-MN"/>
        </w:rPr>
      </w:pPr>
      <w:r w:rsidRPr="00ED4D4C">
        <w:rPr>
          <w:rFonts w:ascii="Arial" w:hAnsi="Arial" w:cs="Arial"/>
          <w:sz w:val="24"/>
          <w:szCs w:val="24"/>
          <w:lang w:val="mn-MN"/>
        </w:rPr>
        <w:t xml:space="preserve">      </w:t>
      </w:r>
      <w:proofErr w:type="gramStart"/>
      <w:r w:rsidRPr="00ED4D4C">
        <w:rPr>
          <w:rFonts w:ascii="Arial" w:hAnsi="Arial" w:cs="Arial"/>
          <w:sz w:val="24"/>
          <w:szCs w:val="24"/>
        </w:rPr>
        <w:t>Өнөөдөр үйл ажиллаг</w:t>
      </w:r>
      <w:r w:rsidRPr="00ED4D4C">
        <w:rPr>
          <w:rFonts w:ascii="Arial" w:hAnsi="Arial" w:cs="Arial"/>
          <w:sz w:val="24"/>
          <w:szCs w:val="24"/>
          <w:lang w:val="mn-MN"/>
        </w:rPr>
        <w:t>а</w:t>
      </w:r>
      <w:r w:rsidRPr="00ED4D4C">
        <w:rPr>
          <w:rFonts w:ascii="Arial" w:hAnsi="Arial" w:cs="Arial"/>
          <w:sz w:val="24"/>
          <w:szCs w:val="24"/>
        </w:rPr>
        <w:t>а явуулж байгаа газрууд хүүхдийн гэж хэлэхээс илүү ашиг орлогын газар болж хувирсан.</w:t>
      </w:r>
      <w:proofErr w:type="gramEnd"/>
      <w:r w:rsidRPr="00ED4D4C">
        <w:rPr>
          <w:rFonts w:ascii="Arial" w:hAnsi="Arial" w:cs="Arial"/>
          <w:sz w:val="24"/>
          <w:szCs w:val="24"/>
        </w:rPr>
        <w:t xml:space="preserve"> </w:t>
      </w:r>
      <w:proofErr w:type="gramStart"/>
      <w:r w:rsidRPr="00ED4D4C">
        <w:rPr>
          <w:rFonts w:ascii="Arial" w:hAnsi="Arial" w:cs="Arial"/>
          <w:sz w:val="24"/>
          <w:szCs w:val="24"/>
        </w:rPr>
        <w:t>Гэхдээ үр хүүхдээсээ мөнгө харамлах хэн байх вэ гэгчээр үнэтэй ч байсан хамаагүй жилд ганц удаа ч болов хүүхдээ баярлуулах эцэг эхчүүд олон</w:t>
      </w:r>
      <w:r w:rsidRPr="00ED4D4C">
        <w:rPr>
          <w:rFonts w:ascii="Arial" w:hAnsi="Arial" w:cs="Arial"/>
          <w:sz w:val="24"/>
          <w:szCs w:val="24"/>
          <w:lang w:val="mn-MN"/>
        </w:rPr>
        <w:t>.</w:t>
      </w:r>
      <w:proofErr w:type="gramEnd"/>
      <w:r w:rsidRPr="00ED4D4C">
        <w:rPr>
          <w:rFonts w:ascii="Arial" w:hAnsi="Arial" w:cs="Arial"/>
          <w:sz w:val="24"/>
          <w:szCs w:val="24"/>
          <w:lang w:val="mn-MN"/>
        </w:rPr>
        <w:t xml:space="preserve"> </w:t>
      </w:r>
      <w:proofErr w:type="gramStart"/>
      <w:r w:rsidRPr="00ED4D4C">
        <w:rPr>
          <w:rFonts w:ascii="Arial" w:hAnsi="Arial" w:cs="Arial"/>
          <w:sz w:val="24"/>
          <w:szCs w:val="24"/>
        </w:rPr>
        <w:lastRenderedPageBreak/>
        <w:t>Гэхдээ ёс юм шиг жилд нэг удаа хүүхдээ баярлуулах биш өдөр бүр хүүхдийнхээ чөлөөт цагийг зөв боловсон өнгөрүүлэх орчин манай улсад хэрэгтэй байгаа юм</w:t>
      </w:r>
      <w:r w:rsidRPr="00ED4D4C">
        <w:rPr>
          <w:rFonts w:ascii="Arial" w:hAnsi="Arial" w:cs="Arial"/>
          <w:sz w:val="24"/>
          <w:szCs w:val="24"/>
          <w:lang w:val="mn-MN"/>
        </w:rPr>
        <w:t>.</w:t>
      </w:r>
      <w:proofErr w:type="gramEnd"/>
    </w:p>
    <w:p w:rsidR="00ED4D4C" w:rsidRPr="00ED4D4C" w:rsidRDefault="00ED4D4C" w:rsidP="00ED4D4C">
      <w:pPr>
        <w:spacing w:after="0"/>
        <w:ind w:firstLine="567"/>
        <w:jc w:val="both"/>
        <w:rPr>
          <w:rFonts w:ascii="Arial" w:hAnsi="Arial" w:cs="Arial"/>
          <w:sz w:val="24"/>
          <w:szCs w:val="24"/>
          <w:lang w:val="mn-MN"/>
        </w:rPr>
      </w:pPr>
      <w:r w:rsidRPr="00ED4D4C">
        <w:rPr>
          <w:rFonts w:ascii="Arial" w:hAnsi="Arial" w:cs="Arial"/>
          <w:sz w:val="24"/>
          <w:szCs w:val="24"/>
          <w:lang w:val="mn-MN"/>
        </w:rPr>
        <w:t>В. Монголд чөлөөт цагаа өнгөрүүлэх газар цөөрсөөр хүүхдийн үйлдсэн гэмт хэрэг олширч байна.</w:t>
      </w:r>
    </w:p>
    <w:p w:rsidR="00ED4D4C" w:rsidRPr="00ED4D4C" w:rsidRDefault="00ED4D4C" w:rsidP="00ED4D4C">
      <w:pPr>
        <w:spacing w:after="0"/>
        <w:ind w:firstLine="567"/>
        <w:jc w:val="both"/>
        <w:rPr>
          <w:rFonts w:ascii="Arial" w:hAnsi="Arial" w:cs="Arial"/>
          <w:sz w:val="24"/>
          <w:szCs w:val="24"/>
          <w:lang w:val="mn-MN"/>
        </w:rPr>
      </w:pPr>
      <w:r w:rsidRPr="00ED4D4C">
        <w:rPr>
          <w:rFonts w:ascii="Arial" w:hAnsi="Arial" w:cs="Arial"/>
          <w:sz w:val="24"/>
          <w:szCs w:val="24"/>
          <w:lang w:val="mn-MN"/>
        </w:rPr>
        <w:t xml:space="preserve">        </w:t>
      </w:r>
      <w:proofErr w:type="gramStart"/>
      <w:r w:rsidRPr="00ED4D4C">
        <w:rPr>
          <w:rFonts w:ascii="Arial" w:hAnsi="Arial" w:cs="Arial"/>
          <w:sz w:val="24"/>
          <w:szCs w:val="24"/>
        </w:rPr>
        <w:t>Монгол Улсад 2013 оны байдлаар согтууруулах ундаа зарж борлуулж, үйлчилдэг 9703 цэг ажиллаж байна.</w:t>
      </w:r>
      <w:proofErr w:type="gramEnd"/>
      <w:r w:rsidRPr="00ED4D4C">
        <w:rPr>
          <w:rFonts w:ascii="Arial" w:hAnsi="Arial" w:cs="Arial"/>
          <w:sz w:val="24"/>
          <w:szCs w:val="24"/>
        </w:rPr>
        <w:t xml:space="preserve"> </w:t>
      </w:r>
      <w:proofErr w:type="gramStart"/>
      <w:r w:rsidRPr="00ED4D4C">
        <w:rPr>
          <w:rFonts w:ascii="Arial" w:hAnsi="Arial" w:cs="Arial"/>
          <w:sz w:val="24"/>
          <w:szCs w:val="24"/>
        </w:rPr>
        <w:t>Үүнээс зөвхөн нийслэлд гэхэд нэг дэлгүүрт 397 хүн, нэг бааранд 939 хүн ногдож байгаа.</w:t>
      </w:r>
      <w:proofErr w:type="gramEnd"/>
      <w:r w:rsidRPr="00ED4D4C">
        <w:rPr>
          <w:rFonts w:ascii="Arial" w:hAnsi="Arial" w:cs="Arial"/>
          <w:sz w:val="24"/>
          <w:szCs w:val="24"/>
        </w:rPr>
        <w:t xml:space="preserve"> </w:t>
      </w:r>
      <w:proofErr w:type="gramStart"/>
      <w:r w:rsidRPr="00ED4D4C">
        <w:rPr>
          <w:rFonts w:ascii="Arial" w:hAnsi="Arial" w:cs="Arial"/>
          <w:sz w:val="24"/>
          <w:szCs w:val="24"/>
        </w:rPr>
        <w:t>Энэ олон архины дэлгүүр, бааранд орох эсэх нь нас биед хүрсэн, өөрийгөө авч явах ухамсар чадвартай хүмүүсийн сонголтын асуудал.</w:t>
      </w:r>
      <w:proofErr w:type="gramEnd"/>
      <w:r w:rsidRPr="00ED4D4C">
        <w:rPr>
          <w:rFonts w:ascii="Arial" w:hAnsi="Arial" w:cs="Arial"/>
          <w:sz w:val="24"/>
          <w:szCs w:val="24"/>
        </w:rPr>
        <w:t xml:space="preserve"> </w:t>
      </w:r>
      <w:proofErr w:type="gramStart"/>
      <w:r w:rsidRPr="00ED4D4C">
        <w:rPr>
          <w:rFonts w:ascii="Arial" w:hAnsi="Arial" w:cs="Arial"/>
          <w:sz w:val="24"/>
          <w:szCs w:val="24"/>
        </w:rPr>
        <w:t>Харин юм бүхнийг сонирхон шохоорхох өсвөр насныхны хувьд уруу татах том сэдэл юм.</w:t>
      </w:r>
      <w:proofErr w:type="gramEnd"/>
      <w:r w:rsidRPr="00ED4D4C">
        <w:rPr>
          <w:rFonts w:ascii="Arial" w:hAnsi="Arial" w:cs="Arial"/>
          <w:sz w:val="24"/>
          <w:szCs w:val="24"/>
        </w:rPr>
        <w:t xml:space="preserve"> </w:t>
      </w:r>
      <w:proofErr w:type="gramStart"/>
      <w:r w:rsidRPr="00ED4D4C">
        <w:rPr>
          <w:rFonts w:ascii="Arial" w:hAnsi="Arial" w:cs="Arial"/>
          <w:sz w:val="24"/>
          <w:szCs w:val="24"/>
        </w:rPr>
        <w:t>Тэдэнд найз нөхөдтэйгөө уулзах, чөлөөт цагаа өнгөрүүлэх газар хомс учраас тав алхаад тааралдах кафе, паб, бааранд орох нь жирийн үзэгдэл болжээ.</w:t>
      </w:r>
      <w:proofErr w:type="gramEnd"/>
      <w:r w:rsidRPr="00ED4D4C">
        <w:rPr>
          <w:rFonts w:ascii="Arial" w:hAnsi="Arial" w:cs="Arial"/>
          <w:sz w:val="24"/>
          <w:szCs w:val="24"/>
          <w:lang w:val="mn-MN"/>
        </w:rPr>
        <w:t xml:space="preserve"> Үүнийг дагаад “хүүхэд” гэмт хэрэг үйлдсэн гаралт жилээс жилд нэмэгдэж байна.</w:t>
      </w:r>
    </w:p>
    <w:p w:rsidR="00ED4D4C" w:rsidRPr="00E32539" w:rsidRDefault="00ED4D4C" w:rsidP="00E32539">
      <w:pPr>
        <w:spacing w:after="0"/>
        <w:ind w:firstLine="567"/>
        <w:jc w:val="both"/>
        <w:rPr>
          <w:rFonts w:ascii="Arial" w:hAnsi="Arial" w:cs="Arial"/>
          <w:sz w:val="24"/>
          <w:szCs w:val="24"/>
          <w:lang w:val="mn-MN"/>
        </w:rPr>
      </w:pPr>
      <w:r w:rsidRPr="00ED4D4C">
        <w:rPr>
          <w:rFonts w:ascii="Arial" w:hAnsi="Arial" w:cs="Arial"/>
          <w:sz w:val="24"/>
          <w:szCs w:val="24"/>
          <w:lang w:val="mn-MN"/>
        </w:rPr>
        <w:t xml:space="preserve">      </w:t>
      </w:r>
      <w:r w:rsidRPr="00ED4D4C">
        <w:rPr>
          <w:rFonts w:ascii="Arial" w:hAnsi="Arial" w:cs="Arial"/>
          <w:sz w:val="24"/>
          <w:szCs w:val="24"/>
        </w:rPr>
        <w:t>2013 онд Нийгмийн эрүүл мэндийн үндэсний төвөөс хийсэн судалгаагаар 12-18 насны сурагчдын дунд 26</w:t>
      </w:r>
      <w:proofErr w:type="gramStart"/>
      <w:r w:rsidRPr="00ED4D4C">
        <w:rPr>
          <w:rFonts w:ascii="Arial" w:hAnsi="Arial" w:cs="Arial"/>
          <w:sz w:val="24"/>
          <w:szCs w:val="24"/>
        </w:rPr>
        <w:t>,5</w:t>
      </w:r>
      <w:proofErr w:type="gramEnd"/>
      <w:r w:rsidRPr="00ED4D4C">
        <w:rPr>
          <w:rFonts w:ascii="Arial" w:hAnsi="Arial" w:cs="Arial"/>
          <w:sz w:val="24"/>
          <w:szCs w:val="24"/>
        </w:rPr>
        <w:t xml:space="preserve"> хувь нь согтууруулах төрлийн ундааг ууж үзсэн гэж хариулжээ. Харин эрэгтэй сурагчдын 68,4 хувь нь согтууруулах төрлийн ундааг ууж үзсэн гэсэн бол хотын сурагчдын 45,1 хувь хөдөөгийн сурагчдын 40,5 хувь нь 14 түүнээс доош насандаа согтууруулах</w:t>
      </w:r>
      <w:r w:rsidR="00E32539">
        <w:rPr>
          <w:rFonts w:ascii="Arial" w:hAnsi="Arial" w:cs="Arial"/>
          <w:sz w:val="24"/>
          <w:szCs w:val="24"/>
          <w:lang w:val="mn-MN"/>
        </w:rPr>
        <w:t xml:space="preserve"> ундаа хэрэглэж үзсэн байна. </w:t>
      </w:r>
      <w:proofErr w:type="gramStart"/>
      <w:r w:rsidRPr="00ED4D4C">
        <w:rPr>
          <w:rFonts w:ascii="Arial" w:hAnsi="Arial" w:cs="Arial"/>
          <w:sz w:val="24"/>
          <w:szCs w:val="24"/>
        </w:rPr>
        <w:t>Нийт сурагчдын 8.9 хувь сүүлийн сард нэг ба түүнээс олон хоногоор согтууруулах төрлийн ундааг “НЭГ УУЛТ” хэмжээгээр хэрэглэсэн гэжээ.</w:t>
      </w:r>
      <w:proofErr w:type="gramEnd"/>
      <w:r w:rsidRPr="00ED4D4C">
        <w:rPr>
          <w:rFonts w:ascii="Arial" w:hAnsi="Arial" w:cs="Arial"/>
          <w:sz w:val="24"/>
          <w:szCs w:val="24"/>
        </w:rPr>
        <w:t xml:space="preserve"> </w:t>
      </w:r>
      <w:proofErr w:type="gramStart"/>
      <w:r w:rsidRPr="00ED4D4C">
        <w:rPr>
          <w:rFonts w:ascii="Arial" w:hAnsi="Arial" w:cs="Arial"/>
          <w:sz w:val="24"/>
          <w:szCs w:val="24"/>
        </w:rPr>
        <w:t>Сурагчдын суралцдаг анги дээшлэхэд согтууруулах төрлийн ундааг сүүлийн нэг сард хэрэглэсэн хувь өсч байжээ.</w:t>
      </w:r>
      <w:proofErr w:type="gramEnd"/>
      <w:r w:rsidRPr="00ED4D4C">
        <w:rPr>
          <w:rFonts w:ascii="Arial" w:hAnsi="Arial" w:cs="Arial"/>
          <w:sz w:val="24"/>
          <w:szCs w:val="24"/>
        </w:rPr>
        <w:t xml:space="preserve"> Судалгаанд хамрагдсан нийт сурагчдын 11.8 хувь нь согтууруулах төрлийн ундааг согтотлоо хэрэглэж үзсэн гэсэн нь өсвөр насныхан архины хэрэглээнд анхаарах цаг болсныг харуулна </w:t>
      </w:r>
    </w:p>
    <w:p w:rsidR="00ED4D4C" w:rsidRPr="00ED4D4C" w:rsidRDefault="00ED4D4C" w:rsidP="00ED4D4C">
      <w:pPr>
        <w:spacing w:after="0"/>
        <w:ind w:firstLine="567"/>
        <w:jc w:val="both"/>
        <w:rPr>
          <w:rFonts w:ascii="Arial" w:hAnsi="Arial" w:cs="Arial"/>
          <w:sz w:val="24"/>
          <w:szCs w:val="24"/>
          <w:lang w:val="mn-MN"/>
        </w:rPr>
      </w:pPr>
      <w:r w:rsidRPr="00ED4D4C">
        <w:rPr>
          <w:rFonts w:ascii="Arial" w:hAnsi="Arial" w:cs="Arial"/>
          <w:sz w:val="24"/>
          <w:szCs w:val="24"/>
          <w:lang w:val="mn-MN"/>
        </w:rPr>
        <w:t>Энэ нь бидний хойч ирээдүй үе маань мэрэгжилийн гэмт хэрэгтэн , ирээдүйн архичад болж хувирах аюул тулгараад байна. Зөвхөн чөлөөт цагаа буруу өнгөрүүлсэнээр болж , чөлөөт цагаа зөв өнгөрүүлэх газар хомс байснаас энэ “Аюул” тулгараад байгаа юм.</w:t>
      </w:r>
    </w:p>
    <w:p w:rsidR="00ED4D4C" w:rsidRPr="00A514D4" w:rsidRDefault="00ED4D4C" w:rsidP="00ED4D4C">
      <w:pPr>
        <w:spacing w:after="0"/>
        <w:ind w:firstLine="567"/>
        <w:jc w:val="both"/>
        <w:rPr>
          <w:rFonts w:ascii="Arial" w:hAnsi="Arial" w:cs="Arial"/>
          <w:sz w:val="24"/>
          <w:szCs w:val="24"/>
        </w:rPr>
      </w:pPr>
      <w:r w:rsidRPr="00A514D4">
        <w:rPr>
          <w:rFonts w:ascii="Arial" w:hAnsi="Arial" w:cs="Arial"/>
          <w:bCs/>
          <w:sz w:val="24"/>
          <w:szCs w:val="24"/>
          <w:lang w:val="mn-MN"/>
        </w:rPr>
        <w:t xml:space="preserve">Г. Монголд хүүхэд чөлөөт цагаа зөв өнгөрүүлэх газар байдаггүй юм гэж үү? </w:t>
      </w:r>
    </w:p>
    <w:p w:rsidR="00ED4D4C" w:rsidRPr="00A514D4" w:rsidRDefault="00ED4D4C" w:rsidP="00ED4D4C">
      <w:pPr>
        <w:spacing w:after="0"/>
        <w:ind w:firstLine="567"/>
        <w:jc w:val="both"/>
        <w:rPr>
          <w:rFonts w:ascii="Arial" w:hAnsi="Arial" w:cs="Arial"/>
          <w:sz w:val="24"/>
          <w:szCs w:val="24"/>
          <w:lang w:val="mn-MN"/>
        </w:rPr>
      </w:pPr>
      <w:r w:rsidRPr="00A514D4">
        <w:rPr>
          <w:rFonts w:ascii="Arial" w:hAnsi="Arial" w:cs="Arial"/>
          <w:bCs/>
          <w:sz w:val="24"/>
          <w:szCs w:val="24"/>
          <w:lang w:val="mn-MN"/>
        </w:rPr>
        <w:t>“Үндэсний соёл амралтын хүрээ</w:t>
      </w:r>
      <w:r w:rsidR="00A514D4">
        <w:rPr>
          <w:rFonts w:ascii="Arial" w:hAnsi="Arial" w:cs="Arial"/>
          <w:bCs/>
          <w:sz w:val="24"/>
          <w:szCs w:val="24"/>
          <w:lang w:val="mn-MN"/>
        </w:rPr>
        <w:t>лэн” буюу ХҮҮХДИЙН ПАРК хаачив?</w:t>
      </w:r>
    </w:p>
    <w:p w:rsidR="00ED4D4C" w:rsidRPr="00ED4D4C" w:rsidRDefault="00ED4D4C" w:rsidP="00ED4D4C">
      <w:pPr>
        <w:spacing w:after="0"/>
        <w:ind w:firstLine="567"/>
        <w:jc w:val="both"/>
        <w:rPr>
          <w:rFonts w:ascii="Arial" w:hAnsi="Arial" w:cs="Arial"/>
          <w:sz w:val="24"/>
          <w:szCs w:val="24"/>
          <w:lang w:val="mn-MN"/>
        </w:rPr>
      </w:pPr>
      <w:proofErr w:type="gramStart"/>
      <w:r w:rsidRPr="00ED4D4C">
        <w:rPr>
          <w:rFonts w:ascii="Arial" w:hAnsi="Arial" w:cs="Arial"/>
          <w:sz w:val="24"/>
          <w:szCs w:val="24"/>
        </w:rPr>
        <w:t>Цэцгэн дунд тоглох уу, цементэн дээр тоглох уу гэх асуудал нийслэлийн хүүхдүүдийн дунд үүсээд байна.</w:t>
      </w:r>
      <w:proofErr w:type="gramEnd"/>
      <w:r w:rsidRPr="00ED4D4C">
        <w:rPr>
          <w:rFonts w:ascii="Arial" w:hAnsi="Arial" w:cs="Arial"/>
          <w:sz w:val="24"/>
          <w:szCs w:val="24"/>
        </w:rPr>
        <w:t xml:space="preserve"> </w:t>
      </w:r>
      <w:proofErr w:type="gramStart"/>
      <w:r w:rsidRPr="00ED4D4C">
        <w:rPr>
          <w:rFonts w:ascii="Arial" w:hAnsi="Arial" w:cs="Arial"/>
          <w:sz w:val="24"/>
          <w:szCs w:val="24"/>
        </w:rPr>
        <w:t>Өнгөрсөн оны арваннэгдүгээр сараас эхлээд гэрийн хорионд орсон хэн боловч зуны дэлгэр цагаар гадаалахыг хүсэх нь мэдээж.</w:t>
      </w:r>
      <w:proofErr w:type="gramEnd"/>
      <w:r w:rsidRPr="00ED4D4C">
        <w:rPr>
          <w:rFonts w:ascii="Arial" w:hAnsi="Arial" w:cs="Arial"/>
          <w:sz w:val="24"/>
          <w:szCs w:val="24"/>
        </w:rPr>
        <w:t xml:space="preserve"> </w:t>
      </w:r>
      <w:proofErr w:type="gramStart"/>
      <w:r w:rsidRPr="00ED4D4C">
        <w:rPr>
          <w:rFonts w:ascii="Arial" w:hAnsi="Arial" w:cs="Arial"/>
          <w:sz w:val="24"/>
          <w:szCs w:val="24"/>
        </w:rPr>
        <w:t>Гэтэл хүүхдүүд чөлөөт цагаа өнгөрүүлэх нөхцөл боломж дутмаг байна.</w:t>
      </w:r>
      <w:proofErr w:type="gramEnd"/>
      <w:r w:rsidRPr="00ED4D4C">
        <w:rPr>
          <w:rFonts w:ascii="Arial" w:hAnsi="Arial" w:cs="Arial"/>
          <w:sz w:val="24"/>
          <w:szCs w:val="24"/>
        </w:rPr>
        <w:t xml:space="preserve"> Олон жил хэл ам дагуулж шинэчлэл хийсэн Хүүхэд залуусын соёл амралтын хүрээлэн буюу бидний хэлж сурснаар “Хүүхдийн парк”-ыг хүүхдүүдийн чөлөөт цагаа өнгөрүүлэх газар гэж хэлэхээсээ илүүтэйгээр ашиг </w:t>
      </w:r>
      <w:r w:rsidR="00A514D4">
        <w:rPr>
          <w:rFonts w:ascii="Arial" w:hAnsi="Arial" w:cs="Arial"/>
          <w:sz w:val="24"/>
          <w:szCs w:val="24"/>
        </w:rPr>
        <w:t>орлого, бизнесийн газар гэж хэл</w:t>
      </w:r>
      <w:r w:rsidR="00A514D4">
        <w:rPr>
          <w:rFonts w:ascii="Arial" w:hAnsi="Arial" w:cs="Arial"/>
          <w:sz w:val="24"/>
          <w:szCs w:val="24"/>
          <w:lang w:val="mn-MN"/>
        </w:rPr>
        <w:t>б</w:t>
      </w:r>
      <w:r w:rsidRPr="00ED4D4C">
        <w:rPr>
          <w:rFonts w:ascii="Arial" w:hAnsi="Arial" w:cs="Arial"/>
          <w:sz w:val="24"/>
          <w:szCs w:val="24"/>
        </w:rPr>
        <w:t xml:space="preserve">эл зохилтой мэт. </w:t>
      </w:r>
      <w:proofErr w:type="gramStart"/>
      <w:r w:rsidRPr="00ED4D4C">
        <w:rPr>
          <w:rFonts w:ascii="Arial" w:hAnsi="Arial" w:cs="Arial"/>
          <w:sz w:val="24"/>
          <w:szCs w:val="24"/>
        </w:rPr>
        <w:t>Учир нь 5-6 тоглоомоор тоглох багц тасалбарын үнэ 20 мянган төгрөг.</w:t>
      </w:r>
      <w:proofErr w:type="gramEnd"/>
      <w:r w:rsidRPr="00ED4D4C">
        <w:rPr>
          <w:rFonts w:ascii="Arial" w:hAnsi="Arial" w:cs="Arial"/>
          <w:sz w:val="24"/>
          <w:szCs w:val="24"/>
        </w:rPr>
        <w:t xml:space="preserve"> </w:t>
      </w:r>
      <w:proofErr w:type="gramStart"/>
      <w:r w:rsidRPr="00ED4D4C">
        <w:rPr>
          <w:rFonts w:ascii="Arial" w:hAnsi="Arial" w:cs="Arial"/>
          <w:sz w:val="24"/>
          <w:szCs w:val="24"/>
        </w:rPr>
        <w:t>Мэдээж сургуулийн өмнөх болон сургуулийн бага ангийн хүүхдээ ганцааранг нь явуулна гэж үгүй.</w:t>
      </w:r>
      <w:proofErr w:type="gramEnd"/>
      <w:r w:rsidRPr="00ED4D4C">
        <w:rPr>
          <w:rFonts w:ascii="Arial" w:hAnsi="Arial" w:cs="Arial"/>
          <w:sz w:val="24"/>
          <w:szCs w:val="24"/>
        </w:rPr>
        <w:t xml:space="preserve"> </w:t>
      </w:r>
      <w:proofErr w:type="gramStart"/>
      <w:r w:rsidRPr="00ED4D4C">
        <w:rPr>
          <w:rFonts w:ascii="Arial" w:hAnsi="Arial" w:cs="Arial"/>
          <w:sz w:val="24"/>
          <w:szCs w:val="24"/>
        </w:rPr>
        <w:t>Тэд эцэг эхтэйгээ нь хамт явна.</w:t>
      </w:r>
      <w:proofErr w:type="gramEnd"/>
      <w:r w:rsidRPr="00ED4D4C">
        <w:rPr>
          <w:rFonts w:ascii="Arial" w:hAnsi="Arial" w:cs="Arial"/>
          <w:sz w:val="24"/>
          <w:szCs w:val="24"/>
        </w:rPr>
        <w:t xml:space="preserve"> </w:t>
      </w:r>
      <w:proofErr w:type="gramStart"/>
      <w:r w:rsidRPr="00ED4D4C">
        <w:rPr>
          <w:rFonts w:ascii="Arial" w:hAnsi="Arial" w:cs="Arial"/>
          <w:sz w:val="24"/>
          <w:szCs w:val="24"/>
        </w:rPr>
        <w:t>Хүүхдээ тоглуулахаар хамт яваа хэн боловч 15- 25 мянган төгрөгийн бас л тасалбар авах жишээтэй.</w:t>
      </w:r>
      <w:proofErr w:type="gramEnd"/>
      <w:r w:rsidRPr="00ED4D4C">
        <w:rPr>
          <w:rFonts w:ascii="Arial" w:hAnsi="Arial" w:cs="Arial"/>
          <w:sz w:val="24"/>
          <w:szCs w:val="24"/>
        </w:rPr>
        <w:t xml:space="preserve"> </w:t>
      </w:r>
      <w:proofErr w:type="gramStart"/>
      <w:r w:rsidRPr="00ED4D4C">
        <w:rPr>
          <w:rFonts w:ascii="Arial" w:hAnsi="Arial" w:cs="Arial"/>
          <w:sz w:val="24"/>
          <w:szCs w:val="24"/>
        </w:rPr>
        <w:t>Нэг гэр бүлийхэн ганцхан хүүхэд тоглуулахын тулд 35 мянган төгрөг зарлагадна гэсэн үг.</w:t>
      </w:r>
      <w:proofErr w:type="gramEnd"/>
      <w:r w:rsidRPr="00ED4D4C">
        <w:rPr>
          <w:rFonts w:ascii="Arial" w:hAnsi="Arial" w:cs="Arial"/>
          <w:sz w:val="24"/>
          <w:szCs w:val="24"/>
        </w:rPr>
        <w:t xml:space="preserve"> </w:t>
      </w:r>
      <w:proofErr w:type="gramStart"/>
      <w:r w:rsidRPr="00ED4D4C">
        <w:rPr>
          <w:rFonts w:ascii="Arial" w:hAnsi="Arial" w:cs="Arial"/>
          <w:sz w:val="24"/>
          <w:szCs w:val="24"/>
        </w:rPr>
        <w:t xml:space="preserve">Өнөөдөр бидний дунд нэг хүүхдээ 35 мянгаар тоглуулчих </w:t>
      </w:r>
      <w:r w:rsidRPr="00ED4D4C">
        <w:rPr>
          <w:rFonts w:ascii="Arial" w:hAnsi="Arial" w:cs="Arial"/>
          <w:sz w:val="24"/>
          <w:szCs w:val="24"/>
          <w:lang w:val="mn-MN"/>
        </w:rPr>
        <w:t>боломжтой</w:t>
      </w:r>
      <w:r w:rsidRPr="00ED4D4C">
        <w:rPr>
          <w:rFonts w:ascii="Arial" w:hAnsi="Arial" w:cs="Arial"/>
          <w:sz w:val="24"/>
          <w:szCs w:val="24"/>
        </w:rPr>
        <w:t xml:space="preserve"> эцэг, эх хэд байгаа билээ.</w:t>
      </w:r>
      <w:proofErr w:type="gramEnd"/>
      <w:r w:rsidRPr="00ED4D4C">
        <w:rPr>
          <w:rFonts w:ascii="Arial" w:hAnsi="Arial" w:cs="Arial"/>
          <w:sz w:val="24"/>
          <w:szCs w:val="24"/>
        </w:rPr>
        <w:t xml:space="preserve"> </w:t>
      </w:r>
      <w:proofErr w:type="gramStart"/>
      <w:r w:rsidRPr="00ED4D4C">
        <w:rPr>
          <w:rFonts w:ascii="Arial" w:hAnsi="Arial" w:cs="Arial"/>
          <w:sz w:val="24"/>
          <w:szCs w:val="24"/>
        </w:rPr>
        <w:t>Парк хэдхэн хоногийн өмнө үнийн бодлогодоо өөрчлөлт оруулж хашаагаар орохын тулд 20 мянган төгрөг төлдөг дэлхийн жишгийг дагах болсон гэнэ.</w:t>
      </w:r>
      <w:proofErr w:type="gramEnd"/>
    </w:p>
    <w:p w:rsidR="00ED4D4C" w:rsidRPr="00A514D4" w:rsidRDefault="00ED4D4C" w:rsidP="00ED4D4C">
      <w:pPr>
        <w:spacing w:after="0"/>
        <w:ind w:firstLine="567"/>
        <w:jc w:val="both"/>
        <w:rPr>
          <w:rFonts w:ascii="Arial" w:hAnsi="Arial" w:cs="Arial"/>
          <w:bCs/>
          <w:sz w:val="24"/>
          <w:szCs w:val="24"/>
          <w:lang w:val="mn-MN"/>
        </w:rPr>
      </w:pPr>
      <w:r w:rsidRPr="00A514D4">
        <w:rPr>
          <w:rFonts w:ascii="Arial" w:hAnsi="Arial" w:cs="Arial"/>
          <w:bCs/>
          <w:sz w:val="24"/>
          <w:szCs w:val="24"/>
          <w:lang w:val="mn-MN"/>
        </w:rPr>
        <w:t>Тэгвэл монголд хүүхдийн чөлөөт цагийг хэрхэн зөв зохистой өнгөрүүлэх вэ? гэсэн асуултад хүүхдүүд:</w:t>
      </w:r>
    </w:p>
    <w:p w:rsidR="00ED4D4C" w:rsidRPr="00A514D4" w:rsidRDefault="00ED4D4C" w:rsidP="00ED4D4C">
      <w:pPr>
        <w:pStyle w:val="ListParagraph"/>
        <w:numPr>
          <w:ilvl w:val="0"/>
          <w:numId w:val="3"/>
        </w:numPr>
        <w:spacing w:after="0"/>
        <w:ind w:left="0" w:firstLine="567"/>
        <w:jc w:val="both"/>
        <w:rPr>
          <w:rFonts w:ascii="Arial" w:hAnsi="Arial" w:cs="Arial"/>
          <w:sz w:val="24"/>
          <w:szCs w:val="24"/>
          <w:lang w:val="mn-MN"/>
        </w:rPr>
      </w:pPr>
      <w:r w:rsidRPr="00A514D4">
        <w:rPr>
          <w:rFonts w:ascii="Arial" w:hAnsi="Arial" w:cs="Arial"/>
          <w:sz w:val="24"/>
          <w:szCs w:val="24"/>
        </w:rPr>
        <w:t>Номын сан</w:t>
      </w:r>
    </w:p>
    <w:p w:rsidR="00ED4D4C" w:rsidRPr="00ED4D4C" w:rsidRDefault="00ED4D4C" w:rsidP="00ED4D4C">
      <w:pPr>
        <w:pStyle w:val="ListParagraph"/>
        <w:numPr>
          <w:ilvl w:val="0"/>
          <w:numId w:val="3"/>
        </w:numPr>
        <w:spacing w:after="0"/>
        <w:ind w:left="0" w:firstLine="567"/>
        <w:jc w:val="both"/>
        <w:rPr>
          <w:rFonts w:ascii="Arial" w:hAnsi="Arial" w:cs="Arial"/>
          <w:sz w:val="24"/>
          <w:szCs w:val="24"/>
          <w:lang w:val="mn-MN"/>
        </w:rPr>
      </w:pPr>
      <w:r w:rsidRPr="00ED4D4C">
        <w:rPr>
          <w:rFonts w:ascii="Arial" w:hAnsi="Arial" w:cs="Arial"/>
          <w:sz w:val="24"/>
          <w:szCs w:val="24"/>
        </w:rPr>
        <w:t xml:space="preserve">Спорт цогцолбор газар </w:t>
      </w:r>
    </w:p>
    <w:p w:rsidR="00ED4D4C" w:rsidRPr="00ED4D4C" w:rsidRDefault="00ED4D4C" w:rsidP="00ED4D4C">
      <w:pPr>
        <w:pStyle w:val="ListParagraph"/>
        <w:numPr>
          <w:ilvl w:val="0"/>
          <w:numId w:val="3"/>
        </w:numPr>
        <w:spacing w:after="0"/>
        <w:ind w:left="0" w:firstLine="567"/>
        <w:jc w:val="both"/>
        <w:rPr>
          <w:rFonts w:ascii="Arial" w:hAnsi="Arial" w:cs="Arial"/>
          <w:sz w:val="24"/>
          <w:szCs w:val="24"/>
          <w:lang w:val="mn-MN"/>
        </w:rPr>
      </w:pPr>
      <w:r w:rsidRPr="00ED4D4C">
        <w:rPr>
          <w:rFonts w:ascii="Arial" w:hAnsi="Arial" w:cs="Arial"/>
          <w:sz w:val="24"/>
          <w:szCs w:val="24"/>
        </w:rPr>
        <w:t xml:space="preserve">Сургуулийн ойр орчимд цэцэрлэгт хүрээлэн </w:t>
      </w:r>
    </w:p>
    <w:p w:rsidR="00ED4D4C" w:rsidRPr="00ED4D4C" w:rsidRDefault="00ED4D4C" w:rsidP="00ED4D4C">
      <w:pPr>
        <w:pStyle w:val="ListParagraph"/>
        <w:numPr>
          <w:ilvl w:val="0"/>
          <w:numId w:val="3"/>
        </w:numPr>
        <w:spacing w:after="0"/>
        <w:ind w:left="0" w:firstLine="567"/>
        <w:jc w:val="both"/>
        <w:rPr>
          <w:rFonts w:ascii="Arial" w:hAnsi="Arial" w:cs="Arial"/>
          <w:sz w:val="24"/>
          <w:szCs w:val="24"/>
          <w:lang w:val="mn-MN"/>
        </w:rPr>
      </w:pPr>
      <w:r w:rsidRPr="00ED4D4C">
        <w:rPr>
          <w:rFonts w:ascii="Arial" w:hAnsi="Arial" w:cs="Arial"/>
          <w:sz w:val="24"/>
          <w:szCs w:val="24"/>
        </w:rPr>
        <w:t xml:space="preserve">Интренет </w:t>
      </w:r>
    </w:p>
    <w:p w:rsidR="00ED4D4C" w:rsidRPr="00ED4D4C" w:rsidRDefault="00ED4D4C" w:rsidP="00ED4D4C">
      <w:pPr>
        <w:pStyle w:val="ListParagraph"/>
        <w:numPr>
          <w:ilvl w:val="0"/>
          <w:numId w:val="3"/>
        </w:numPr>
        <w:spacing w:after="0"/>
        <w:ind w:left="0" w:firstLine="567"/>
        <w:jc w:val="both"/>
        <w:rPr>
          <w:rFonts w:ascii="Arial" w:hAnsi="Arial" w:cs="Arial"/>
          <w:sz w:val="24"/>
          <w:szCs w:val="24"/>
        </w:rPr>
      </w:pPr>
      <w:r w:rsidRPr="00ED4D4C">
        <w:rPr>
          <w:rFonts w:ascii="Arial" w:hAnsi="Arial" w:cs="Arial"/>
          <w:sz w:val="24"/>
          <w:szCs w:val="24"/>
        </w:rPr>
        <w:lastRenderedPageBreak/>
        <w:t>Өөрсдийгөө хөгжүүлэх клуб гэсэн хариултууд өгсөн байна аа.</w:t>
      </w:r>
      <w:r w:rsidRPr="00ED4D4C">
        <w:rPr>
          <w:rFonts w:ascii="Arial" w:hAnsi="Arial" w:cs="Arial"/>
          <w:sz w:val="24"/>
          <w:szCs w:val="24"/>
          <w:lang w:val="mn-MN"/>
        </w:rPr>
        <w:t xml:space="preserve"> </w:t>
      </w:r>
      <w:r w:rsidRPr="00ED4D4C">
        <w:rPr>
          <w:rFonts w:ascii="Arial" w:hAnsi="Arial" w:cs="Arial"/>
          <w:sz w:val="24"/>
          <w:szCs w:val="24"/>
        </w:rPr>
        <w:t>Харин миний таамаглалаа дэвшүүлсэн асуулт бол Та сур</w:t>
      </w:r>
      <w:r w:rsidRPr="00ED4D4C">
        <w:rPr>
          <w:rFonts w:ascii="Arial" w:hAnsi="Arial" w:cs="Arial"/>
          <w:sz w:val="24"/>
          <w:szCs w:val="24"/>
          <w:lang w:val="mn-MN"/>
        </w:rPr>
        <w:t>г</w:t>
      </w:r>
      <w:r w:rsidRPr="00ED4D4C">
        <w:rPr>
          <w:rFonts w:ascii="Arial" w:hAnsi="Arial" w:cs="Arial"/>
          <w:sz w:val="24"/>
          <w:szCs w:val="24"/>
        </w:rPr>
        <w:t xml:space="preserve">уулийн ойр орчимд </w:t>
      </w:r>
      <w:r w:rsidRPr="00ED4D4C">
        <w:rPr>
          <w:rFonts w:ascii="Arial" w:hAnsi="Arial" w:cs="Arial"/>
          <w:sz w:val="24"/>
          <w:szCs w:val="24"/>
          <w:lang w:val="mn-MN"/>
        </w:rPr>
        <w:t>паб</w:t>
      </w:r>
      <w:r w:rsidRPr="00ED4D4C">
        <w:rPr>
          <w:rFonts w:ascii="Arial" w:hAnsi="Arial" w:cs="Arial"/>
          <w:sz w:val="24"/>
          <w:szCs w:val="24"/>
        </w:rPr>
        <w:t xml:space="preserve"> байрлах нь </w:t>
      </w:r>
      <w:r w:rsidRPr="00ED4D4C">
        <w:rPr>
          <w:rFonts w:ascii="Arial" w:hAnsi="Arial" w:cs="Arial"/>
          <w:sz w:val="24"/>
          <w:szCs w:val="24"/>
          <w:lang w:val="mn-MN"/>
        </w:rPr>
        <w:t>сурагч</w:t>
      </w:r>
      <w:r w:rsidRPr="00ED4D4C">
        <w:rPr>
          <w:rFonts w:ascii="Arial" w:hAnsi="Arial" w:cs="Arial"/>
          <w:sz w:val="24"/>
          <w:szCs w:val="24"/>
        </w:rPr>
        <w:t>д</w:t>
      </w:r>
      <w:r w:rsidRPr="00ED4D4C">
        <w:rPr>
          <w:rFonts w:ascii="Arial" w:hAnsi="Arial" w:cs="Arial"/>
          <w:sz w:val="24"/>
          <w:szCs w:val="24"/>
          <w:lang w:val="mn-MN"/>
        </w:rPr>
        <w:t>ы</w:t>
      </w:r>
      <w:r w:rsidRPr="00ED4D4C">
        <w:rPr>
          <w:rFonts w:ascii="Arial" w:hAnsi="Arial" w:cs="Arial"/>
          <w:sz w:val="24"/>
          <w:szCs w:val="24"/>
        </w:rPr>
        <w:t>н хичээл таслалтанд хамаатай гэж үзэж байна уу?</w:t>
      </w:r>
    </w:p>
    <w:p w:rsidR="00ED4D4C" w:rsidRPr="00ED4D4C" w:rsidRDefault="00ED4D4C" w:rsidP="00ED4D4C">
      <w:pPr>
        <w:spacing w:after="0"/>
        <w:ind w:firstLine="567"/>
        <w:jc w:val="both"/>
        <w:rPr>
          <w:rFonts w:ascii="Arial" w:hAnsi="Arial" w:cs="Arial"/>
          <w:sz w:val="24"/>
          <w:szCs w:val="24"/>
        </w:rPr>
      </w:pPr>
      <w:r w:rsidRPr="00ED4D4C">
        <w:rPr>
          <w:rFonts w:ascii="Arial" w:hAnsi="Arial" w:cs="Arial"/>
          <w:sz w:val="24"/>
          <w:szCs w:val="24"/>
          <w:lang w:val="mn-MN"/>
        </w:rPr>
        <w:t xml:space="preserve">        </w:t>
      </w:r>
      <w:proofErr w:type="gramStart"/>
      <w:r w:rsidRPr="00ED4D4C">
        <w:rPr>
          <w:rFonts w:ascii="Arial" w:hAnsi="Arial" w:cs="Arial"/>
          <w:sz w:val="24"/>
          <w:szCs w:val="24"/>
        </w:rPr>
        <w:t>Энэ асуултанд</w:t>
      </w:r>
      <w:r w:rsidRPr="00ED4D4C">
        <w:rPr>
          <w:rFonts w:ascii="Arial" w:hAnsi="Arial" w:cs="Arial"/>
          <w:sz w:val="24"/>
          <w:szCs w:val="24"/>
          <w:lang w:val="mn-MN"/>
        </w:rPr>
        <w:t xml:space="preserve"> хотын</w:t>
      </w:r>
      <w:r w:rsidRPr="00ED4D4C">
        <w:rPr>
          <w:rFonts w:ascii="Arial" w:hAnsi="Arial" w:cs="Arial"/>
          <w:sz w:val="24"/>
          <w:szCs w:val="24"/>
        </w:rPr>
        <w:t xml:space="preserve"> </w:t>
      </w:r>
      <w:r w:rsidRPr="00ED4D4C">
        <w:rPr>
          <w:rFonts w:ascii="Arial" w:hAnsi="Arial" w:cs="Arial"/>
          <w:sz w:val="24"/>
          <w:szCs w:val="24"/>
          <w:lang w:val="mn-MN"/>
        </w:rPr>
        <w:t>сурагчи</w:t>
      </w:r>
      <w:r w:rsidRPr="00ED4D4C">
        <w:rPr>
          <w:rFonts w:ascii="Arial" w:hAnsi="Arial" w:cs="Arial"/>
          <w:sz w:val="24"/>
          <w:szCs w:val="24"/>
        </w:rPr>
        <w:t>дын ихэнх нь дунд зэрэг хамааралтай гэж үзсэн ба үлдсний ихэнх нь хамаагүй үлдсэн нь хамаатай гэжээ.</w:t>
      </w:r>
      <w:proofErr w:type="gramEnd"/>
      <w:r w:rsidRPr="00ED4D4C">
        <w:rPr>
          <w:rFonts w:ascii="Arial" w:hAnsi="Arial" w:cs="Arial"/>
          <w:sz w:val="24"/>
          <w:szCs w:val="24"/>
        </w:rPr>
        <w:t xml:space="preserve"> </w:t>
      </w:r>
      <w:proofErr w:type="gramStart"/>
      <w:r w:rsidRPr="00ED4D4C">
        <w:rPr>
          <w:rFonts w:ascii="Arial" w:hAnsi="Arial" w:cs="Arial"/>
          <w:sz w:val="24"/>
          <w:szCs w:val="24"/>
        </w:rPr>
        <w:t xml:space="preserve">Энэ нь </w:t>
      </w:r>
      <w:r w:rsidRPr="00ED4D4C">
        <w:rPr>
          <w:rFonts w:ascii="Arial" w:hAnsi="Arial" w:cs="Arial"/>
          <w:sz w:val="24"/>
          <w:szCs w:val="24"/>
          <w:lang w:val="mn-MN"/>
        </w:rPr>
        <w:t>хүүхэд залуучуудын</w:t>
      </w:r>
      <w:r w:rsidRPr="00ED4D4C">
        <w:rPr>
          <w:rFonts w:ascii="Arial" w:hAnsi="Arial" w:cs="Arial"/>
          <w:sz w:val="24"/>
          <w:szCs w:val="24"/>
        </w:rPr>
        <w:t xml:space="preserve"> бодлоор хувь хүний ухамсарийн асуудал болохоор тэр хүн өөрөө л тэр асуудлыг шийднэ гэсэн хариулт судалгаа авч байх явцад өгч байсан.</w:t>
      </w:r>
      <w:proofErr w:type="gramEnd"/>
      <w:r w:rsidRPr="00ED4D4C">
        <w:rPr>
          <w:rFonts w:ascii="Arial" w:hAnsi="Arial" w:cs="Arial"/>
          <w:sz w:val="24"/>
          <w:szCs w:val="24"/>
        </w:rPr>
        <w:t xml:space="preserve"> </w:t>
      </w:r>
      <w:proofErr w:type="gramStart"/>
      <w:r w:rsidRPr="00ED4D4C">
        <w:rPr>
          <w:rFonts w:ascii="Arial" w:hAnsi="Arial" w:cs="Arial"/>
          <w:sz w:val="24"/>
          <w:szCs w:val="24"/>
        </w:rPr>
        <w:t xml:space="preserve">Мөн судалгаанаас үзэхэд оютнуудад </w:t>
      </w:r>
      <w:r w:rsidRPr="00ED4D4C">
        <w:rPr>
          <w:rFonts w:ascii="Arial" w:hAnsi="Arial" w:cs="Arial"/>
          <w:sz w:val="24"/>
          <w:szCs w:val="24"/>
          <w:lang w:val="mn-MN"/>
        </w:rPr>
        <w:t>хүүхэд залуучуудад</w:t>
      </w:r>
      <w:r w:rsidRPr="00ED4D4C">
        <w:rPr>
          <w:rFonts w:ascii="Arial" w:hAnsi="Arial" w:cs="Arial"/>
          <w:sz w:val="24"/>
          <w:szCs w:val="24"/>
        </w:rPr>
        <w:t xml:space="preserve"> цагаа өнгөрөөх газар хангалтгүй байдаг юм гэсэн дүгнэлт хийж болно.</w:t>
      </w:r>
      <w:proofErr w:type="gramEnd"/>
      <w:r w:rsidRPr="00ED4D4C">
        <w:rPr>
          <w:rFonts w:ascii="Arial" w:hAnsi="Arial" w:cs="Arial"/>
          <w:sz w:val="24"/>
          <w:szCs w:val="24"/>
        </w:rPr>
        <w:t xml:space="preserve"> </w:t>
      </w:r>
      <w:proofErr w:type="gramStart"/>
      <w:r w:rsidRPr="00ED4D4C">
        <w:rPr>
          <w:rFonts w:ascii="Arial" w:hAnsi="Arial" w:cs="Arial"/>
          <w:sz w:val="24"/>
          <w:szCs w:val="24"/>
        </w:rPr>
        <w:t xml:space="preserve">Тиймээс </w:t>
      </w:r>
      <w:r w:rsidRPr="00ED4D4C">
        <w:rPr>
          <w:rFonts w:ascii="Arial" w:hAnsi="Arial" w:cs="Arial"/>
          <w:sz w:val="24"/>
          <w:szCs w:val="24"/>
          <w:lang w:val="mn-MN"/>
        </w:rPr>
        <w:t>хүүхэд залуучуудад</w:t>
      </w:r>
      <w:r w:rsidRPr="00ED4D4C">
        <w:rPr>
          <w:rFonts w:ascii="Arial" w:hAnsi="Arial" w:cs="Arial"/>
          <w:sz w:val="24"/>
          <w:szCs w:val="24"/>
        </w:rPr>
        <w:t xml:space="preserve"> чөлөөт цагаа өнгөрөөх боломжтой дээрхи газрууд байгуулж болно.</w:t>
      </w:r>
      <w:proofErr w:type="gramEnd"/>
      <w:r w:rsidRPr="00ED4D4C">
        <w:rPr>
          <w:rFonts w:ascii="Arial" w:hAnsi="Arial" w:cs="Arial"/>
          <w:sz w:val="24"/>
          <w:szCs w:val="24"/>
        </w:rPr>
        <w:t> </w:t>
      </w:r>
    </w:p>
    <w:p w:rsidR="00ED4D4C" w:rsidRPr="00ED4D4C" w:rsidRDefault="00ED4D4C" w:rsidP="00ED4D4C">
      <w:pPr>
        <w:spacing w:after="0"/>
        <w:ind w:firstLine="567"/>
        <w:jc w:val="both"/>
        <w:rPr>
          <w:rFonts w:ascii="Arial" w:hAnsi="Arial" w:cs="Arial"/>
          <w:color w:val="FF0000"/>
          <w:sz w:val="24"/>
          <w:szCs w:val="24"/>
          <w:lang w:val="mn-MN"/>
        </w:rPr>
      </w:pPr>
      <w:r w:rsidRPr="00ED4D4C">
        <w:rPr>
          <w:rFonts w:ascii="Arial" w:hAnsi="Arial" w:cs="Arial"/>
          <w:color w:val="FF0000"/>
          <w:sz w:val="24"/>
          <w:szCs w:val="24"/>
          <w:lang w:val="mn-MN"/>
        </w:rPr>
        <w:t>Шийдвэрлэх арга зам:</w:t>
      </w:r>
    </w:p>
    <w:p w:rsidR="00ED4D4C" w:rsidRPr="00ED4D4C" w:rsidRDefault="00ED4D4C" w:rsidP="00ED4D4C">
      <w:pPr>
        <w:pStyle w:val="ListParagraph"/>
        <w:numPr>
          <w:ilvl w:val="0"/>
          <w:numId w:val="4"/>
        </w:numPr>
        <w:spacing w:after="0"/>
        <w:ind w:left="0" w:firstLine="567"/>
        <w:jc w:val="both"/>
        <w:rPr>
          <w:rFonts w:ascii="Arial" w:hAnsi="Arial" w:cs="Arial"/>
          <w:sz w:val="24"/>
          <w:szCs w:val="24"/>
          <w:lang w:val="mn-MN"/>
        </w:rPr>
      </w:pPr>
      <w:r w:rsidRPr="00ED4D4C">
        <w:rPr>
          <w:rFonts w:ascii="Arial" w:hAnsi="Arial" w:cs="Arial"/>
          <w:sz w:val="24"/>
          <w:szCs w:val="24"/>
          <w:lang w:val="mn-MN"/>
        </w:rPr>
        <w:t>Сурагчидын</w:t>
      </w:r>
      <w:r w:rsidRPr="00ED4D4C">
        <w:rPr>
          <w:rFonts w:ascii="Arial" w:hAnsi="Arial" w:cs="Arial"/>
          <w:sz w:val="24"/>
          <w:szCs w:val="24"/>
        </w:rPr>
        <w:t xml:space="preserve"> чөлөөт цагаа зөв боловсон өнгөрөөх газрыг сургуулийн ойр орчинд эсвэл сургуулийн нэг хэсэг болгон анхнаасаа байгуулвал оюутнуудын сурлага, зөв хүн болон төлөвшхөд маш өндөр ач холбогдол өгөх болно</w:t>
      </w:r>
      <w:r w:rsidRPr="00ED4D4C">
        <w:rPr>
          <w:rFonts w:ascii="Arial" w:hAnsi="Arial" w:cs="Arial"/>
          <w:sz w:val="24"/>
          <w:szCs w:val="24"/>
          <w:lang w:val="mn-MN"/>
        </w:rPr>
        <w:t>.</w:t>
      </w:r>
    </w:p>
    <w:p w:rsidR="00ED4D4C" w:rsidRPr="00ED4D4C" w:rsidRDefault="00ED4D4C" w:rsidP="00ED4D4C">
      <w:pPr>
        <w:pStyle w:val="ListParagraph"/>
        <w:numPr>
          <w:ilvl w:val="0"/>
          <w:numId w:val="4"/>
        </w:numPr>
        <w:spacing w:after="0"/>
        <w:ind w:left="0" w:firstLine="567"/>
        <w:jc w:val="both"/>
        <w:rPr>
          <w:rFonts w:ascii="Arial" w:hAnsi="Arial" w:cs="Arial"/>
          <w:sz w:val="24"/>
          <w:szCs w:val="24"/>
        </w:rPr>
      </w:pPr>
      <w:r w:rsidRPr="00ED4D4C">
        <w:rPr>
          <w:rFonts w:ascii="Arial" w:hAnsi="Arial" w:cs="Arial"/>
          <w:sz w:val="24"/>
          <w:szCs w:val="24"/>
        </w:rPr>
        <w:t>Сургуулийн ойр орчинд оюут</w:t>
      </w:r>
      <w:r w:rsidRPr="00ED4D4C">
        <w:rPr>
          <w:rFonts w:ascii="Arial" w:hAnsi="Arial" w:cs="Arial"/>
          <w:sz w:val="24"/>
          <w:szCs w:val="24"/>
          <w:lang w:val="mn-MN"/>
        </w:rPr>
        <w:t>ан сурагчдын</w:t>
      </w:r>
      <w:r w:rsidRPr="00ED4D4C">
        <w:rPr>
          <w:rFonts w:ascii="Arial" w:hAnsi="Arial" w:cs="Arial"/>
          <w:sz w:val="24"/>
          <w:szCs w:val="24"/>
        </w:rPr>
        <w:t xml:space="preserve"> сурлага х</w:t>
      </w:r>
      <w:r w:rsidRPr="00ED4D4C">
        <w:rPr>
          <w:rFonts w:ascii="Arial" w:hAnsi="Arial" w:cs="Arial"/>
          <w:sz w:val="24"/>
          <w:szCs w:val="24"/>
          <w:lang w:val="mn-MN"/>
        </w:rPr>
        <w:t>ү</w:t>
      </w:r>
      <w:r w:rsidRPr="00ED4D4C">
        <w:rPr>
          <w:rFonts w:ascii="Arial" w:hAnsi="Arial" w:cs="Arial"/>
          <w:sz w:val="24"/>
          <w:szCs w:val="24"/>
        </w:rPr>
        <w:t>мүүжилд э</w:t>
      </w:r>
      <w:r w:rsidRPr="00ED4D4C">
        <w:rPr>
          <w:rFonts w:ascii="Arial" w:hAnsi="Arial" w:cs="Arial"/>
          <w:sz w:val="24"/>
          <w:szCs w:val="24"/>
          <w:lang w:val="mn-MN"/>
        </w:rPr>
        <w:t>с</w:t>
      </w:r>
      <w:r w:rsidRPr="00ED4D4C">
        <w:rPr>
          <w:rFonts w:ascii="Arial" w:hAnsi="Arial" w:cs="Arial"/>
          <w:sz w:val="24"/>
          <w:szCs w:val="24"/>
        </w:rPr>
        <w:t>рэгээр нөлөөлж болох газрууд анхнаасаа байлгахгүй байх шаардлагатай.Үүнд</w:t>
      </w:r>
      <w:proofErr w:type="gramStart"/>
      <w:r w:rsidRPr="00ED4D4C">
        <w:rPr>
          <w:rFonts w:ascii="Arial" w:hAnsi="Arial" w:cs="Arial"/>
          <w:sz w:val="24"/>
          <w:szCs w:val="24"/>
        </w:rPr>
        <w:t>:Bar</w:t>
      </w:r>
      <w:proofErr w:type="gramEnd"/>
      <w:r w:rsidRPr="00ED4D4C">
        <w:rPr>
          <w:rFonts w:ascii="Arial" w:hAnsi="Arial" w:cs="Arial"/>
          <w:sz w:val="24"/>
          <w:szCs w:val="24"/>
        </w:rPr>
        <w:t>, Pub, Hotel гэх мэт.</w:t>
      </w:r>
      <w:r w:rsidRPr="00ED4D4C">
        <w:rPr>
          <w:rFonts w:ascii="Arial" w:hAnsi="Arial" w:cs="Arial"/>
          <w:sz w:val="24"/>
          <w:szCs w:val="24"/>
          <w:lang w:val="mn-MN"/>
        </w:rPr>
        <w:t xml:space="preserve"> </w:t>
      </w:r>
    </w:p>
    <w:p w:rsidR="00ED4D4C" w:rsidRPr="00ED4D4C" w:rsidRDefault="00ED4D4C" w:rsidP="00ED4D4C">
      <w:pPr>
        <w:pStyle w:val="ListParagraph"/>
        <w:numPr>
          <w:ilvl w:val="0"/>
          <w:numId w:val="4"/>
        </w:numPr>
        <w:spacing w:after="0"/>
        <w:ind w:left="0" w:firstLine="567"/>
        <w:jc w:val="both"/>
        <w:rPr>
          <w:rFonts w:ascii="Arial" w:hAnsi="Arial" w:cs="Arial"/>
          <w:sz w:val="24"/>
          <w:szCs w:val="24"/>
        </w:rPr>
      </w:pPr>
      <w:r w:rsidRPr="00ED4D4C">
        <w:rPr>
          <w:rFonts w:ascii="Arial" w:hAnsi="Arial" w:cs="Arial"/>
          <w:sz w:val="24"/>
          <w:szCs w:val="24"/>
        </w:rPr>
        <w:t>Мөн одоогийн ою</w:t>
      </w:r>
      <w:r w:rsidRPr="00ED4D4C">
        <w:rPr>
          <w:rFonts w:ascii="Arial" w:hAnsi="Arial" w:cs="Arial"/>
          <w:sz w:val="24"/>
          <w:szCs w:val="24"/>
          <w:lang w:val="mn-MN"/>
        </w:rPr>
        <w:t>у</w:t>
      </w:r>
      <w:r w:rsidRPr="00ED4D4C">
        <w:rPr>
          <w:rFonts w:ascii="Arial" w:hAnsi="Arial" w:cs="Arial"/>
          <w:sz w:val="24"/>
          <w:szCs w:val="24"/>
        </w:rPr>
        <w:t>т</w:t>
      </w:r>
      <w:r w:rsidRPr="00ED4D4C">
        <w:rPr>
          <w:rFonts w:ascii="Arial" w:hAnsi="Arial" w:cs="Arial"/>
          <w:sz w:val="24"/>
          <w:szCs w:val="24"/>
          <w:lang w:val="mn-MN"/>
        </w:rPr>
        <w:t>ан сурагчдын</w:t>
      </w:r>
      <w:r w:rsidRPr="00ED4D4C">
        <w:rPr>
          <w:rFonts w:ascii="Arial" w:hAnsi="Arial" w:cs="Arial"/>
          <w:sz w:val="24"/>
          <w:szCs w:val="24"/>
        </w:rPr>
        <w:t xml:space="preserve"> чөлөөт цагаа өнгөрө</w:t>
      </w:r>
      <w:r w:rsidRPr="00ED4D4C">
        <w:rPr>
          <w:rFonts w:ascii="Arial" w:hAnsi="Arial" w:cs="Arial"/>
          <w:sz w:val="24"/>
          <w:szCs w:val="24"/>
          <w:lang w:val="mn-MN"/>
        </w:rPr>
        <w:t>ө</w:t>
      </w:r>
      <w:r w:rsidRPr="00ED4D4C">
        <w:rPr>
          <w:rFonts w:ascii="Arial" w:hAnsi="Arial" w:cs="Arial"/>
          <w:sz w:val="24"/>
          <w:szCs w:val="24"/>
        </w:rPr>
        <w:t>ж буй газруудыг улам таатай өөрийн хүссэнээр чөлөөтэй бай</w:t>
      </w:r>
      <w:r w:rsidRPr="00ED4D4C">
        <w:rPr>
          <w:rFonts w:ascii="Arial" w:hAnsi="Arial" w:cs="Arial"/>
          <w:sz w:val="24"/>
          <w:szCs w:val="24"/>
          <w:lang w:val="mn-MN"/>
        </w:rPr>
        <w:t xml:space="preserve">лгах боломжийг бүрдүүлэх. </w:t>
      </w:r>
    </w:p>
    <w:p w:rsidR="00ED4D4C" w:rsidRPr="00ED4D4C" w:rsidRDefault="00ED4D4C" w:rsidP="00ED4D4C">
      <w:pPr>
        <w:pStyle w:val="ListParagraph"/>
        <w:numPr>
          <w:ilvl w:val="0"/>
          <w:numId w:val="4"/>
        </w:numPr>
        <w:spacing w:after="0"/>
        <w:ind w:left="0" w:firstLine="567"/>
        <w:jc w:val="both"/>
        <w:rPr>
          <w:rFonts w:ascii="Arial" w:hAnsi="Arial" w:cs="Arial"/>
          <w:sz w:val="24"/>
          <w:szCs w:val="24"/>
        </w:rPr>
      </w:pPr>
      <w:r w:rsidRPr="00ED4D4C">
        <w:rPr>
          <w:rFonts w:ascii="Arial" w:hAnsi="Arial" w:cs="Arial"/>
          <w:sz w:val="24"/>
          <w:szCs w:val="24"/>
          <w:lang w:val="mn-MN"/>
        </w:rPr>
        <w:t xml:space="preserve">Төрийн зүгээс хяналт тавих </w:t>
      </w:r>
      <w:r w:rsidRPr="00ED4D4C">
        <w:rPr>
          <w:rFonts w:ascii="Arial" w:hAnsi="Arial" w:cs="Arial"/>
          <w:sz w:val="24"/>
          <w:szCs w:val="24"/>
        </w:rPr>
        <w:t>(</w:t>
      </w:r>
      <w:r w:rsidRPr="00ED4D4C">
        <w:rPr>
          <w:rFonts w:ascii="Arial" w:hAnsi="Arial" w:cs="Arial"/>
          <w:sz w:val="24"/>
          <w:szCs w:val="24"/>
          <w:lang w:val="mn-MN"/>
        </w:rPr>
        <w:t>үнэ, иргэдийн санаа бодол г.м</w:t>
      </w:r>
      <w:r w:rsidRPr="00ED4D4C">
        <w:rPr>
          <w:rFonts w:ascii="Arial" w:hAnsi="Arial" w:cs="Arial"/>
          <w:sz w:val="24"/>
          <w:szCs w:val="24"/>
        </w:rPr>
        <w:t>)</w:t>
      </w:r>
      <w:r w:rsidRPr="00ED4D4C">
        <w:rPr>
          <w:rFonts w:ascii="Arial" w:hAnsi="Arial" w:cs="Arial"/>
          <w:sz w:val="24"/>
          <w:szCs w:val="24"/>
          <w:lang w:val="mn-MN"/>
        </w:rPr>
        <w:t xml:space="preserve"> гэх мэтчилэн зөв аргаар эерэг үр дүнтэй шийдвэрлэх арга зам олон байна.</w:t>
      </w:r>
    </w:p>
    <w:p w:rsidR="00ED4D4C" w:rsidRPr="00ED4D4C" w:rsidRDefault="00ED4D4C" w:rsidP="00ED4D4C">
      <w:pPr>
        <w:pStyle w:val="ListParagraph"/>
        <w:numPr>
          <w:ilvl w:val="0"/>
          <w:numId w:val="4"/>
        </w:numPr>
        <w:spacing w:after="0"/>
        <w:ind w:left="0" w:firstLine="567"/>
        <w:jc w:val="both"/>
        <w:rPr>
          <w:rFonts w:ascii="Arial" w:hAnsi="Arial" w:cs="Arial"/>
          <w:sz w:val="24"/>
          <w:szCs w:val="24"/>
        </w:rPr>
      </w:pPr>
      <w:r w:rsidRPr="00ED4D4C">
        <w:rPr>
          <w:rFonts w:ascii="Arial" w:hAnsi="Arial" w:cs="Arial"/>
          <w:sz w:val="24"/>
          <w:szCs w:val="24"/>
          <w:lang w:val="mn-MN"/>
        </w:rPr>
        <w:t xml:space="preserve"> Мөн өөртөө </w:t>
      </w:r>
      <w:r w:rsidRPr="00ED4D4C">
        <w:rPr>
          <w:rFonts w:ascii="Arial" w:hAnsi="Arial" w:cs="Arial"/>
          <w:sz w:val="24"/>
          <w:szCs w:val="24"/>
        </w:rPr>
        <w:t xml:space="preserve">TIME MANAGEMENT </w:t>
      </w:r>
      <w:r w:rsidRPr="00ED4D4C">
        <w:rPr>
          <w:rFonts w:ascii="Arial" w:hAnsi="Arial" w:cs="Arial"/>
          <w:sz w:val="24"/>
          <w:szCs w:val="24"/>
          <w:lang w:val="mn-MN"/>
        </w:rPr>
        <w:t>хийх шаардлагатай</w:t>
      </w:r>
      <w:r w:rsidRPr="00ED4D4C">
        <w:rPr>
          <w:rFonts w:ascii="Arial" w:hAnsi="Arial" w:cs="Arial"/>
          <w:sz w:val="24"/>
          <w:szCs w:val="24"/>
          <w:lang w:val="mn-MN"/>
        </w:rPr>
        <w:tab/>
      </w:r>
    </w:p>
    <w:p w:rsidR="00ED4D4C" w:rsidRPr="00ED4D4C" w:rsidRDefault="00ED4D4C" w:rsidP="00ED4D4C">
      <w:pPr>
        <w:pStyle w:val="ListParagraph"/>
        <w:numPr>
          <w:ilvl w:val="0"/>
          <w:numId w:val="4"/>
        </w:numPr>
        <w:spacing w:after="0"/>
        <w:ind w:left="0" w:firstLine="567"/>
        <w:jc w:val="both"/>
        <w:rPr>
          <w:rFonts w:ascii="Arial" w:hAnsi="Arial" w:cs="Arial"/>
          <w:sz w:val="24"/>
          <w:szCs w:val="24"/>
        </w:rPr>
      </w:pPr>
      <w:r w:rsidRPr="00ED4D4C">
        <w:rPr>
          <w:rFonts w:ascii="Arial" w:hAnsi="Arial" w:cs="Arial"/>
          <w:sz w:val="24"/>
          <w:szCs w:val="24"/>
          <w:lang w:val="mn-MN"/>
        </w:rPr>
        <w:t>Өөртэйгөө цаг тохирч сурах нь чөлөөт цагаа үр дүнтэй өнгөрүүлэх өндөр ач холбогдолтой</w:t>
      </w:r>
    </w:p>
    <w:p w:rsidR="00ED4D4C" w:rsidRPr="00ED4D4C" w:rsidRDefault="00ED4D4C" w:rsidP="00ED4D4C">
      <w:pPr>
        <w:spacing w:after="0"/>
        <w:ind w:firstLine="567"/>
        <w:jc w:val="both"/>
        <w:rPr>
          <w:rFonts w:ascii="Arial" w:hAnsi="Arial" w:cs="Arial"/>
          <w:color w:val="FF0000"/>
          <w:sz w:val="24"/>
          <w:szCs w:val="24"/>
          <w:lang w:val="mn-MN"/>
        </w:rPr>
      </w:pPr>
      <w:r w:rsidRPr="00ED4D4C">
        <w:rPr>
          <w:rFonts w:ascii="Arial" w:hAnsi="Arial" w:cs="Arial"/>
          <w:color w:val="FF0000"/>
          <w:sz w:val="24"/>
          <w:szCs w:val="24"/>
          <w:lang w:val="mn-MN"/>
        </w:rPr>
        <w:t>Дүгнэлт:</w:t>
      </w:r>
    </w:p>
    <w:p w:rsidR="00ED4D4C" w:rsidRPr="00ED4D4C" w:rsidRDefault="00ED4D4C" w:rsidP="00ED4D4C">
      <w:pPr>
        <w:spacing w:after="0"/>
        <w:ind w:firstLine="567"/>
        <w:jc w:val="both"/>
        <w:rPr>
          <w:rFonts w:ascii="Arial" w:hAnsi="Arial" w:cs="Arial"/>
          <w:sz w:val="24"/>
          <w:szCs w:val="24"/>
          <w:lang w:val="mn-MN"/>
        </w:rPr>
      </w:pPr>
      <w:r w:rsidRPr="00ED4D4C">
        <w:rPr>
          <w:rFonts w:ascii="Arial" w:hAnsi="Arial" w:cs="Arial"/>
          <w:sz w:val="24"/>
          <w:szCs w:val="24"/>
          <w:lang w:val="mn-MN"/>
        </w:rPr>
        <w:t>Хүүхдийн чөлөөт цагаа зөв зохистой өнгөрүүлэх газруудыг бий болгох тэднийг ирээдүйн эзэд болгох хүчин зүйлд “хүүхэд залуучуудын чөлөөт цагийг” зөвөөр өнгөрүүлэх боломжийг бүрдүүлэх нь манай улсад тулгамдаад байгаа олон асуудлуудын нэг нь болоод байгаа юм. Монголчуудын ирээдүй архичин, гэмт хэрэгтнүүд болох уу, жинхэнэ “жентелмен” ирээдүйн бүтээн байгуулагчид байх уу гэдэг нь чөлөөт цагаа л зөв зохистой өнгөрүүлэх боломжоос хамаарч байна.</w:t>
      </w:r>
    </w:p>
    <w:p w:rsidR="00ED4D4C" w:rsidRDefault="00ED4D4C" w:rsidP="00ED4D4C">
      <w:pPr>
        <w:spacing w:after="0"/>
        <w:ind w:firstLine="567"/>
        <w:jc w:val="both"/>
        <w:rPr>
          <w:rFonts w:ascii="Arial" w:hAnsi="Arial" w:cs="Arial"/>
          <w:sz w:val="24"/>
          <w:szCs w:val="24"/>
          <w:lang w:val="mn-MN"/>
        </w:rPr>
      </w:pPr>
    </w:p>
    <w:p w:rsidR="00ED4D4C" w:rsidRDefault="00ED4D4C" w:rsidP="00ED4D4C">
      <w:pPr>
        <w:spacing w:after="0"/>
        <w:ind w:firstLine="567"/>
        <w:jc w:val="both"/>
        <w:rPr>
          <w:rFonts w:ascii="Arial" w:hAnsi="Arial" w:cs="Arial"/>
          <w:sz w:val="24"/>
          <w:szCs w:val="24"/>
          <w:lang w:val="mn-MN"/>
        </w:rPr>
      </w:pPr>
    </w:p>
    <w:p w:rsidR="00ED4D4C" w:rsidRDefault="00ED4D4C" w:rsidP="00ED4D4C">
      <w:pPr>
        <w:spacing w:after="0"/>
        <w:ind w:firstLine="567"/>
        <w:jc w:val="both"/>
        <w:rPr>
          <w:rFonts w:ascii="Arial" w:hAnsi="Arial" w:cs="Arial"/>
          <w:sz w:val="24"/>
          <w:szCs w:val="24"/>
          <w:lang w:val="mn-MN"/>
        </w:rPr>
      </w:pPr>
    </w:p>
    <w:p w:rsidR="00ED4D4C" w:rsidRDefault="00ED4D4C" w:rsidP="00ED4D4C">
      <w:pPr>
        <w:spacing w:after="0"/>
        <w:ind w:firstLine="567"/>
        <w:jc w:val="both"/>
        <w:rPr>
          <w:rFonts w:ascii="Arial" w:hAnsi="Arial" w:cs="Arial"/>
          <w:sz w:val="24"/>
          <w:szCs w:val="24"/>
          <w:lang w:val="mn-MN"/>
        </w:rPr>
      </w:pPr>
    </w:p>
    <w:p w:rsidR="00ED4D4C" w:rsidRDefault="00ED4D4C" w:rsidP="00ED4D4C">
      <w:pPr>
        <w:spacing w:after="0"/>
        <w:ind w:firstLine="567"/>
        <w:jc w:val="both"/>
        <w:rPr>
          <w:rFonts w:ascii="Arial" w:hAnsi="Arial" w:cs="Arial"/>
          <w:sz w:val="24"/>
          <w:szCs w:val="24"/>
          <w:lang w:val="mn-MN"/>
        </w:rPr>
      </w:pPr>
    </w:p>
    <w:p w:rsidR="00ED4D4C" w:rsidRDefault="00ED4D4C" w:rsidP="00ED4D4C">
      <w:pPr>
        <w:spacing w:after="0"/>
        <w:ind w:firstLine="567"/>
        <w:jc w:val="both"/>
        <w:rPr>
          <w:rFonts w:ascii="Arial" w:hAnsi="Arial" w:cs="Arial"/>
          <w:sz w:val="24"/>
          <w:szCs w:val="24"/>
          <w:lang w:val="mn-MN"/>
        </w:rPr>
      </w:pPr>
    </w:p>
    <w:p w:rsidR="00ED4D4C" w:rsidRDefault="00ED4D4C" w:rsidP="00ED4D4C">
      <w:pPr>
        <w:spacing w:after="0"/>
        <w:ind w:firstLine="567"/>
        <w:jc w:val="both"/>
        <w:rPr>
          <w:rFonts w:ascii="Arial" w:hAnsi="Arial" w:cs="Arial"/>
          <w:sz w:val="24"/>
          <w:szCs w:val="24"/>
          <w:lang w:val="mn-MN"/>
        </w:rPr>
      </w:pPr>
    </w:p>
    <w:p w:rsidR="00ED4D4C" w:rsidRDefault="00ED4D4C" w:rsidP="00ED4D4C">
      <w:pPr>
        <w:spacing w:after="0"/>
        <w:ind w:firstLine="567"/>
        <w:jc w:val="both"/>
        <w:rPr>
          <w:rFonts w:ascii="Arial" w:hAnsi="Arial" w:cs="Arial"/>
          <w:sz w:val="24"/>
          <w:szCs w:val="24"/>
          <w:lang w:val="mn-MN"/>
        </w:rPr>
      </w:pPr>
    </w:p>
    <w:p w:rsidR="00ED4D4C" w:rsidRDefault="00ED4D4C" w:rsidP="00ED4D4C">
      <w:pPr>
        <w:spacing w:after="0"/>
        <w:ind w:firstLine="567"/>
        <w:jc w:val="both"/>
        <w:rPr>
          <w:rFonts w:ascii="Arial" w:hAnsi="Arial" w:cs="Arial"/>
          <w:sz w:val="24"/>
          <w:szCs w:val="24"/>
          <w:lang w:val="mn-MN"/>
        </w:rPr>
      </w:pPr>
    </w:p>
    <w:p w:rsidR="00ED4D4C" w:rsidRDefault="00ED4D4C" w:rsidP="00ED4D4C">
      <w:pPr>
        <w:spacing w:after="0"/>
        <w:ind w:firstLine="567"/>
        <w:jc w:val="both"/>
        <w:rPr>
          <w:rFonts w:ascii="Arial" w:hAnsi="Arial" w:cs="Arial"/>
          <w:sz w:val="24"/>
          <w:szCs w:val="24"/>
          <w:lang w:val="mn-MN"/>
        </w:rPr>
      </w:pPr>
    </w:p>
    <w:p w:rsidR="00ED4D4C" w:rsidRDefault="00ED4D4C" w:rsidP="00ED4D4C">
      <w:pPr>
        <w:spacing w:after="0"/>
        <w:ind w:firstLine="567"/>
        <w:jc w:val="both"/>
        <w:rPr>
          <w:rFonts w:ascii="Arial" w:hAnsi="Arial" w:cs="Arial"/>
          <w:sz w:val="24"/>
          <w:szCs w:val="24"/>
          <w:lang w:val="mn-MN"/>
        </w:rPr>
      </w:pPr>
    </w:p>
    <w:p w:rsidR="00ED4D4C" w:rsidRDefault="00ED4D4C" w:rsidP="00ED4D4C">
      <w:pPr>
        <w:spacing w:after="0"/>
        <w:ind w:firstLine="567"/>
        <w:jc w:val="both"/>
        <w:rPr>
          <w:rFonts w:ascii="Arial" w:hAnsi="Arial" w:cs="Arial"/>
          <w:sz w:val="24"/>
          <w:szCs w:val="24"/>
          <w:lang w:val="mn-MN"/>
        </w:rPr>
      </w:pPr>
    </w:p>
    <w:p w:rsidR="00ED4D4C" w:rsidRDefault="00ED4D4C" w:rsidP="00ED4D4C">
      <w:pPr>
        <w:spacing w:after="0"/>
        <w:ind w:firstLine="567"/>
        <w:jc w:val="both"/>
        <w:rPr>
          <w:rFonts w:ascii="Arial" w:hAnsi="Arial" w:cs="Arial"/>
          <w:sz w:val="24"/>
          <w:szCs w:val="24"/>
          <w:lang w:val="mn-MN"/>
        </w:rPr>
      </w:pPr>
    </w:p>
    <w:p w:rsidR="00ED4D4C" w:rsidRDefault="00ED4D4C" w:rsidP="00ED4D4C">
      <w:pPr>
        <w:spacing w:after="0"/>
        <w:ind w:firstLine="567"/>
        <w:jc w:val="both"/>
        <w:rPr>
          <w:rFonts w:ascii="Arial" w:hAnsi="Arial" w:cs="Arial"/>
          <w:sz w:val="24"/>
          <w:szCs w:val="24"/>
          <w:lang w:val="mn-MN"/>
        </w:rPr>
      </w:pPr>
    </w:p>
    <w:p w:rsidR="00ED4D4C" w:rsidRDefault="00ED4D4C" w:rsidP="00ED4D4C">
      <w:pPr>
        <w:spacing w:after="0"/>
        <w:ind w:firstLine="567"/>
        <w:jc w:val="both"/>
        <w:rPr>
          <w:rFonts w:ascii="Arial" w:hAnsi="Arial" w:cs="Arial"/>
          <w:sz w:val="24"/>
          <w:szCs w:val="24"/>
          <w:lang w:val="mn-MN"/>
        </w:rPr>
      </w:pPr>
    </w:p>
    <w:p w:rsidR="00ED4D4C" w:rsidRDefault="00ED4D4C" w:rsidP="00ED4D4C">
      <w:pPr>
        <w:spacing w:after="0"/>
        <w:ind w:firstLine="567"/>
        <w:jc w:val="both"/>
        <w:rPr>
          <w:rFonts w:ascii="Arial" w:hAnsi="Arial" w:cs="Arial"/>
          <w:sz w:val="24"/>
          <w:szCs w:val="24"/>
          <w:lang w:val="mn-MN"/>
        </w:rPr>
      </w:pPr>
    </w:p>
    <w:p w:rsidR="00ED4D4C" w:rsidRDefault="00ED4D4C" w:rsidP="00ED4D4C">
      <w:pPr>
        <w:spacing w:after="0"/>
        <w:ind w:firstLine="567"/>
        <w:jc w:val="both"/>
        <w:rPr>
          <w:rFonts w:ascii="Arial" w:hAnsi="Arial" w:cs="Arial"/>
          <w:sz w:val="24"/>
          <w:szCs w:val="24"/>
          <w:lang w:val="mn-MN"/>
        </w:rPr>
      </w:pPr>
    </w:p>
    <w:p w:rsidR="00ED4D4C" w:rsidRDefault="00ED4D4C" w:rsidP="00ED4D4C">
      <w:pPr>
        <w:spacing w:after="0"/>
        <w:ind w:firstLine="567"/>
        <w:jc w:val="both"/>
        <w:rPr>
          <w:rFonts w:ascii="Arial" w:hAnsi="Arial" w:cs="Arial"/>
          <w:sz w:val="24"/>
          <w:szCs w:val="24"/>
          <w:lang w:val="mn-MN"/>
        </w:rPr>
      </w:pPr>
    </w:p>
    <w:p w:rsidR="00ED4D4C" w:rsidRDefault="00ED4D4C" w:rsidP="00ED4D4C">
      <w:pPr>
        <w:spacing w:after="0"/>
        <w:jc w:val="center"/>
        <w:rPr>
          <w:rFonts w:ascii="Arial" w:hAnsi="Arial" w:cs="Arial"/>
          <w:b/>
          <w:sz w:val="24"/>
          <w:szCs w:val="24"/>
          <w:lang w:val="mn-MN"/>
        </w:rPr>
      </w:pPr>
    </w:p>
    <w:p w:rsidR="00ED4D4C" w:rsidRDefault="00ED4D4C" w:rsidP="00ED4D4C">
      <w:pPr>
        <w:spacing w:after="0"/>
        <w:jc w:val="center"/>
        <w:rPr>
          <w:rFonts w:ascii="Arial" w:hAnsi="Arial" w:cs="Arial"/>
          <w:b/>
          <w:sz w:val="24"/>
          <w:szCs w:val="24"/>
          <w:lang w:val="mn-MN"/>
        </w:rPr>
      </w:pPr>
      <w:r>
        <w:rPr>
          <w:rFonts w:ascii="Arial" w:hAnsi="Arial" w:cs="Arial"/>
          <w:sz w:val="24"/>
          <w:szCs w:val="24"/>
          <w:lang w:val="mn-MN"/>
        </w:rPr>
        <w:lastRenderedPageBreak/>
        <w:t>Илтгэлийн уралдааны гутгаар байранд шалгарсан</w:t>
      </w:r>
    </w:p>
    <w:p w:rsidR="00ED4D4C" w:rsidRPr="00ED4D4C" w:rsidRDefault="00ED4D4C" w:rsidP="00ED4D4C">
      <w:pPr>
        <w:spacing w:after="0"/>
        <w:jc w:val="center"/>
        <w:rPr>
          <w:rFonts w:ascii="Arial" w:hAnsi="Arial" w:cs="Arial"/>
          <w:sz w:val="24"/>
          <w:szCs w:val="24"/>
          <w:lang w:val="mn-MN"/>
        </w:rPr>
      </w:pPr>
      <w:r w:rsidRPr="00ED4D4C">
        <w:rPr>
          <w:rFonts w:ascii="Arial" w:hAnsi="Arial" w:cs="Arial"/>
          <w:noProof/>
          <w:sz w:val="24"/>
          <w:szCs w:val="24"/>
        </w:rPr>
        <w:drawing>
          <wp:anchor distT="0" distB="0" distL="114300" distR="114300" simplePos="0" relativeHeight="251664384" behindDoc="0" locked="0" layoutInCell="1" allowOverlap="1">
            <wp:simplePos x="476250" y="1057275"/>
            <wp:positionH relativeFrom="margin">
              <wp:align>left</wp:align>
            </wp:positionH>
            <wp:positionV relativeFrom="margin">
              <wp:align>top</wp:align>
            </wp:positionV>
            <wp:extent cx="2286000" cy="2752725"/>
            <wp:effectExtent l="19050" t="0" r="0" b="0"/>
            <wp:wrapSquare wrapText="bothSides"/>
            <wp:docPr id="2" name="Picture 2" descr="G:\илтгэл\SAM_2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илтгэл\SAM_2099.JPG"/>
                    <pic:cNvPicPr>
                      <a:picLocks noChangeAspect="1" noChangeArrowheads="1"/>
                    </pic:cNvPicPr>
                  </pic:nvPicPr>
                  <pic:blipFill>
                    <a:blip r:embed="rId18" cstate="print"/>
                    <a:srcRect l="44704" t="15054" r="20910" b="22796"/>
                    <a:stretch>
                      <a:fillRect/>
                    </a:stretch>
                  </pic:blipFill>
                  <pic:spPr bwMode="auto">
                    <a:xfrm>
                      <a:off x="0" y="0"/>
                      <a:ext cx="2286000" cy="2752725"/>
                    </a:xfrm>
                    <a:prstGeom prst="rect">
                      <a:avLst/>
                    </a:prstGeom>
                    <a:noFill/>
                    <a:ln w="9525">
                      <a:noFill/>
                      <a:miter lim="800000"/>
                      <a:headEnd/>
                      <a:tailEnd/>
                    </a:ln>
                  </pic:spPr>
                </pic:pic>
              </a:graphicData>
            </a:graphic>
          </wp:anchor>
        </w:drawing>
      </w:r>
      <w:r w:rsidRPr="00ED4D4C">
        <w:rPr>
          <w:rFonts w:ascii="Arial" w:hAnsi="Arial" w:cs="Arial"/>
          <w:sz w:val="24"/>
          <w:szCs w:val="24"/>
          <w:lang w:val="mn-MN"/>
        </w:rPr>
        <w:t>11а ангийн сурагч Х.Гал-Очир</w:t>
      </w:r>
    </w:p>
    <w:p w:rsidR="00ED4D4C" w:rsidRPr="00ED4D4C" w:rsidRDefault="00ED4D4C" w:rsidP="00ED4D4C">
      <w:pPr>
        <w:spacing w:after="0"/>
        <w:jc w:val="center"/>
        <w:rPr>
          <w:rFonts w:ascii="Arial" w:hAnsi="Arial" w:cs="Arial"/>
          <w:sz w:val="24"/>
          <w:szCs w:val="24"/>
          <w:lang w:val="mn-MN"/>
        </w:rPr>
      </w:pPr>
      <w:r w:rsidRPr="00ED4D4C">
        <w:rPr>
          <w:rFonts w:ascii="Arial" w:hAnsi="Arial" w:cs="Arial"/>
          <w:sz w:val="24"/>
          <w:szCs w:val="24"/>
          <w:lang w:val="mn-MN"/>
        </w:rPr>
        <w:t>Сэдэв: “Хорт зуршил ба түүний хор хөнөөл”</w:t>
      </w:r>
    </w:p>
    <w:p w:rsidR="00ED4D4C" w:rsidRPr="00ED4D4C" w:rsidRDefault="00ED4D4C" w:rsidP="00ED4D4C">
      <w:pPr>
        <w:spacing w:after="0" w:line="240" w:lineRule="auto"/>
        <w:ind w:firstLine="567"/>
        <w:jc w:val="both"/>
        <w:rPr>
          <w:rFonts w:ascii="Arial" w:hAnsi="Arial" w:cs="Arial"/>
          <w:color w:val="FF0000"/>
          <w:sz w:val="24"/>
          <w:szCs w:val="24"/>
        </w:rPr>
      </w:pPr>
      <w:r w:rsidRPr="00ED4D4C">
        <w:rPr>
          <w:rFonts w:ascii="Arial" w:hAnsi="Arial" w:cs="Arial"/>
          <w:b/>
          <w:bCs/>
          <w:sz w:val="24"/>
          <w:szCs w:val="24"/>
        </w:rPr>
        <w:t xml:space="preserve">                                           </w:t>
      </w:r>
      <w:r w:rsidRPr="00ED4D4C">
        <w:rPr>
          <w:rFonts w:ascii="Arial" w:hAnsi="Arial" w:cs="Arial"/>
          <w:b/>
          <w:bCs/>
          <w:color w:val="FF0000"/>
          <w:sz w:val="24"/>
          <w:szCs w:val="24"/>
          <w:lang w:val="mn-MN"/>
        </w:rPr>
        <w:t xml:space="preserve">Үндэслэл </w:t>
      </w:r>
    </w:p>
    <w:p w:rsidR="00ED4D4C" w:rsidRPr="00ED4D4C" w:rsidRDefault="00ED4D4C" w:rsidP="00ED4D4C">
      <w:pPr>
        <w:spacing w:after="0" w:line="240" w:lineRule="auto"/>
        <w:jc w:val="both"/>
        <w:rPr>
          <w:rFonts w:ascii="Arial" w:hAnsi="Arial" w:cs="Arial"/>
          <w:sz w:val="24"/>
          <w:szCs w:val="24"/>
        </w:rPr>
      </w:pPr>
      <w:r w:rsidRPr="00ED4D4C">
        <w:rPr>
          <w:rFonts w:ascii="Arial" w:hAnsi="Arial" w:cs="Arial"/>
          <w:sz w:val="24"/>
          <w:szCs w:val="24"/>
          <w:lang w:val="mn-MN"/>
        </w:rPr>
        <w:t xml:space="preserve"> </w:t>
      </w:r>
      <w:r w:rsidRPr="00ED4D4C">
        <w:rPr>
          <w:rFonts w:ascii="Arial" w:hAnsi="Arial" w:cs="Arial"/>
          <w:sz w:val="24"/>
          <w:szCs w:val="24"/>
          <w:lang w:val="mn-MN"/>
        </w:rPr>
        <w:tab/>
        <w:t xml:space="preserve">Та бүхэнд энэ сэдэв нээж байгаа тухайгаа юун түрүүн тайлбарлая. Өнөөдөр манай Монголын нийгэм </w:t>
      </w:r>
      <w:r w:rsidR="003923C9">
        <w:rPr>
          <w:rFonts w:ascii="Arial" w:hAnsi="Arial" w:cs="Arial"/>
          <w:sz w:val="24"/>
          <w:szCs w:val="24"/>
          <w:lang w:val="mn-MN"/>
        </w:rPr>
        <w:t>болж бүтэхгүй зүйл нь их байгаагийн</w:t>
      </w:r>
      <w:r w:rsidRPr="00ED4D4C">
        <w:rPr>
          <w:rFonts w:ascii="Arial" w:hAnsi="Arial" w:cs="Arial"/>
          <w:sz w:val="24"/>
          <w:szCs w:val="24"/>
          <w:lang w:val="mn-MN"/>
        </w:rPr>
        <w:t xml:space="preserve"> дээр түүний нэг хэсэг болсон нэг муухай нийгмийн үзэгдэл бол  тамхи буюу архидалт  болчихоод байгааг та бүхэн маань маш сайн мэдэж байгаа байх. Үүнийг хэрхэн шийдэх тухай, ямар хор хөнөөлтэй бол</w:t>
      </w:r>
      <w:r w:rsidR="003923C9">
        <w:rPr>
          <w:rFonts w:ascii="Arial" w:hAnsi="Arial" w:cs="Arial"/>
          <w:sz w:val="24"/>
          <w:szCs w:val="24"/>
          <w:lang w:val="mn-MN"/>
        </w:rPr>
        <w:t>о</w:t>
      </w:r>
      <w:r w:rsidRPr="00ED4D4C">
        <w:rPr>
          <w:rFonts w:ascii="Arial" w:hAnsi="Arial" w:cs="Arial"/>
          <w:sz w:val="24"/>
          <w:szCs w:val="24"/>
          <w:lang w:val="mn-MN"/>
        </w:rPr>
        <w:t>хыг</w:t>
      </w:r>
      <w:r w:rsidR="003923C9">
        <w:rPr>
          <w:rFonts w:ascii="Arial" w:hAnsi="Arial" w:cs="Arial"/>
          <w:sz w:val="24"/>
          <w:szCs w:val="24"/>
          <w:lang w:val="mn-MN"/>
        </w:rPr>
        <w:t xml:space="preserve"> тайлбарлаж энэхүү илтгэлээ тавь</w:t>
      </w:r>
      <w:r w:rsidRPr="00ED4D4C">
        <w:rPr>
          <w:rFonts w:ascii="Arial" w:hAnsi="Arial" w:cs="Arial"/>
          <w:sz w:val="24"/>
          <w:szCs w:val="24"/>
          <w:lang w:val="mn-MN"/>
        </w:rPr>
        <w:t>я</w:t>
      </w:r>
      <w:r w:rsidR="003923C9">
        <w:rPr>
          <w:rFonts w:ascii="Arial" w:hAnsi="Arial" w:cs="Arial"/>
          <w:sz w:val="24"/>
          <w:szCs w:val="24"/>
          <w:lang w:val="mn-MN"/>
        </w:rPr>
        <w:t>.</w:t>
      </w:r>
    </w:p>
    <w:p w:rsidR="00ED4D4C" w:rsidRPr="00ED4D4C" w:rsidRDefault="00ED4D4C" w:rsidP="00ED4D4C">
      <w:pPr>
        <w:spacing w:after="0" w:line="240" w:lineRule="auto"/>
        <w:rPr>
          <w:rFonts w:ascii="Arial" w:hAnsi="Arial" w:cs="Arial"/>
          <w:sz w:val="24"/>
          <w:szCs w:val="24"/>
        </w:rPr>
      </w:pPr>
      <w:r w:rsidRPr="00ED4D4C">
        <w:rPr>
          <w:rFonts w:ascii="Arial" w:hAnsi="Arial" w:cs="Arial"/>
          <w:sz w:val="24"/>
          <w:szCs w:val="24"/>
          <w:lang w:val="mn-MN"/>
        </w:rPr>
        <w:t>Хорт зуршил гэж юу вэ?</w:t>
      </w:r>
      <w:r w:rsidRPr="00ED4D4C">
        <w:rPr>
          <w:rFonts w:ascii="Arial" w:hAnsi="Arial" w:cs="Arial"/>
          <w:sz w:val="24"/>
          <w:szCs w:val="24"/>
          <w:lang w:val="mn-MN"/>
        </w:rPr>
        <w:br/>
        <w:t>Архи, тамхи, мансууруулах бодисыг хорт зуршилд хамруулж үздэг. Эдгээр нь хувь хүн, гэр бүл, нийгэмд ямагт сөрөг нөлөө үзүүлж байдаг.</w:t>
      </w:r>
    </w:p>
    <w:p w:rsidR="00ED4D4C" w:rsidRPr="00ED4D4C" w:rsidRDefault="00ED4D4C" w:rsidP="00ED4D4C">
      <w:pPr>
        <w:spacing w:after="0" w:line="240" w:lineRule="auto"/>
        <w:jc w:val="both"/>
        <w:rPr>
          <w:rFonts w:ascii="Arial" w:hAnsi="Arial" w:cs="Arial"/>
          <w:sz w:val="24"/>
          <w:szCs w:val="24"/>
          <w:lang w:val="mn-MN"/>
        </w:rPr>
      </w:pPr>
      <w:r w:rsidRPr="00ED4D4C">
        <w:rPr>
          <w:rFonts w:ascii="Arial" w:hAnsi="Arial" w:cs="Arial"/>
          <w:sz w:val="24"/>
          <w:szCs w:val="24"/>
          <w:lang w:val="mn-MN"/>
        </w:rPr>
        <w:t>Монголчууд яаг</w:t>
      </w:r>
      <w:r w:rsidR="003923C9">
        <w:rPr>
          <w:rFonts w:ascii="Arial" w:hAnsi="Arial" w:cs="Arial"/>
          <w:sz w:val="24"/>
          <w:szCs w:val="24"/>
          <w:lang w:val="mn-MN"/>
        </w:rPr>
        <w:t>аад хөгжихгүй байгаа, хүн ам өсөхгүй байгаагийн</w:t>
      </w:r>
      <w:r w:rsidRPr="00ED4D4C">
        <w:rPr>
          <w:rFonts w:ascii="Arial" w:hAnsi="Arial" w:cs="Arial"/>
          <w:sz w:val="24"/>
          <w:szCs w:val="24"/>
          <w:lang w:val="mn-MN"/>
        </w:rPr>
        <w:t xml:space="preserve"> учир нь: </w:t>
      </w:r>
    </w:p>
    <w:p w:rsidR="00ED4D4C" w:rsidRPr="00ED4D4C" w:rsidRDefault="00ED4D4C" w:rsidP="00ED4D4C">
      <w:pPr>
        <w:spacing w:after="0" w:line="240" w:lineRule="auto"/>
        <w:ind w:firstLine="567"/>
        <w:jc w:val="both"/>
        <w:rPr>
          <w:rFonts w:ascii="Arial" w:hAnsi="Arial" w:cs="Arial"/>
          <w:sz w:val="24"/>
          <w:szCs w:val="24"/>
        </w:rPr>
      </w:pPr>
      <w:r w:rsidRPr="00ED4D4C">
        <w:rPr>
          <w:rFonts w:ascii="Arial" w:hAnsi="Arial" w:cs="Arial"/>
          <w:sz w:val="24"/>
          <w:szCs w:val="24"/>
          <w:lang w:val="mn-MN"/>
        </w:rPr>
        <w:t xml:space="preserve">Хорт зуршил гэж хогноос ч хэрэггүй  2 зүйлд л байна </w:t>
      </w:r>
    </w:p>
    <w:p w:rsidR="00ED4D4C" w:rsidRPr="00ED4D4C" w:rsidRDefault="00ED4D4C" w:rsidP="00ED4D4C">
      <w:pPr>
        <w:spacing w:after="0" w:line="240" w:lineRule="auto"/>
        <w:ind w:firstLine="567"/>
        <w:jc w:val="both"/>
        <w:rPr>
          <w:rFonts w:ascii="Arial" w:hAnsi="Arial" w:cs="Arial"/>
          <w:sz w:val="24"/>
          <w:szCs w:val="24"/>
        </w:rPr>
      </w:pPr>
      <w:r w:rsidRPr="00ED4D4C">
        <w:rPr>
          <w:rFonts w:ascii="Arial" w:hAnsi="Arial" w:cs="Arial"/>
          <w:sz w:val="24"/>
          <w:szCs w:val="24"/>
          <w:lang w:val="mn-MN"/>
        </w:rPr>
        <w:t xml:space="preserve">Хорвоогоос арилгачихвал хаа сайгүй аз жаргал гэрэл гэгээ харин </w:t>
      </w:r>
    </w:p>
    <w:p w:rsidR="00ED4D4C" w:rsidRPr="00ED4D4C" w:rsidRDefault="00ED4D4C" w:rsidP="00ED4D4C">
      <w:pPr>
        <w:spacing w:after="0" w:line="240" w:lineRule="auto"/>
        <w:ind w:firstLine="567"/>
        <w:jc w:val="both"/>
        <w:rPr>
          <w:rFonts w:ascii="Arial" w:hAnsi="Arial" w:cs="Arial"/>
          <w:sz w:val="24"/>
          <w:szCs w:val="24"/>
        </w:rPr>
      </w:pPr>
      <w:r w:rsidRPr="00ED4D4C">
        <w:rPr>
          <w:rFonts w:ascii="Arial" w:hAnsi="Arial" w:cs="Arial"/>
          <w:sz w:val="24"/>
          <w:szCs w:val="24"/>
          <w:lang w:val="mn-MN"/>
        </w:rPr>
        <w:t>Устгаж болохгүй байгаа нь юутай харамсалтай.</w:t>
      </w:r>
      <w:r w:rsidRPr="00ED4D4C">
        <w:rPr>
          <w:rFonts w:ascii="Arial" w:hAnsi="Arial" w:cs="Arial"/>
          <w:sz w:val="24"/>
          <w:szCs w:val="24"/>
        </w:rPr>
        <w:t xml:space="preserve"> </w:t>
      </w:r>
      <w:r w:rsidRPr="00ED4D4C">
        <w:rPr>
          <w:rFonts w:ascii="Arial" w:hAnsi="Arial" w:cs="Arial"/>
          <w:sz w:val="24"/>
          <w:szCs w:val="24"/>
          <w:lang w:val="mn-MN"/>
        </w:rPr>
        <w:t>Хүн өөрийгөө л  татаж аврахгүй бол таны өмнөөс хэн</w:t>
      </w:r>
      <w:r w:rsidR="003923C9">
        <w:rPr>
          <w:rFonts w:ascii="Arial" w:hAnsi="Arial" w:cs="Arial"/>
          <w:sz w:val="24"/>
          <w:szCs w:val="24"/>
          <w:lang w:val="mn-MN"/>
        </w:rPr>
        <w:t xml:space="preserve"> </w:t>
      </w:r>
      <w:r w:rsidRPr="00ED4D4C">
        <w:rPr>
          <w:rFonts w:ascii="Arial" w:hAnsi="Arial" w:cs="Arial"/>
          <w:sz w:val="24"/>
          <w:szCs w:val="24"/>
          <w:lang w:val="mn-MN"/>
        </w:rPr>
        <w:t>ч танийг аврахгүй. Хүн жаргал даад</w:t>
      </w:r>
      <w:r w:rsidR="003923C9">
        <w:rPr>
          <w:rFonts w:ascii="Arial" w:hAnsi="Arial" w:cs="Arial"/>
          <w:sz w:val="24"/>
          <w:szCs w:val="24"/>
          <w:lang w:val="mn-MN"/>
        </w:rPr>
        <w:t>аг</w:t>
      </w:r>
      <w:r w:rsidRPr="00ED4D4C">
        <w:rPr>
          <w:rFonts w:ascii="Arial" w:hAnsi="Arial" w:cs="Arial"/>
          <w:sz w:val="24"/>
          <w:szCs w:val="24"/>
          <w:lang w:val="mn-MN"/>
        </w:rPr>
        <w:t>гүй зовлон даад</w:t>
      </w:r>
      <w:r w:rsidR="003923C9">
        <w:rPr>
          <w:rFonts w:ascii="Arial" w:hAnsi="Arial" w:cs="Arial"/>
          <w:sz w:val="24"/>
          <w:szCs w:val="24"/>
          <w:lang w:val="mn-MN"/>
        </w:rPr>
        <w:t>аг гэж үнэн. Архи тамхи гэгч 2 э</w:t>
      </w:r>
      <w:r w:rsidRPr="00ED4D4C">
        <w:rPr>
          <w:rFonts w:ascii="Arial" w:hAnsi="Arial" w:cs="Arial"/>
          <w:sz w:val="24"/>
          <w:szCs w:val="24"/>
          <w:lang w:val="mn-MN"/>
        </w:rPr>
        <w:t>тгээдийг хэрэгл</w:t>
      </w:r>
      <w:r w:rsidR="003923C9">
        <w:rPr>
          <w:rFonts w:ascii="Arial" w:hAnsi="Arial" w:cs="Arial"/>
          <w:sz w:val="24"/>
          <w:szCs w:val="24"/>
          <w:lang w:val="mn-MN"/>
        </w:rPr>
        <w:t>эснээр эцэст нь өөрөө л хохирч,</w:t>
      </w:r>
      <w:r w:rsidRPr="00ED4D4C">
        <w:rPr>
          <w:rFonts w:ascii="Arial" w:hAnsi="Arial" w:cs="Arial"/>
          <w:sz w:val="24"/>
          <w:szCs w:val="24"/>
          <w:lang w:val="mn-MN"/>
        </w:rPr>
        <w:t xml:space="preserve"> үлдэнэ монголчууд алдаа хийсэн хойноо ухаардаг гэдэг та нараас асууя </w:t>
      </w:r>
    </w:p>
    <w:p w:rsidR="00ED4D4C" w:rsidRPr="00ED4D4C" w:rsidRDefault="00ED4D4C" w:rsidP="00ED4D4C">
      <w:pPr>
        <w:spacing w:after="0" w:line="240" w:lineRule="auto"/>
        <w:ind w:firstLine="567"/>
        <w:jc w:val="both"/>
        <w:rPr>
          <w:rFonts w:ascii="Arial" w:hAnsi="Arial" w:cs="Arial"/>
          <w:sz w:val="24"/>
          <w:szCs w:val="24"/>
        </w:rPr>
      </w:pPr>
      <w:r w:rsidRPr="00ED4D4C">
        <w:rPr>
          <w:rFonts w:ascii="Arial" w:hAnsi="Arial" w:cs="Arial"/>
          <w:sz w:val="24"/>
          <w:szCs w:val="24"/>
          <w:lang w:val="mn-MN"/>
        </w:rPr>
        <w:t xml:space="preserve">  Энэ архи тамхи 2 хосгүй сайхан эрдэнэ үү?  </w:t>
      </w:r>
    </w:p>
    <w:p w:rsidR="00ED4D4C" w:rsidRPr="00ED4D4C" w:rsidRDefault="00ED4D4C" w:rsidP="00ED4D4C">
      <w:pPr>
        <w:spacing w:after="0" w:line="240" w:lineRule="auto"/>
        <w:ind w:firstLine="567"/>
        <w:jc w:val="both"/>
        <w:rPr>
          <w:rFonts w:ascii="Arial" w:hAnsi="Arial" w:cs="Arial"/>
          <w:sz w:val="24"/>
          <w:szCs w:val="24"/>
        </w:rPr>
      </w:pPr>
      <w:r w:rsidRPr="00ED4D4C">
        <w:rPr>
          <w:rFonts w:ascii="Arial" w:hAnsi="Arial" w:cs="Arial"/>
          <w:sz w:val="24"/>
          <w:szCs w:val="24"/>
          <w:lang w:val="mn-MN"/>
        </w:rPr>
        <w:t xml:space="preserve">  Хань болох нөхөр чинь үү ?</w:t>
      </w:r>
    </w:p>
    <w:p w:rsidR="00ED4D4C" w:rsidRPr="00ED4D4C" w:rsidRDefault="00ED4D4C" w:rsidP="00ED4D4C">
      <w:pPr>
        <w:spacing w:after="0" w:line="240" w:lineRule="auto"/>
        <w:ind w:firstLine="567"/>
        <w:jc w:val="both"/>
        <w:rPr>
          <w:rFonts w:ascii="Arial" w:hAnsi="Arial" w:cs="Arial"/>
          <w:sz w:val="24"/>
          <w:szCs w:val="24"/>
        </w:rPr>
      </w:pPr>
      <w:r w:rsidRPr="00ED4D4C">
        <w:rPr>
          <w:rFonts w:ascii="Arial" w:hAnsi="Arial" w:cs="Arial"/>
          <w:sz w:val="24"/>
          <w:szCs w:val="24"/>
          <w:lang w:val="mn-MN"/>
        </w:rPr>
        <w:t xml:space="preserve">  Зовлонгоос чинь хуваалцах найз чинь үү?</w:t>
      </w:r>
    </w:p>
    <w:p w:rsidR="00ED4D4C" w:rsidRPr="00ED4D4C" w:rsidRDefault="00ED4D4C" w:rsidP="00ED4D4C">
      <w:pPr>
        <w:spacing w:after="0" w:line="240" w:lineRule="auto"/>
        <w:ind w:firstLine="567"/>
        <w:jc w:val="both"/>
        <w:rPr>
          <w:rFonts w:ascii="Arial" w:hAnsi="Arial" w:cs="Arial"/>
          <w:sz w:val="24"/>
          <w:szCs w:val="24"/>
        </w:rPr>
      </w:pPr>
      <w:r w:rsidRPr="00ED4D4C">
        <w:rPr>
          <w:rFonts w:ascii="Arial" w:hAnsi="Arial" w:cs="Arial"/>
          <w:sz w:val="24"/>
          <w:szCs w:val="24"/>
          <w:lang w:val="mn-MN"/>
        </w:rPr>
        <w:t xml:space="preserve">  Насны ганц хань чинь үү?  Дурлаад байх шалтгаан байхгүй ч ийм хэрэггүй  зүйлийн араас битгий гүйлдээ. </w:t>
      </w:r>
    </w:p>
    <w:p w:rsidR="00ED4D4C" w:rsidRPr="00ED4D4C" w:rsidRDefault="00ED4D4C" w:rsidP="00ED4D4C">
      <w:pPr>
        <w:spacing w:after="0" w:line="240" w:lineRule="auto"/>
        <w:ind w:firstLine="567"/>
        <w:jc w:val="both"/>
        <w:rPr>
          <w:rFonts w:ascii="Arial" w:hAnsi="Arial" w:cs="Arial"/>
          <w:color w:val="FF0000"/>
          <w:sz w:val="24"/>
          <w:szCs w:val="24"/>
          <w:lang w:val="mn-MN"/>
        </w:rPr>
      </w:pPr>
      <w:r w:rsidRPr="00ED4D4C">
        <w:rPr>
          <w:rFonts w:ascii="Arial" w:hAnsi="Arial" w:cs="Arial"/>
          <w:color w:val="FF0000"/>
          <w:sz w:val="24"/>
          <w:szCs w:val="24"/>
          <w:lang w:val="mn-MN"/>
        </w:rPr>
        <w:t>Судалгаа:</w:t>
      </w:r>
    </w:p>
    <w:p w:rsidR="00ED4D4C" w:rsidRDefault="00ED4D4C" w:rsidP="00ED4D4C">
      <w:pPr>
        <w:spacing w:after="0" w:line="240" w:lineRule="auto"/>
        <w:ind w:firstLine="567"/>
        <w:jc w:val="both"/>
        <w:rPr>
          <w:rFonts w:ascii="Arial" w:hAnsi="Arial" w:cs="Arial"/>
          <w:sz w:val="24"/>
          <w:szCs w:val="24"/>
          <w:lang w:val="mn-MN"/>
        </w:rPr>
      </w:pPr>
      <w:r w:rsidRPr="00ED4D4C">
        <w:rPr>
          <w:rFonts w:ascii="Arial" w:hAnsi="Arial" w:cs="Arial"/>
          <w:sz w:val="24"/>
          <w:szCs w:val="24"/>
          <w:lang w:val="mn-MN"/>
        </w:rPr>
        <w:t>АРХИ</w:t>
      </w:r>
      <w:r w:rsidRPr="00ED4D4C">
        <w:rPr>
          <w:rFonts w:ascii="Arial" w:hAnsi="Arial" w:cs="Arial"/>
          <w:sz w:val="24"/>
          <w:szCs w:val="24"/>
          <w:lang w:val="mn-MN"/>
        </w:rPr>
        <w:tab/>
      </w:r>
      <w:r w:rsidRPr="00ED4D4C">
        <w:rPr>
          <w:rFonts w:ascii="Arial" w:hAnsi="Arial" w:cs="Arial"/>
          <w:sz w:val="24"/>
          <w:szCs w:val="24"/>
          <w:lang w:val="mn-MN"/>
        </w:rPr>
        <w:br/>
        <w:t>2. Архи гэж юуг хэлээд байна. Спирт агуулсан уураг тархийг сонгом</w:t>
      </w:r>
      <w:r w:rsidR="003923C9">
        <w:rPr>
          <w:rFonts w:ascii="Arial" w:hAnsi="Arial" w:cs="Arial"/>
          <w:sz w:val="24"/>
          <w:szCs w:val="24"/>
          <w:lang w:val="mn-MN"/>
        </w:rPr>
        <w:t>о</w:t>
      </w:r>
      <w:r w:rsidRPr="00ED4D4C">
        <w:rPr>
          <w:rFonts w:ascii="Arial" w:hAnsi="Arial" w:cs="Arial"/>
          <w:sz w:val="24"/>
          <w:szCs w:val="24"/>
          <w:lang w:val="mn-MN"/>
        </w:rPr>
        <w:t>лоор гэмтээж, тархины үйл ажиллагааг дарангуйлах үйлчлэлтэй, хараат байдал үүсгэдэг мансууруулах үйлчилгээтэй шингэн зүйлийг хэлнэ. Үүнийг Ариунцэвэр, цэ</w:t>
      </w:r>
      <w:r>
        <w:rPr>
          <w:rFonts w:ascii="Arial" w:hAnsi="Arial" w:cs="Arial"/>
          <w:sz w:val="24"/>
          <w:szCs w:val="24"/>
          <w:lang w:val="mn-MN"/>
        </w:rPr>
        <w:t>вэрлэгээ, ариутгал, хадгалах, н</w:t>
      </w:r>
      <w:r w:rsidRPr="00ED4D4C">
        <w:rPr>
          <w:rFonts w:ascii="Arial" w:hAnsi="Arial" w:cs="Arial"/>
          <w:sz w:val="24"/>
          <w:szCs w:val="24"/>
          <w:lang w:val="mn-MN"/>
        </w:rPr>
        <w:t xml:space="preserve">ян устгал зэрэг ахуйн хэрэглээнд хэрэглэдэг бодис гэтэл монголчууд бид чинь хүн биздээ юундаа энэ нян устгагчийг уун өөрийгөө хордуулах шаардлага байна. Малаас долоон дор </w:t>
      </w:r>
      <w:r>
        <w:rPr>
          <w:rFonts w:ascii="Arial" w:hAnsi="Arial" w:cs="Arial"/>
          <w:sz w:val="24"/>
          <w:szCs w:val="24"/>
          <w:lang w:val="mn-MN"/>
        </w:rPr>
        <w:t xml:space="preserve">боллоо. </w:t>
      </w: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Pr="00ED4D4C" w:rsidRDefault="00ED4D4C" w:rsidP="00ED4D4C">
      <w:pPr>
        <w:spacing w:after="0" w:line="240" w:lineRule="auto"/>
        <w:rPr>
          <w:rFonts w:ascii="Arial" w:hAnsi="Arial" w:cs="Arial"/>
          <w:sz w:val="24"/>
          <w:szCs w:val="24"/>
          <w:lang w:val="mn-MN"/>
        </w:rPr>
      </w:pPr>
      <w:r w:rsidRPr="00ED4D4C">
        <w:rPr>
          <w:rFonts w:ascii="Arial" w:hAnsi="Arial" w:cs="Arial"/>
          <w:noProof/>
          <w:sz w:val="24"/>
          <w:szCs w:val="24"/>
        </w:rPr>
        <w:drawing>
          <wp:inline distT="0" distB="0" distL="0" distR="0">
            <wp:extent cx="5943600" cy="2621915"/>
            <wp:effectExtent l="19050" t="0" r="0" b="0"/>
            <wp:docPr id="27" name="Picture 5"/>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5943600" cy="2621915"/>
                    </a:xfrm>
                    <a:prstGeom prst="rect">
                      <a:avLst/>
                    </a:prstGeom>
                  </pic:spPr>
                </pic:pic>
              </a:graphicData>
            </a:graphic>
          </wp:inline>
        </w:drawing>
      </w:r>
    </w:p>
    <w:p w:rsidR="00ED4D4C" w:rsidRPr="00ED4D4C" w:rsidRDefault="00ED4D4C" w:rsidP="00ED4D4C">
      <w:pPr>
        <w:spacing w:after="0" w:line="240" w:lineRule="auto"/>
        <w:ind w:firstLine="567"/>
        <w:jc w:val="both"/>
        <w:rPr>
          <w:rFonts w:ascii="Arial" w:hAnsi="Arial" w:cs="Arial"/>
          <w:sz w:val="24"/>
          <w:szCs w:val="24"/>
          <w:lang w:val="mn-MN"/>
        </w:rPr>
      </w:pPr>
      <w:r w:rsidRPr="00ED4D4C">
        <w:rPr>
          <w:rFonts w:ascii="Arial" w:hAnsi="Arial" w:cs="Arial"/>
          <w:noProof/>
          <w:sz w:val="24"/>
          <w:szCs w:val="24"/>
        </w:rPr>
        <w:lastRenderedPageBreak/>
        <w:drawing>
          <wp:inline distT="0" distB="0" distL="0" distR="0">
            <wp:extent cx="5943600" cy="2353945"/>
            <wp:effectExtent l="19050" t="0" r="0" b="0"/>
            <wp:docPr id="28" name="Picture 6"/>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0">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5943600" cy="2353945"/>
                    </a:xfrm>
                    <a:prstGeom prst="rect">
                      <a:avLst/>
                    </a:prstGeom>
                  </pic:spPr>
                </pic:pic>
              </a:graphicData>
            </a:graphic>
          </wp:inline>
        </w:drawing>
      </w:r>
    </w:p>
    <w:p w:rsidR="000B3CA5" w:rsidRDefault="00ED4D4C" w:rsidP="00ED4D4C">
      <w:pPr>
        <w:spacing w:after="0" w:line="240" w:lineRule="auto"/>
        <w:ind w:firstLine="567"/>
        <w:rPr>
          <w:rFonts w:ascii="Arial" w:hAnsi="Arial" w:cs="Arial"/>
          <w:sz w:val="24"/>
          <w:szCs w:val="24"/>
          <w:lang w:val="mn-MN"/>
        </w:rPr>
      </w:pPr>
      <w:r w:rsidRPr="00ED4D4C">
        <w:rPr>
          <w:rFonts w:ascii="Arial" w:hAnsi="Arial" w:cs="Arial"/>
          <w:sz w:val="24"/>
          <w:szCs w:val="24"/>
          <w:lang w:val="mn-MN"/>
        </w:rPr>
        <w:t>Тамх</w:t>
      </w:r>
      <w:r w:rsidR="003923C9">
        <w:rPr>
          <w:rFonts w:ascii="Arial" w:hAnsi="Arial" w:cs="Arial"/>
          <w:sz w:val="24"/>
          <w:szCs w:val="24"/>
          <w:lang w:val="mn-MN"/>
        </w:rPr>
        <w:t>ины</w:t>
      </w:r>
      <w:r w:rsidRPr="00ED4D4C">
        <w:rPr>
          <w:rFonts w:ascii="Arial" w:hAnsi="Arial" w:cs="Arial"/>
          <w:sz w:val="24"/>
          <w:szCs w:val="24"/>
          <w:lang w:val="mn-MN"/>
        </w:rPr>
        <w:t xml:space="preserve"> тухай товчхон дурдвал:</w:t>
      </w:r>
      <w:r w:rsidRPr="00ED4D4C">
        <w:rPr>
          <w:rFonts w:ascii="Arial" w:hAnsi="Arial" w:cs="Arial"/>
          <w:sz w:val="24"/>
          <w:szCs w:val="24"/>
          <w:lang w:val="mn-MN"/>
        </w:rPr>
        <w:br/>
        <w:t>Одоо 120 гаруй оронд тамхи тариалдаг байна. Дэлхийн тамхины үйлдвэрлэлийн 33.5%-ийг Хятад улс үйлдвэрлэдэг, 2000 он гэхэд тамхины тариалалтын 72% нь хөгжиж байгаа орнуудад ноогдож байсан байна.</w:t>
      </w:r>
      <w:r w:rsidRPr="00ED4D4C">
        <w:rPr>
          <w:rFonts w:ascii="Arial" w:hAnsi="Arial" w:cs="Arial"/>
          <w:sz w:val="24"/>
          <w:szCs w:val="24"/>
          <w:lang w:val="mn-MN"/>
        </w:rPr>
        <w:br/>
        <w:t>15 наснаас бага насандаа архи тамхи хэрэглэдэг байсан хүмүүс 21-ээс дээш насандаа архи хэрэглэдэг хүмүүсээс архинд орох эрсдэл нь 4 дахин их байдаг бөгөөд  60 наснаас илүү насалдаггүй  байна. Архи хэрэглэх, тамхи татах нь бие махбодод маш олон сөрөг даг</w:t>
      </w:r>
      <w:r w:rsidR="003923C9">
        <w:rPr>
          <w:rFonts w:ascii="Arial" w:hAnsi="Arial" w:cs="Arial"/>
          <w:sz w:val="24"/>
          <w:szCs w:val="24"/>
          <w:lang w:val="mn-MN"/>
        </w:rPr>
        <w:t>а</w:t>
      </w:r>
      <w:r w:rsidRPr="00ED4D4C">
        <w:rPr>
          <w:rFonts w:ascii="Arial" w:hAnsi="Arial" w:cs="Arial"/>
          <w:sz w:val="24"/>
          <w:szCs w:val="24"/>
          <w:lang w:val="mn-MN"/>
        </w:rPr>
        <w:t>вар үүсг</w:t>
      </w:r>
      <w:r>
        <w:rPr>
          <w:rFonts w:ascii="Arial" w:hAnsi="Arial" w:cs="Arial"/>
          <w:sz w:val="24"/>
          <w:szCs w:val="24"/>
          <w:lang w:val="mn-MN"/>
        </w:rPr>
        <w:t>э</w:t>
      </w:r>
      <w:r w:rsidRPr="00ED4D4C">
        <w:rPr>
          <w:rFonts w:ascii="Arial" w:hAnsi="Arial" w:cs="Arial"/>
          <w:sz w:val="24"/>
          <w:szCs w:val="24"/>
          <w:lang w:val="mn-MN"/>
        </w:rPr>
        <w:t>нэ</w:t>
      </w:r>
      <w:r w:rsidR="003923C9">
        <w:rPr>
          <w:rFonts w:ascii="Arial" w:hAnsi="Arial" w:cs="Arial"/>
          <w:sz w:val="24"/>
          <w:szCs w:val="24"/>
          <w:lang w:val="mn-MN"/>
        </w:rPr>
        <w:t>.</w:t>
      </w:r>
      <w:r w:rsidRPr="00ED4D4C">
        <w:rPr>
          <w:rFonts w:ascii="Arial" w:hAnsi="Arial" w:cs="Arial"/>
          <w:sz w:val="24"/>
          <w:szCs w:val="24"/>
          <w:lang w:val="mn-MN"/>
        </w:rPr>
        <w:br/>
        <w:t>Тухайлбал:</w:t>
      </w:r>
      <w:r w:rsidRPr="00ED4D4C">
        <w:rPr>
          <w:rFonts w:ascii="Arial" w:hAnsi="Arial" w:cs="Arial"/>
          <w:sz w:val="24"/>
          <w:szCs w:val="24"/>
          <w:lang w:val="mn-MN"/>
        </w:rPr>
        <w:br/>
        <w:t>Зүрх судасны өвчин</w:t>
      </w:r>
      <w:r w:rsidRPr="00ED4D4C">
        <w:rPr>
          <w:rFonts w:ascii="Arial" w:hAnsi="Arial" w:cs="Arial"/>
          <w:sz w:val="24"/>
          <w:szCs w:val="24"/>
          <w:lang w:val="mn-MN"/>
        </w:rPr>
        <w:br/>
        <w:t>Элэг хатуурах</w:t>
      </w:r>
      <w:r w:rsidRPr="00ED4D4C">
        <w:rPr>
          <w:rFonts w:ascii="Arial" w:hAnsi="Arial" w:cs="Arial"/>
          <w:sz w:val="24"/>
          <w:szCs w:val="24"/>
          <w:lang w:val="mn-MN"/>
        </w:rPr>
        <w:br/>
        <w:t>Нойр булчирхайн үрэвсэл</w:t>
      </w:r>
      <w:r w:rsidRPr="00ED4D4C">
        <w:rPr>
          <w:rFonts w:ascii="Arial" w:hAnsi="Arial" w:cs="Arial"/>
          <w:sz w:val="24"/>
          <w:szCs w:val="24"/>
          <w:lang w:val="mn-MN"/>
        </w:rPr>
        <w:br/>
        <w:t>Хоол боловсруулах эрхтний шархлаа</w:t>
      </w:r>
      <w:r w:rsidRPr="00ED4D4C">
        <w:rPr>
          <w:rFonts w:ascii="Arial" w:hAnsi="Arial" w:cs="Arial"/>
          <w:sz w:val="24"/>
          <w:szCs w:val="24"/>
          <w:lang w:val="mn-MN"/>
        </w:rPr>
        <w:br/>
        <w:t>Хорт хавдар</w:t>
      </w:r>
      <w:r w:rsidRPr="00ED4D4C">
        <w:rPr>
          <w:rFonts w:ascii="Arial" w:hAnsi="Arial" w:cs="Arial"/>
          <w:sz w:val="24"/>
          <w:szCs w:val="24"/>
          <w:lang w:val="mn-MN"/>
        </w:rPr>
        <w:br/>
        <w:t>Мэдрэлийн тогтолцоог гэмтээх</w:t>
      </w:r>
      <w:r w:rsidRPr="00ED4D4C">
        <w:rPr>
          <w:rFonts w:ascii="Arial" w:hAnsi="Arial" w:cs="Arial"/>
          <w:sz w:val="24"/>
          <w:szCs w:val="24"/>
          <w:lang w:val="mn-MN"/>
        </w:rPr>
        <w:br/>
        <w:t>Ой санамж муудах</w:t>
      </w:r>
      <w:r w:rsidRPr="00ED4D4C">
        <w:rPr>
          <w:rFonts w:ascii="Arial" w:hAnsi="Arial" w:cs="Arial"/>
          <w:sz w:val="24"/>
          <w:szCs w:val="24"/>
          <w:lang w:val="mn-MN"/>
        </w:rPr>
        <w:br/>
        <w:t>Үргүйдэл үүгэнэ гэх</w:t>
      </w:r>
      <w:r w:rsidR="003923C9">
        <w:rPr>
          <w:rFonts w:ascii="Arial" w:hAnsi="Arial" w:cs="Arial"/>
          <w:sz w:val="24"/>
          <w:szCs w:val="24"/>
          <w:lang w:val="mn-MN"/>
        </w:rPr>
        <w:t xml:space="preserve"> мэт. Энэ хорвоод хүн болж дахин</w:t>
      </w:r>
      <w:r w:rsidRPr="00ED4D4C">
        <w:rPr>
          <w:rFonts w:ascii="Arial" w:hAnsi="Arial" w:cs="Arial"/>
          <w:sz w:val="24"/>
          <w:szCs w:val="24"/>
          <w:lang w:val="mn-MN"/>
        </w:rPr>
        <w:t xml:space="preserve"> хэзээ ч төрөхгүй</w:t>
      </w:r>
      <w:r w:rsidR="003923C9">
        <w:rPr>
          <w:rFonts w:ascii="Arial" w:hAnsi="Arial" w:cs="Arial"/>
          <w:sz w:val="24"/>
          <w:szCs w:val="24"/>
          <w:lang w:val="mn-MN"/>
        </w:rPr>
        <w:t>,</w:t>
      </w:r>
      <w:r w:rsidRPr="00ED4D4C">
        <w:rPr>
          <w:rFonts w:ascii="Arial" w:hAnsi="Arial" w:cs="Arial"/>
          <w:sz w:val="24"/>
          <w:szCs w:val="24"/>
          <w:lang w:val="mn-MN"/>
        </w:rPr>
        <w:t xml:space="preserve">  ганц олдож байгаа амьдралдаа битгий сэв суулгаач</w:t>
      </w:r>
      <w:r w:rsidR="000B3CA5">
        <w:rPr>
          <w:rFonts w:ascii="Arial" w:hAnsi="Arial" w:cs="Arial"/>
          <w:sz w:val="24"/>
          <w:szCs w:val="24"/>
          <w:lang w:val="mn-MN"/>
        </w:rPr>
        <w:t xml:space="preserve"> ээ монголчуудаа үр хойч, өвл</w:t>
      </w:r>
      <w:r w:rsidRPr="00ED4D4C">
        <w:rPr>
          <w:rFonts w:ascii="Arial" w:hAnsi="Arial" w:cs="Arial"/>
          <w:sz w:val="24"/>
          <w:szCs w:val="24"/>
          <w:lang w:val="mn-MN"/>
        </w:rPr>
        <w:t>өм</w:t>
      </w:r>
      <w:r w:rsidR="000B3CA5">
        <w:rPr>
          <w:rFonts w:ascii="Arial" w:hAnsi="Arial" w:cs="Arial"/>
          <w:sz w:val="24"/>
          <w:szCs w:val="24"/>
          <w:lang w:val="mn-MN"/>
        </w:rPr>
        <w:t>ж залгаа чинь тасарч мэднэ шүү</w:t>
      </w:r>
      <w:r w:rsidR="000B3CA5">
        <w:rPr>
          <w:rFonts w:ascii="Arial" w:hAnsi="Arial" w:cs="Arial"/>
          <w:sz w:val="24"/>
          <w:szCs w:val="24"/>
          <w:lang w:val="mn-MN"/>
        </w:rPr>
        <w:br/>
      </w:r>
      <w:r w:rsidR="000B3CA5" w:rsidRPr="000B3CA5">
        <w:rPr>
          <w:rFonts w:ascii="Arial" w:hAnsi="Arial" w:cs="Arial"/>
          <w:color w:val="FF0000"/>
          <w:sz w:val="24"/>
          <w:szCs w:val="24"/>
          <w:lang w:val="mn-MN"/>
        </w:rPr>
        <w:t>Мэдээлэл:</w:t>
      </w:r>
      <w:r w:rsidR="000B3CA5">
        <w:rPr>
          <w:rFonts w:ascii="Arial" w:hAnsi="Arial" w:cs="Arial"/>
          <w:sz w:val="24"/>
          <w:szCs w:val="24"/>
          <w:lang w:val="mn-MN"/>
        </w:rPr>
        <w:t xml:space="preserve"> </w:t>
      </w:r>
    </w:p>
    <w:p w:rsidR="00ED4D4C" w:rsidRPr="00ED4D4C" w:rsidRDefault="00ED4D4C" w:rsidP="00ED4D4C">
      <w:pPr>
        <w:spacing w:after="0" w:line="240" w:lineRule="auto"/>
        <w:ind w:firstLine="567"/>
        <w:rPr>
          <w:rFonts w:ascii="Arial" w:hAnsi="Arial" w:cs="Arial"/>
          <w:sz w:val="24"/>
          <w:szCs w:val="24"/>
        </w:rPr>
      </w:pPr>
      <w:r w:rsidRPr="00ED4D4C">
        <w:rPr>
          <w:rFonts w:ascii="Arial" w:hAnsi="Arial" w:cs="Arial"/>
          <w:sz w:val="24"/>
          <w:szCs w:val="24"/>
          <w:lang w:val="mn-MN"/>
        </w:rPr>
        <w:t>Дэлхий даяар тамхидалт нь жил бүр 5 сая хүний үхлийн шалтгаан болдог. Үхлээс айж эмээж байх нь чухал болч</w:t>
      </w:r>
      <w:r w:rsidR="000B3CA5">
        <w:rPr>
          <w:rFonts w:ascii="Arial" w:hAnsi="Arial" w:cs="Arial"/>
          <w:sz w:val="24"/>
          <w:szCs w:val="24"/>
          <w:lang w:val="mn-MN"/>
        </w:rPr>
        <w:t>ихоод байна</w:t>
      </w:r>
      <w:r w:rsidRPr="00ED4D4C">
        <w:rPr>
          <w:rFonts w:ascii="Arial" w:hAnsi="Arial" w:cs="Arial"/>
          <w:sz w:val="24"/>
          <w:szCs w:val="24"/>
          <w:lang w:val="mn-MN"/>
        </w:rPr>
        <w:t>.</w:t>
      </w:r>
      <w:r w:rsidR="000B3CA5">
        <w:rPr>
          <w:rFonts w:ascii="Arial" w:hAnsi="Arial" w:cs="Arial"/>
          <w:sz w:val="24"/>
          <w:szCs w:val="24"/>
          <w:lang w:val="mn-MN"/>
        </w:rPr>
        <w:t xml:space="preserve"> </w:t>
      </w:r>
      <w:r w:rsidRPr="00ED4D4C">
        <w:rPr>
          <w:rFonts w:ascii="Arial" w:hAnsi="Arial" w:cs="Arial"/>
          <w:sz w:val="24"/>
          <w:szCs w:val="24"/>
          <w:lang w:val="mn-MN"/>
        </w:rPr>
        <w:t xml:space="preserve">Дээр үед хүмүүс тамхийг тансаг хэрэглээ гэж үзэн татдаг байжээ. Гэтэл өнөө үед анагаахын шинжлэх ухаан хөгжсөнөөр тамхи нь эрүүл мэндэд маш хортой гэдгийг хүмүүс ойлгож эхэлсэн юм. Тэр тусмаа тамхийг их хэмжээгээр татаад байна. Энэ хүн мөнүү? Энэ монголчууд мөн үү? </w:t>
      </w:r>
      <w:r w:rsidRPr="00ED4D4C">
        <w:rPr>
          <w:rFonts w:ascii="Arial" w:hAnsi="Arial" w:cs="Arial"/>
          <w:noProof/>
          <w:sz w:val="24"/>
          <w:szCs w:val="24"/>
        </w:rPr>
        <w:drawing>
          <wp:inline distT="0" distB="0" distL="0" distR="0">
            <wp:extent cx="5943600" cy="2345055"/>
            <wp:effectExtent l="19050" t="0" r="0" b="0"/>
            <wp:docPr id="29" name="Picture 7"/>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5943600" cy="2345055"/>
                    </a:xfrm>
                    <a:prstGeom prst="rect">
                      <a:avLst/>
                    </a:prstGeom>
                  </pic:spPr>
                </pic:pic>
              </a:graphicData>
            </a:graphic>
          </wp:inline>
        </w:drawing>
      </w:r>
    </w:p>
    <w:p w:rsidR="00ED4D4C" w:rsidRPr="00ED4D4C" w:rsidRDefault="00ED4D4C" w:rsidP="00ED4D4C">
      <w:pPr>
        <w:spacing w:after="0" w:line="240" w:lineRule="auto"/>
        <w:ind w:firstLine="567"/>
        <w:jc w:val="both"/>
        <w:rPr>
          <w:rFonts w:ascii="Arial" w:hAnsi="Arial" w:cs="Arial"/>
          <w:sz w:val="24"/>
          <w:szCs w:val="24"/>
          <w:lang w:val="mn-MN"/>
        </w:rPr>
      </w:pPr>
      <w:r w:rsidRPr="00ED4D4C">
        <w:rPr>
          <w:rFonts w:ascii="Arial" w:hAnsi="Arial" w:cs="Arial"/>
          <w:noProof/>
          <w:sz w:val="24"/>
          <w:szCs w:val="24"/>
        </w:rPr>
        <w:lastRenderedPageBreak/>
        <w:drawing>
          <wp:inline distT="0" distB="0" distL="0" distR="0">
            <wp:extent cx="5943600" cy="2483485"/>
            <wp:effectExtent l="19050" t="0" r="0" b="0"/>
            <wp:docPr id="30" name="Picture 8"/>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2">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5943600" cy="2483485"/>
                    </a:xfrm>
                    <a:prstGeom prst="rect">
                      <a:avLst/>
                    </a:prstGeom>
                  </pic:spPr>
                </pic:pic>
              </a:graphicData>
            </a:graphic>
          </wp:inline>
        </w:drawing>
      </w:r>
    </w:p>
    <w:p w:rsidR="00ED4D4C" w:rsidRPr="00ED4D4C" w:rsidRDefault="00ED4D4C" w:rsidP="00ED4D4C">
      <w:pPr>
        <w:spacing w:after="0" w:line="240" w:lineRule="auto"/>
        <w:ind w:firstLine="567"/>
        <w:jc w:val="both"/>
        <w:rPr>
          <w:rFonts w:ascii="Arial" w:hAnsi="Arial" w:cs="Arial"/>
          <w:sz w:val="24"/>
          <w:szCs w:val="24"/>
        </w:rPr>
      </w:pPr>
      <w:r w:rsidRPr="00ED4D4C">
        <w:rPr>
          <w:rFonts w:ascii="Arial" w:hAnsi="Arial" w:cs="Arial"/>
          <w:sz w:val="24"/>
          <w:szCs w:val="24"/>
          <w:lang w:val="mn-MN"/>
        </w:rPr>
        <w:t>Хорт зуршилд одоо үеийн хүүхдүүд яагаад ингэж их ороод байна.</w:t>
      </w:r>
      <w:r w:rsidRPr="00ED4D4C">
        <w:rPr>
          <w:rFonts w:ascii="Arial" w:hAnsi="Arial" w:cs="Arial"/>
          <w:sz w:val="24"/>
          <w:szCs w:val="24"/>
        </w:rPr>
        <w:t xml:space="preserve"> </w:t>
      </w:r>
    </w:p>
    <w:p w:rsidR="00ED4D4C" w:rsidRPr="00ED4D4C" w:rsidRDefault="00ED4D4C" w:rsidP="00ED4D4C">
      <w:pPr>
        <w:spacing w:after="0" w:line="240" w:lineRule="auto"/>
        <w:ind w:firstLine="567"/>
        <w:jc w:val="both"/>
        <w:rPr>
          <w:rFonts w:ascii="Arial" w:hAnsi="Arial" w:cs="Arial"/>
          <w:color w:val="FF0000"/>
          <w:sz w:val="24"/>
          <w:szCs w:val="24"/>
          <w:lang w:val="mn-MN"/>
        </w:rPr>
      </w:pPr>
      <w:r w:rsidRPr="00ED4D4C">
        <w:rPr>
          <w:rFonts w:ascii="Arial" w:hAnsi="Arial" w:cs="Arial"/>
          <w:color w:val="FF0000"/>
          <w:sz w:val="24"/>
          <w:szCs w:val="24"/>
          <w:lang w:val="mn-MN"/>
        </w:rPr>
        <w:t>Шийдвэрлэх арга зам:</w:t>
      </w:r>
    </w:p>
    <w:p w:rsidR="00ED4D4C" w:rsidRPr="00ED4D4C" w:rsidRDefault="00ED4D4C" w:rsidP="00ED4D4C">
      <w:pPr>
        <w:spacing w:after="0" w:line="240" w:lineRule="auto"/>
        <w:ind w:firstLine="567"/>
        <w:rPr>
          <w:rFonts w:ascii="Arial" w:hAnsi="Arial" w:cs="Arial"/>
          <w:sz w:val="24"/>
          <w:szCs w:val="24"/>
        </w:rPr>
      </w:pPr>
      <w:r w:rsidRPr="00ED4D4C">
        <w:rPr>
          <w:rFonts w:ascii="Arial" w:hAnsi="Arial" w:cs="Arial"/>
          <w:sz w:val="24"/>
          <w:szCs w:val="24"/>
          <w:lang w:val="mn-MN"/>
        </w:rPr>
        <w:t>Яаж хорт зуршилд өртүүлэхгүй байх вэ?</w:t>
      </w:r>
    </w:p>
    <w:p w:rsidR="00ED4D4C" w:rsidRPr="00ED4D4C" w:rsidRDefault="00ED4D4C" w:rsidP="00ED4D4C">
      <w:pPr>
        <w:spacing w:after="0" w:line="240" w:lineRule="auto"/>
        <w:ind w:firstLine="426"/>
        <w:jc w:val="both"/>
        <w:rPr>
          <w:rFonts w:ascii="Arial" w:hAnsi="Arial" w:cs="Arial"/>
          <w:sz w:val="24"/>
          <w:szCs w:val="24"/>
        </w:rPr>
      </w:pPr>
      <w:r w:rsidRPr="00ED4D4C">
        <w:rPr>
          <w:rFonts w:ascii="Arial" w:hAnsi="Arial" w:cs="Arial"/>
          <w:sz w:val="24"/>
          <w:szCs w:val="24"/>
          <w:lang w:val="mn-MN"/>
        </w:rPr>
        <w:t>Миний хувьд бол хүүхдүүд б</w:t>
      </w:r>
      <w:r>
        <w:rPr>
          <w:rFonts w:ascii="Arial" w:hAnsi="Arial" w:cs="Arial"/>
          <w:sz w:val="24"/>
          <w:szCs w:val="24"/>
          <w:lang w:val="mn-MN"/>
        </w:rPr>
        <w:t>ие биедээ уруу татагдаж  сонирх</w:t>
      </w:r>
      <w:r w:rsidRPr="00ED4D4C">
        <w:rPr>
          <w:rFonts w:ascii="Arial" w:hAnsi="Arial" w:cs="Arial"/>
          <w:sz w:val="24"/>
          <w:szCs w:val="24"/>
          <w:lang w:val="mn-MN"/>
        </w:rPr>
        <w:t>лын  улмаас</w:t>
      </w:r>
      <w:r w:rsidR="000B3CA5">
        <w:rPr>
          <w:rFonts w:ascii="Arial" w:hAnsi="Arial" w:cs="Arial"/>
          <w:sz w:val="24"/>
          <w:szCs w:val="24"/>
          <w:lang w:val="mn-MN"/>
        </w:rPr>
        <w:t xml:space="preserve"> </w:t>
      </w:r>
      <w:r w:rsidRPr="00ED4D4C">
        <w:rPr>
          <w:rFonts w:ascii="Arial" w:hAnsi="Arial" w:cs="Arial"/>
          <w:sz w:val="24"/>
          <w:szCs w:val="24"/>
          <w:lang w:val="mn-MN"/>
        </w:rPr>
        <w:t>орж байгаа</w:t>
      </w:r>
      <w:r w:rsidR="000B3CA5">
        <w:rPr>
          <w:rFonts w:ascii="Arial" w:hAnsi="Arial" w:cs="Arial"/>
          <w:sz w:val="24"/>
          <w:szCs w:val="24"/>
          <w:lang w:val="mn-MN"/>
        </w:rPr>
        <w:t>. А</w:t>
      </w:r>
      <w:r w:rsidRPr="00ED4D4C">
        <w:rPr>
          <w:rFonts w:ascii="Arial" w:hAnsi="Arial" w:cs="Arial"/>
          <w:sz w:val="24"/>
          <w:szCs w:val="24"/>
          <w:lang w:val="mn-MN"/>
        </w:rPr>
        <w:t>а тэр уруу татсан хүүхэд бас л өөр хүүхдэд уруу татагдсан</w:t>
      </w:r>
      <w:r w:rsidR="000B3CA5">
        <w:rPr>
          <w:rFonts w:ascii="Arial" w:hAnsi="Arial" w:cs="Arial"/>
          <w:sz w:val="24"/>
          <w:szCs w:val="24"/>
          <w:lang w:val="mn-MN"/>
        </w:rPr>
        <w:t>.</w:t>
      </w:r>
      <w:r w:rsidRPr="00ED4D4C">
        <w:rPr>
          <w:rFonts w:ascii="Arial" w:hAnsi="Arial" w:cs="Arial"/>
          <w:sz w:val="24"/>
          <w:szCs w:val="24"/>
          <w:lang w:val="mn-MN"/>
        </w:rPr>
        <w:t xml:space="preserve"> </w:t>
      </w:r>
      <w:r w:rsidR="000B3CA5">
        <w:rPr>
          <w:rFonts w:ascii="Arial" w:hAnsi="Arial" w:cs="Arial"/>
          <w:sz w:val="24"/>
          <w:szCs w:val="24"/>
          <w:lang w:val="mn-MN"/>
        </w:rPr>
        <w:t>И</w:t>
      </w:r>
      <w:r w:rsidRPr="00ED4D4C">
        <w:rPr>
          <w:rFonts w:ascii="Arial" w:hAnsi="Arial" w:cs="Arial"/>
          <w:sz w:val="24"/>
          <w:szCs w:val="24"/>
          <w:lang w:val="mn-MN"/>
        </w:rPr>
        <w:t>нгээд явсаар явсаар хамгийн сүүлд гэр бүл болох эцэг эхээс шалтгаалж</w:t>
      </w:r>
      <w:r>
        <w:rPr>
          <w:rFonts w:ascii="Arial" w:hAnsi="Arial" w:cs="Arial"/>
          <w:sz w:val="24"/>
          <w:szCs w:val="24"/>
          <w:lang w:val="mn-MN"/>
        </w:rPr>
        <w:t xml:space="preserve"> </w:t>
      </w:r>
      <w:r w:rsidRPr="00ED4D4C">
        <w:rPr>
          <w:rFonts w:ascii="Arial" w:hAnsi="Arial" w:cs="Arial"/>
          <w:sz w:val="24"/>
          <w:szCs w:val="24"/>
          <w:lang w:val="mn-MN"/>
        </w:rPr>
        <w:t>байна. Яагаад эцэг эхээс шалтгаалж байна гэвэл хүүхдүүдийнхээ дэргэд буруу үлгэр дууриалал үзүүлж</w:t>
      </w:r>
      <w:r w:rsidR="000B3CA5">
        <w:rPr>
          <w:rFonts w:ascii="Arial" w:hAnsi="Arial" w:cs="Arial"/>
          <w:sz w:val="24"/>
          <w:szCs w:val="24"/>
          <w:lang w:val="mn-MN"/>
        </w:rPr>
        <w:t xml:space="preserve"> хажууд нь маш ихээр хэрэг</w:t>
      </w:r>
      <w:r w:rsidRPr="00ED4D4C">
        <w:rPr>
          <w:rFonts w:ascii="Arial" w:hAnsi="Arial" w:cs="Arial"/>
          <w:sz w:val="24"/>
          <w:szCs w:val="24"/>
          <w:lang w:val="mn-MN"/>
        </w:rPr>
        <w:t>лж байна. Тэ</w:t>
      </w:r>
      <w:r w:rsidR="000B3CA5">
        <w:rPr>
          <w:rFonts w:ascii="Arial" w:hAnsi="Arial" w:cs="Arial"/>
          <w:sz w:val="24"/>
          <w:szCs w:val="24"/>
          <w:lang w:val="mn-MN"/>
        </w:rPr>
        <w:t>гэ</w:t>
      </w:r>
      <w:r w:rsidRPr="00ED4D4C">
        <w:rPr>
          <w:rFonts w:ascii="Arial" w:hAnsi="Arial" w:cs="Arial"/>
          <w:sz w:val="24"/>
          <w:szCs w:val="24"/>
          <w:lang w:val="mn-MN"/>
        </w:rPr>
        <w:t xml:space="preserve">хээр </w:t>
      </w:r>
      <w:r w:rsidR="000B3CA5">
        <w:rPr>
          <w:rFonts w:ascii="Arial" w:hAnsi="Arial" w:cs="Arial"/>
          <w:sz w:val="24"/>
          <w:szCs w:val="24"/>
          <w:lang w:val="mn-MN"/>
        </w:rPr>
        <w:t>хүүхэд мэдээж сонирхож эхэлнэ.  Тэгээд “сонирх</w:t>
      </w:r>
      <w:r w:rsidRPr="00ED4D4C">
        <w:rPr>
          <w:rFonts w:ascii="Arial" w:hAnsi="Arial" w:cs="Arial"/>
          <w:sz w:val="24"/>
          <w:szCs w:val="24"/>
          <w:lang w:val="mn-MN"/>
        </w:rPr>
        <w:t>лын эцсийн шат</w:t>
      </w:r>
      <w:r w:rsidR="000B3CA5">
        <w:rPr>
          <w:rFonts w:ascii="Arial" w:hAnsi="Arial" w:cs="Arial"/>
          <w:sz w:val="24"/>
          <w:szCs w:val="24"/>
          <w:lang w:val="mn-MN"/>
        </w:rPr>
        <w:t>”-анд хүрч</w:t>
      </w:r>
      <w:r w:rsidRPr="00ED4D4C">
        <w:rPr>
          <w:rFonts w:ascii="Arial" w:hAnsi="Arial" w:cs="Arial"/>
          <w:sz w:val="24"/>
          <w:szCs w:val="24"/>
          <w:lang w:val="mn-MN"/>
        </w:rPr>
        <w:t xml:space="preserve"> </w:t>
      </w:r>
      <w:r>
        <w:rPr>
          <w:rFonts w:ascii="Arial" w:hAnsi="Arial" w:cs="Arial"/>
          <w:sz w:val="24"/>
          <w:szCs w:val="24"/>
          <w:lang w:val="mn-MN"/>
        </w:rPr>
        <w:t>хэрэглэнэ. Ингээд л</w:t>
      </w:r>
      <w:r w:rsidRPr="00ED4D4C">
        <w:rPr>
          <w:rFonts w:ascii="Arial" w:hAnsi="Arial" w:cs="Arial"/>
          <w:sz w:val="24"/>
          <w:szCs w:val="24"/>
          <w:lang w:val="mn-MN"/>
        </w:rPr>
        <w:t xml:space="preserve"> </w:t>
      </w:r>
      <w:r w:rsidR="000B3CA5">
        <w:rPr>
          <w:rFonts w:ascii="Arial" w:hAnsi="Arial" w:cs="Arial"/>
          <w:sz w:val="24"/>
          <w:szCs w:val="24"/>
          <w:lang w:val="mn-MN"/>
        </w:rPr>
        <w:t>архи, тамхинд хүүхэд донтож</w:t>
      </w:r>
      <w:r w:rsidRPr="00ED4D4C">
        <w:rPr>
          <w:rFonts w:ascii="Arial" w:hAnsi="Arial" w:cs="Arial"/>
          <w:sz w:val="24"/>
          <w:szCs w:val="24"/>
          <w:lang w:val="mn-MN"/>
        </w:rPr>
        <w:t xml:space="preserve"> байга</w:t>
      </w:r>
      <w:r w:rsidR="000B3CA5">
        <w:rPr>
          <w:rFonts w:ascii="Arial" w:hAnsi="Arial" w:cs="Arial"/>
          <w:sz w:val="24"/>
          <w:szCs w:val="24"/>
          <w:lang w:val="mn-MN"/>
        </w:rPr>
        <w:t>а юм. Хүүхдээ хорт зуршлаас</w:t>
      </w:r>
      <w:r w:rsidRPr="00ED4D4C">
        <w:rPr>
          <w:rFonts w:ascii="Arial" w:hAnsi="Arial" w:cs="Arial"/>
          <w:sz w:val="24"/>
          <w:szCs w:val="24"/>
          <w:lang w:val="mn-MN"/>
        </w:rPr>
        <w:t xml:space="preserve"> хол </w:t>
      </w:r>
      <w:r>
        <w:rPr>
          <w:rFonts w:ascii="Arial" w:hAnsi="Arial" w:cs="Arial"/>
          <w:sz w:val="24"/>
          <w:szCs w:val="24"/>
          <w:lang w:val="mn-MN"/>
        </w:rPr>
        <w:t xml:space="preserve">байлгая гэвэл дараах </w:t>
      </w:r>
      <w:r w:rsidRPr="00ED4D4C">
        <w:rPr>
          <w:rFonts w:ascii="Arial" w:hAnsi="Arial" w:cs="Arial"/>
          <w:sz w:val="24"/>
          <w:szCs w:val="24"/>
          <w:lang w:val="mn-MN"/>
        </w:rPr>
        <w:t>зүйлийг мөрдөх шаардлагатай  байна.</w:t>
      </w:r>
    </w:p>
    <w:p w:rsidR="00ED4D4C" w:rsidRPr="00ED4D4C" w:rsidRDefault="00ED4D4C" w:rsidP="00ED4D4C">
      <w:pPr>
        <w:pStyle w:val="ListParagraph"/>
        <w:numPr>
          <w:ilvl w:val="0"/>
          <w:numId w:val="5"/>
        </w:numPr>
        <w:spacing w:after="0" w:line="240" w:lineRule="auto"/>
        <w:ind w:left="0" w:firstLine="142"/>
        <w:jc w:val="both"/>
        <w:rPr>
          <w:rFonts w:ascii="Arial" w:hAnsi="Arial" w:cs="Arial"/>
          <w:sz w:val="24"/>
          <w:szCs w:val="24"/>
        </w:rPr>
      </w:pPr>
      <w:r w:rsidRPr="00ED4D4C">
        <w:rPr>
          <w:rFonts w:ascii="Arial" w:hAnsi="Arial" w:cs="Arial"/>
          <w:sz w:val="24"/>
          <w:szCs w:val="24"/>
          <w:lang w:val="mn-MN"/>
        </w:rPr>
        <w:t>Бага насан дээр нь ойлгуулж хэлэх</w:t>
      </w:r>
    </w:p>
    <w:p w:rsidR="00ED4D4C" w:rsidRPr="00ED4D4C" w:rsidRDefault="00ED4D4C" w:rsidP="00ED4D4C">
      <w:pPr>
        <w:pStyle w:val="ListParagraph"/>
        <w:numPr>
          <w:ilvl w:val="0"/>
          <w:numId w:val="5"/>
        </w:numPr>
        <w:spacing w:after="0" w:line="240" w:lineRule="auto"/>
        <w:ind w:left="0" w:firstLine="142"/>
        <w:jc w:val="both"/>
        <w:rPr>
          <w:rFonts w:ascii="Arial" w:hAnsi="Arial" w:cs="Arial"/>
          <w:sz w:val="24"/>
          <w:szCs w:val="24"/>
        </w:rPr>
      </w:pPr>
      <w:r w:rsidRPr="00ED4D4C">
        <w:rPr>
          <w:rFonts w:ascii="Arial" w:hAnsi="Arial" w:cs="Arial"/>
          <w:sz w:val="24"/>
          <w:szCs w:val="24"/>
          <w:lang w:val="mn-MN"/>
        </w:rPr>
        <w:t>Үргэлж хараа хяналт тавих</w:t>
      </w:r>
    </w:p>
    <w:p w:rsidR="00ED4D4C" w:rsidRPr="00ED4D4C" w:rsidRDefault="00ED4D4C" w:rsidP="00ED4D4C">
      <w:pPr>
        <w:pStyle w:val="ListParagraph"/>
        <w:numPr>
          <w:ilvl w:val="0"/>
          <w:numId w:val="5"/>
        </w:numPr>
        <w:spacing w:after="0" w:line="240" w:lineRule="auto"/>
        <w:ind w:left="0" w:firstLine="142"/>
        <w:jc w:val="both"/>
        <w:rPr>
          <w:rFonts w:ascii="Arial" w:hAnsi="Arial" w:cs="Arial"/>
          <w:sz w:val="24"/>
          <w:szCs w:val="24"/>
        </w:rPr>
      </w:pPr>
      <w:r w:rsidRPr="00ED4D4C">
        <w:rPr>
          <w:rFonts w:ascii="Arial" w:hAnsi="Arial" w:cs="Arial"/>
          <w:sz w:val="24"/>
          <w:szCs w:val="24"/>
          <w:lang w:val="mn-MN"/>
        </w:rPr>
        <w:t>Зөв үлгэр дууриалал үзүүлэх</w:t>
      </w:r>
    </w:p>
    <w:p w:rsidR="00ED4D4C" w:rsidRPr="00ED4D4C" w:rsidRDefault="00ED4D4C" w:rsidP="00ED4D4C">
      <w:pPr>
        <w:pStyle w:val="ListParagraph"/>
        <w:numPr>
          <w:ilvl w:val="0"/>
          <w:numId w:val="5"/>
        </w:numPr>
        <w:spacing w:after="0" w:line="240" w:lineRule="auto"/>
        <w:ind w:left="0" w:firstLine="142"/>
        <w:jc w:val="both"/>
        <w:rPr>
          <w:rFonts w:ascii="Arial" w:hAnsi="Arial" w:cs="Arial"/>
          <w:sz w:val="24"/>
          <w:szCs w:val="24"/>
        </w:rPr>
      </w:pPr>
      <w:r w:rsidRPr="00ED4D4C">
        <w:rPr>
          <w:rFonts w:ascii="Arial" w:hAnsi="Arial" w:cs="Arial"/>
          <w:sz w:val="24"/>
          <w:szCs w:val="24"/>
          <w:lang w:val="mn-MN"/>
        </w:rPr>
        <w:t>Найз нөхөдөө зөв олох  эдгээр зүйлсийг мөрдс</w:t>
      </w:r>
      <w:r w:rsidR="000B3CA5">
        <w:rPr>
          <w:rFonts w:ascii="Arial" w:hAnsi="Arial" w:cs="Arial"/>
          <w:sz w:val="24"/>
          <w:szCs w:val="24"/>
          <w:lang w:val="mn-MN"/>
        </w:rPr>
        <w:t>ө</w:t>
      </w:r>
      <w:r w:rsidRPr="00ED4D4C">
        <w:rPr>
          <w:rFonts w:ascii="Arial" w:hAnsi="Arial" w:cs="Arial"/>
          <w:sz w:val="24"/>
          <w:szCs w:val="24"/>
          <w:lang w:val="mn-MN"/>
        </w:rPr>
        <w:t>нөөр таны хүүхэд зөв монгол хүүхэд болох боломжтой болно.</w:t>
      </w:r>
    </w:p>
    <w:p w:rsidR="00ED4D4C" w:rsidRPr="00ED4D4C" w:rsidRDefault="00ED4D4C" w:rsidP="00ED4D4C">
      <w:pPr>
        <w:spacing w:after="0" w:line="240" w:lineRule="auto"/>
        <w:ind w:firstLine="142"/>
        <w:jc w:val="both"/>
        <w:rPr>
          <w:rFonts w:ascii="Arial" w:hAnsi="Arial" w:cs="Arial"/>
          <w:color w:val="FF0000"/>
          <w:sz w:val="24"/>
          <w:szCs w:val="24"/>
          <w:lang w:val="mn-MN"/>
        </w:rPr>
      </w:pPr>
      <w:r w:rsidRPr="00ED4D4C">
        <w:rPr>
          <w:rFonts w:ascii="Arial" w:hAnsi="Arial" w:cs="Arial"/>
          <w:color w:val="FF0000"/>
          <w:sz w:val="24"/>
          <w:szCs w:val="24"/>
          <w:lang w:val="mn-MN"/>
        </w:rPr>
        <w:t>Дүгнэлт:</w:t>
      </w:r>
    </w:p>
    <w:p w:rsidR="00ED4D4C" w:rsidRPr="00ED4D4C" w:rsidRDefault="00ED4D4C" w:rsidP="00ED4D4C">
      <w:pPr>
        <w:spacing w:after="0" w:line="240" w:lineRule="auto"/>
        <w:ind w:firstLine="426"/>
        <w:jc w:val="both"/>
        <w:rPr>
          <w:rFonts w:ascii="Arial" w:hAnsi="Arial" w:cs="Arial"/>
          <w:sz w:val="24"/>
          <w:szCs w:val="24"/>
        </w:rPr>
      </w:pPr>
      <w:r w:rsidRPr="00ED4D4C">
        <w:rPr>
          <w:rFonts w:ascii="Arial" w:hAnsi="Arial" w:cs="Arial"/>
          <w:sz w:val="24"/>
          <w:szCs w:val="24"/>
          <w:lang w:val="mn-MN"/>
        </w:rPr>
        <w:t>Монголчууд үргэлж ялагдалгүй ирсэн</w:t>
      </w:r>
      <w:r w:rsidR="000B3CA5">
        <w:rPr>
          <w:rFonts w:ascii="Arial" w:hAnsi="Arial" w:cs="Arial"/>
          <w:sz w:val="24"/>
          <w:szCs w:val="24"/>
          <w:lang w:val="mn-MN"/>
        </w:rPr>
        <w:t>,</w:t>
      </w:r>
      <w:r w:rsidRPr="00ED4D4C">
        <w:rPr>
          <w:rFonts w:ascii="Arial" w:hAnsi="Arial" w:cs="Arial"/>
          <w:sz w:val="24"/>
          <w:szCs w:val="24"/>
          <w:lang w:val="mn-MN"/>
        </w:rPr>
        <w:t xml:space="preserve"> харин одоо энэ өчүүхэн хорт зуршилд ялагдах гээд байна. Энэ хорт зуршлу</w:t>
      </w:r>
      <w:r w:rsidR="000B3CA5">
        <w:rPr>
          <w:rFonts w:ascii="Arial" w:hAnsi="Arial" w:cs="Arial"/>
          <w:sz w:val="24"/>
          <w:szCs w:val="24"/>
          <w:lang w:val="mn-MN"/>
        </w:rPr>
        <w:t>удаас болж өөрийнхөө амийг хорло</w:t>
      </w:r>
      <w:r w:rsidRPr="00ED4D4C">
        <w:rPr>
          <w:rFonts w:ascii="Arial" w:hAnsi="Arial" w:cs="Arial"/>
          <w:sz w:val="24"/>
          <w:szCs w:val="24"/>
          <w:lang w:val="mn-MN"/>
        </w:rPr>
        <w:t>сон хэрэг монгол улсад цөөнгүй байгаа билээ.</w:t>
      </w:r>
      <w:r>
        <w:rPr>
          <w:rFonts w:ascii="Arial" w:hAnsi="Arial" w:cs="Arial"/>
          <w:sz w:val="24"/>
          <w:szCs w:val="24"/>
          <w:lang w:val="mn-MN"/>
        </w:rPr>
        <w:t xml:space="preserve"> </w:t>
      </w:r>
      <w:r w:rsidRPr="00ED4D4C">
        <w:rPr>
          <w:rFonts w:ascii="Arial" w:hAnsi="Arial" w:cs="Arial"/>
          <w:sz w:val="24"/>
          <w:szCs w:val="24"/>
          <w:lang w:val="mn-MN"/>
        </w:rPr>
        <w:t xml:space="preserve">Монгол улс маань </w:t>
      </w:r>
      <w:r w:rsidR="000B3CA5">
        <w:rPr>
          <w:rFonts w:ascii="Arial" w:hAnsi="Arial" w:cs="Arial"/>
          <w:sz w:val="24"/>
          <w:szCs w:val="24"/>
          <w:lang w:val="mn-MN"/>
        </w:rPr>
        <w:t>“</w:t>
      </w:r>
      <w:r w:rsidRPr="00ED4D4C">
        <w:rPr>
          <w:rFonts w:ascii="Arial" w:hAnsi="Arial" w:cs="Arial"/>
          <w:sz w:val="24"/>
          <w:szCs w:val="24"/>
          <w:lang w:val="mn-MN"/>
        </w:rPr>
        <w:t>монгол</w:t>
      </w:r>
      <w:r w:rsidR="000B3CA5">
        <w:rPr>
          <w:rFonts w:ascii="Arial" w:hAnsi="Arial" w:cs="Arial"/>
          <w:sz w:val="24"/>
          <w:szCs w:val="24"/>
          <w:lang w:val="mn-MN"/>
        </w:rPr>
        <w:t>”</w:t>
      </w:r>
      <w:r w:rsidRPr="00ED4D4C">
        <w:rPr>
          <w:rFonts w:ascii="Arial" w:hAnsi="Arial" w:cs="Arial"/>
          <w:sz w:val="24"/>
          <w:szCs w:val="24"/>
          <w:lang w:val="mn-MN"/>
        </w:rPr>
        <w:t xml:space="preserve"> гэсэн 6 үсгээр дэлхийд гоёдог гэдэг яг үнэндээ одоо бол монгол улс </w:t>
      </w:r>
      <w:r w:rsidR="000B3CA5">
        <w:rPr>
          <w:rFonts w:ascii="Arial" w:hAnsi="Arial" w:cs="Arial"/>
          <w:sz w:val="24"/>
          <w:szCs w:val="24"/>
          <w:lang w:val="mn-MN"/>
        </w:rPr>
        <w:t>“</w:t>
      </w:r>
      <w:r w:rsidRPr="00ED4D4C">
        <w:rPr>
          <w:rFonts w:ascii="Arial" w:hAnsi="Arial" w:cs="Arial"/>
          <w:sz w:val="24"/>
          <w:szCs w:val="24"/>
          <w:lang w:val="mn-MN"/>
        </w:rPr>
        <w:t>архи</w:t>
      </w:r>
      <w:r w:rsidR="000B3CA5">
        <w:rPr>
          <w:rFonts w:ascii="Arial" w:hAnsi="Arial" w:cs="Arial"/>
          <w:sz w:val="24"/>
          <w:szCs w:val="24"/>
          <w:lang w:val="mn-MN"/>
        </w:rPr>
        <w:t>”</w:t>
      </w:r>
      <w:r w:rsidRPr="00ED4D4C">
        <w:rPr>
          <w:rFonts w:ascii="Arial" w:hAnsi="Arial" w:cs="Arial"/>
          <w:sz w:val="24"/>
          <w:szCs w:val="24"/>
          <w:lang w:val="mn-MN"/>
        </w:rPr>
        <w:t xml:space="preserve"> гэсэн 4 үсгээрээ азидаа  гоёх гээд байна. Та нартаа гэж хэлэхэд:</w:t>
      </w:r>
    </w:p>
    <w:p w:rsidR="00ED4D4C" w:rsidRPr="00ED4D4C" w:rsidRDefault="00ED4D4C" w:rsidP="00ED4D4C">
      <w:pPr>
        <w:spacing w:after="0" w:line="240" w:lineRule="auto"/>
        <w:ind w:firstLine="142"/>
        <w:jc w:val="both"/>
        <w:rPr>
          <w:rFonts w:ascii="Arial" w:hAnsi="Arial" w:cs="Arial"/>
          <w:sz w:val="24"/>
          <w:szCs w:val="24"/>
        </w:rPr>
      </w:pPr>
      <w:r w:rsidRPr="00ED4D4C">
        <w:rPr>
          <w:rFonts w:ascii="Arial" w:hAnsi="Arial" w:cs="Arial"/>
          <w:sz w:val="24"/>
          <w:szCs w:val="24"/>
          <w:lang w:val="mn-MN"/>
        </w:rPr>
        <w:t xml:space="preserve">Ганц олдсон амьдралдаа </w:t>
      </w:r>
    </w:p>
    <w:p w:rsidR="00ED4D4C" w:rsidRPr="00ED4D4C" w:rsidRDefault="00ED4D4C" w:rsidP="00ED4D4C">
      <w:pPr>
        <w:spacing w:after="0" w:line="240" w:lineRule="auto"/>
        <w:ind w:firstLine="142"/>
        <w:jc w:val="both"/>
        <w:rPr>
          <w:rFonts w:ascii="Arial" w:hAnsi="Arial" w:cs="Arial"/>
          <w:sz w:val="24"/>
          <w:szCs w:val="24"/>
        </w:rPr>
      </w:pPr>
      <w:r w:rsidRPr="00ED4D4C">
        <w:rPr>
          <w:rFonts w:ascii="Arial" w:hAnsi="Arial" w:cs="Arial"/>
          <w:sz w:val="24"/>
          <w:szCs w:val="24"/>
          <w:lang w:val="mn-MN"/>
        </w:rPr>
        <w:t>Ганган амьдраачээ монголчуудаа</w:t>
      </w:r>
    </w:p>
    <w:p w:rsidR="00ED4D4C" w:rsidRPr="00ED4D4C" w:rsidRDefault="00ED4D4C" w:rsidP="00ED4D4C">
      <w:pPr>
        <w:spacing w:after="0" w:line="240" w:lineRule="auto"/>
        <w:ind w:firstLine="142"/>
        <w:jc w:val="both"/>
        <w:rPr>
          <w:rFonts w:ascii="Arial" w:hAnsi="Arial" w:cs="Arial"/>
          <w:sz w:val="24"/>
          <w:szCs w:val="24"/>
        </w:rPr>
      </w:pPr>
      <w:r w:rsidRPr="00ED4D4C">
        <w:rPr>
          <w:rFonts w:ascii="Arial" w:hAnsi="Arial" w:cs="Arial"/>
          <w:sz w:val="24"/>
          <w:szCs w:val="24"/>
          <w:lang w:val="mn-MN"/>
        </w:rPr>
        <w:t>Гагцхүү энэ амьдрал дахиж бидэнд заяахгүй юм чинь</w:t>
      </w:r>
    </w:p>
    <w:p w:rsidR="00ED4D4C" w:rsidRPr="000B3CA5" w:rsidRDefault="00ED4D4C" w:rsidP="00ED4D4C">
      <w:pPr>
        <w:spacing w:after="0" w:line="240" w:lineRule="auto"/>
        <w:ind w:firstLine="142"/>
        <w:jc w:val="both"/>
        <w:rPr>
          <w:rFonts w:ascii="Arial" w:hAnsi="Arial" w:cs="Arial"/>
          <w:sz w:val="24"/>
          <w:szCs w:val="24"/>
          <w:lang w:val="mn-MN"/>
        </w:rPr>
      </w:pPr>
      <w:r w:rsidRPr="00ED4D4C">
        <w:rPr>
          <w:rFonts w:ascii="Arial" w:hAnsi="Arial" w:cs="Arial"/>
          <w:sz w:val="24"/>
          <w:szCs w:val="24"/>
          <w:lang w:val="mn-MN"/>
        </w:rPr>
        <w:t>Гал голомтоо үлдээгээч ээ</w:t>
      </w:r>
      <w:r w:rsidR="000B3CA5">
        <w:rPr>
          <w:rFonts w:ascii="Arial" w:hAnsi="Arial" w:cs="Arial"/>
          <w:sz w:val="24"/>
          <w:szCs w:val="24"/>
          <w:lang w:val="mn-MN"/>
        </w:rPr>
        <w:t>!</w:t>
      </w:r>
    </w:p>
    <w:p w:rsidR="00ED4D4C" w:rsidRDefault="00ED4D4C" w:rsidP="00ED4D4C">
      <w:pPr>
        <w:spacing w:after="0" w:line="240" w:lineRule="auto"/>
        <w:ind w:firstLine="142"/>
        <w:jc w:val="both"/>
        <w:rPr>
          <w:rFonts w:ascii="Arial" w:hAnsi="Arial" w:cs="Arial"/>
          <w:sz w:val="24"/>
          <w:szCs w:val="24"/>
          <w:lang w:val="mn-MN"/>
        </w:rPr>
      </w:pPr>
    </w:p>
    <w:p w:rsidR="00ED4D4C" w:rsidRDefault="00ED4D4C" w:rsidP="00ED4D4C">
      <w:pPr>
        <w:spacing w:after="0" w:line="240" w:lineRule="auto"/>
        <w:ind w:firstLine="142"/>
        <w:jc w:val="both"/>
        <w:rPr>
          <w:rFonts w:ascii="Arial" w:hAnsi="Arial" w:cs="Arial"/>
          <w:sz w:val="24"/>
          <w:szCs w:val="24"/>
          <w:lang w:val="mn-MN"/>
        </w:rPr>
      </w:pPr>
    </w:p>
    <w:p w:rsidR="00ED4D4C" w:rsidRDefault="00ED4D4C" w:rsidP="00ED4D4C">
      <w:pPr>
        <w:spacing w:after="0" w:line="240" w:lineRule="auto"/>
        <w:ind w:firstLine="142"/>
        <w:jc w:val="both"/>
        <w:rPr>
          <w:rFonts w:ascii="Arial" w:hAnsi="Arial" w:cs="Arial"/>
          <w:sz w:val="24"/>
          <w:szCs w:val="24"/>
          <w:lang w:val="mn-MN"/>
        </w:rPr>
      </w:pPr>
    </w:p>
    <w:p w:rsidR="00ED4D4C" w:rsidRDefault="00ED4D4C" w:rsidP="00ED4D4C">
      <w:pPr>
        <w:spacing w:after="0" w:line="240" w:lineRule="auto"/>
        <w:ind w:firstLine="142"/>
        <w:jc w:val="both"/>
        <w:rPr>
          <w:rFonts w:ascii="Arial" w:hAnsi="Arial" w:cs="Arial"/>
          <w:sz w:val="24"/>
          <w:szCs w:val="24"/>
          <w:lang w:val="mn-MN"/>
        </w:rPr>
      </w:pPr>
    </w:p>
    <w:p w:rsidR="00ED4D4C" w:rsidRDefault="00ED4D4C" w:rsidP="00ED4D4C">
      <w:pPr>
        <w:spacing w:after="0" w:line="240" w:lineRule="auto"/>
        <w:ind w:firstLine="142"/>
        <w:jc w:val="both"/>
        <w:rPr>
          <w:rFonts w:ascii="Arial" w:hAnsi="Arial" w:cs="Arial"/>
          <w:sz w:val="24"/>
          <w:szCs w:val="24"/>
          <w:lang w:val="mn-MN"/>
        </w:rPr>
      </w:pPr>
    </w:p>
    <w:p w:rsidR="00ED4D4C" w:rsidRDefault="00ED4D4C" w:rsidP="00ED4D4C">
      <w:pPr>
        <w:spacing w:after="0" w:line="240" w:lineRule="auto"/>
        <w:ind w:firstLine="142"/>
        <w:jc w:val="both"/>
        <w:rPr>
          <w:rFonts w:ascii="Arial" w:hAnsi="Arial" w:cs="Arial"/>
          <w:sz w:val="24"/>
          <w:szCs w:val="24"/>
          <w:lang w:val="mn-MN"/>
        </w:rPr>
      </w:pPr>
    </w:p>
    <w:p w:rsidR="00ED4D4C" w:rsidRDefault="00ED4D4C" w:rsidP="00ED4D4C">
      <w:pPr>
        <w:spacing w:after="0" w:line="240" w:lineRule="auto"/>
        <w:ind w:firstLine="142"/>
        <w:jc w:val="both"/>
        <w:rPr>
          <w:rFonts w:ascii="Arial" w:hAnsi="Arial" w:cs="Arial"/>
          <w:sz w:val="24"/>
          <w:szCs w:val="24"/>
          <w:lang w:val="mn-MN"/>
        </w:rPr>
      </w:pPr>
    </w:p>
    <w:p w:rsidR="00ED4D4C" w:rsidRDefault="00ED4D4C" w:rsidP="00ED4D4C">
      <w:pPr>
        <w:spacing w:after="0" w:line="240" w:lineRule="auto"/>
        <w:ind w:firstLine="142"/>
        <w:jc w:val="both"/>
        <w:rPr>
          <w:rFonts w:ascii="Arial" w:hAnsi="Arial" w:cs="Arial"/>
          <w:sz w:val="24"/>
          <w:szCs w:val="24"/>
          <w:lang w:val="mn-MN"/>
        </w:rPr>
      </w:pPr>
    </w:p>
    <w:p w:rsidR="00ED4D4C" w:rsidRDefault="00ED4D4C" w:rsidP="00ED4D4C">
      <w:pPr>
        <w:spacing w:after="0" w:line="240" w:lineRule="auto"/>
        <w:ind w:firstLine="142"/>
        <w:jc w:val="both"/>
        <w:rPr>
          <w:rFonts w:ascii="Arial" w:hAnsi="Arial" w:cs="Arial"/>
          <w:sz w:val="24"/>
          <w:szCs w:val="24"/>
          <w:lang w:val="mn-MN"/>
        </w:rPr>
      </w:pPr>
    </w:p>
    <w:p w:rsidR="00ED4D4C" w:rsidRDefault="00ED4D4C" w:rsidP="00ED4D4C">
      <w:pPr>
        <w:spacing w:after="0" w:line="240" w:lineRule="auto"/>
        <w:ind w:firstLine="142"/>
        <w:jc w:val="both"/>
        <w:rPr>
          <w:rFonts w:ascii="Arial" w:hAnsi="Arial" w:cs="Arial"/>
          <w:sz w:val="24"/>
          <w:szCs w:val="24"/>
          <w:lang w:val="mn-MN"/>
        </w:rPr>
      </w:pPr>
    </w:p>
    <w:p w:rsidR="00ED4D4C" w:rsidRDefault="00ED4D4C" w:rsidP="00ED4D4C">
      <w:pPr>
        <w:spacing w:after="0" w:line="240" w:lineRule="auto"/>
        <w:ind w:firstLine="142"/>
        <w:jc w:val="both"/>
        <w:rPr>
          <w:rFonts w:ascii="Arial" w:hAnsi="Arial" w:cs="Arial"/>
          <w:sz w:val="24"/>
          <w:szCs w:val="24"/>
          <w:lang w:val="mn-MN"/>
        </w:rPr>
      </w:pPr>
    </w:p>
    <w:p w:rsidR="00ED4D4C" w:rsidRDefault="00ED4D4C" w:rsidP="00ED4D4C">
      <w:pPr>
        <w:spacing w:after="0" w:line="240" w:lineRule="auto"/>
        <w:ind w:firstLine="142"/>
        <w:jc w:val="both"/>
        <w:rPr>
          <w:rFonts w:ascii="Arial" w:hAnsi="Arial" w:cs="Arial"/>
          <w:sz w:val="24"/>
          <w:szCs w:val="24"/>
          <w:lang w:val="mn-MN"/>
        </w:rPr>
      </w:pPr>
    </w:p>
    <w:p w:rsidR="00ED4D4C" w:rsidRDefault="00ED4D4C" w:rsidP="00ED4D4C">
      <w:pPr>
        <w:spacing w:after="0" w:line="240" w:lineRule="auto"/>
        <w:ind w:firstLine="142"/>
        <w:jc w:val="both"/>
        <w:rPr>
          <w:rFonts w:ascii="Arial" w:hAnsi="Arial" w:cs="Arial"/>
          <w:sz w:val="24"/>
          <w:szCs w:val="24"/>
          <w:lang w:val="mn-MN"/>
        </w:rPr>
      </w:pPr>
    </w:p>
    <w:p w:rsidR="00ED4D4C" w:rsidRDefault="00ED4D4C" w:rsidP="00ED4D4C">
      <w:pPr>
        <w:spacing w:after="0" w:line="240" w:lineRule="auto"/>
        <w:ind w:firstLine="142"/>
        <w:jc w:val="both"/>
        <w:rPr>
          <w:rFonts w:ascii="Arial" w:hAnsi="Arial" w:cs="Arial"/>
          <w:sz w:val="24"/>
          <w:szCs w:val="24"/>
          <w:lang w:val="mn-MN"/>
        </w:rPr>
      </w:pPr>
    </w:p>
    <w:p w:rsidR="00ED4D4C" w:rsidRDefault="00ED4D4C" w:rsidP="00ED4D4C">
      <w:pPr>
        <w:spacing w:after="0" w:line="240" w:lineRule="auto"/>
        <w:ind w:firstLine="142"/>
        <w:jc w:val="both"/>
        <w:rPr>
          <w:rFonts w:ascii="Arial" w:hAnsi="Arial" w:cs="Arial"/>
          <w:sz w:val="24"/>
          <w:szCs w:val="24"/>
          <w:lang w:val="mn-MN"/>
        </w:rPr>
      </w:pPr>
    </w:p>
    <w:p w:rsidR="00ED4D4C" w:rsidRDefault="00ED4D4C" w:rsidP="00ED4D4C">
      <w:pPr>
        <w:spacing w:after="0" w:line="240" w:lineRule="auto"/>
        <w:ind w:firstLine="142"/>
        <w:jc w:val="both"/>
        <w:rPr>
          <w:rFonts w:ascii="Arial" w:hAnsi="Arial" w:cs="Arial"/>
          <w:sz w:val="24"/>
          <w:szCs w:val="24"/>
          <w:lang w:val="mn-MN"/>
        </w:rPr>
      </w:pPr>
    </w:p>
    <w:p w:rsidR="00ED4D4C" w:rsidRDefault="00ED4D4C" w:rsidP="00ED4D4C">
      <w:pPr>
        <w:spacing w:after="0" w:line="240" w:lineRule="auto"/>
        <w:ind w:firstLine="142"/>
        <w:jc w:val="both"/>
        <w:rPr>
          <w:rFonts w:ascii="Arial" w:hAnsi="Arial" w:cs="Arial"/>
          <w:sz w:val="24"/>
          <w:szCs w:val="24"/>
          <w:lang w:val="mn-MN"/>
        </w:rPr>
      </w:pPr>
    </w:p>
    <w:p w:rsidR="00ED4D4C" w:rsidRDefault="00ED4D4C" w:rsidP="00ED4D4C">
      <w:pPr>
        <w:spacing w:after="0" w:line="240" w:lineRule="auto"/>
        <w:jc w:val="center"/>
        <w:rPr>
          <w:rFonts w:ascii="Arial" w:hAnsi="Arial" w:cs="Arial"/>
          <w:sz w:val="24"/>
          <w:lang w:val="mn-MN"/>
        </w:rPr>
      </w:pPr>
      <w:r>
        <w:rPr>
          <w:noProof/>
        </w:rPr>
        <w:drawing>
          <wp:anchor distT="0" distB="0" distL="114300" distR="114300" simplePos="0" relativeHeight="251666432" behindDoc="0" locked="0" layoutInCell="1" allowOverlap="1">
            <wp:simplePos x="914400" y="457200"/>
            <wp:positionH relativeFrom="margin">
              <wp:align>left</wp:align>
            </wp:positionH>
            <wp:positionV relativeFrom="margin">
              <wp:align>top</wp:align>
            </wp:positionV>
            <wp:extent cx="2933065" cy="3099435"/>
            <wp:effectExtent l="19050" t="0" r="635" b="0"/>
            <wp:wrapSquare wrapText="bothSides"/>
            <wp:docPr id="31" name="Picture 8" descr="C:\Users\HASEE\Desktop\илтгэл\SAM_2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SEE\Desktop\илтгэл\SAM_2080.JPG"/>
                    <pic:cNvPicPr>
                      <a:picLocks noChangeAspect="1" noChangeArrowheads="1"/>
                    </pic:cNvPicPr>
                  </pic:nvPicPr>
                  <pic:blipFill rotWithShape="1">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553" t="14669" r="27146" b="7186"/>
                    <a:stretch/>
                  </pic:blipFill>
                  <pic:spPr bwMode="auto">
                    <a:xfrm>
                      <a:off x="0" y="0"/>
                      <a:ext cx="2933065" cy="309943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9D0F9F">
        <w:rPr>
          <w:rFonts w:ascii="Arial" w:hAnsi="Arial" w:cs="Arial"/>
          <w:sz w:val="24"/>
          <w:lang w:val="mn-MN"/>
        </w:rPr>
        <w:t>10-ийн “б” ангийн сургач Д.Дорждэрэм</w:t>
      </w:r>
    </w:p>
    <w:p w:rsidR="00ED4D4C" w:rsidRPr="009D0F9F" w:rsidRDefault="00ED4D4C" w:rsidP="00ED4D4C">
      <w:pPr>
        <w:spacing w:after="0" w:line="240" w:lineRule="auto"/>
        <w:jc w:val="center"/>
        <w:rPr>
          <w:rFonts w:ascii="Arial" w:hAnsi="Arial" w:cs="Arial"/>
          <w:color w:val="FF0000"/>
          <w:lang w:val="mn-MN"/>
        </w:rPr>
      </w:pPr>
    </w:p>
    <w:p w:rsidR="00ED4D4C" w:rsidRPr="009D0F9F" w:rsidRDefault="00ED4D4C" w:rsidP="00ED4D4C">
      <w:pPr>
        <w:spacing w:after="0" w:line="240" w:lineRule="auto"/>
        <w:jc w:val="both"/>
        <w:rPr>
          <w:rFonts w:ascii="Arial" w:hAnsi="Arial" w:cs="Arial"/>
          <w:b/>
          <w:sz w:val="24"/>
          <w:szCs w:val="24"/>
          <w:lang w:val="mn-MN"/>
        </w:rPr>
      </w:pPr>
      <w:r w:rsidRPr="009D0F9F">
        <w:rPr>
          <w:rFonts w:ascii="Arial" w:hAnsi="Arial" w:cs="Arial"/>
          <w:sz w:val="24"/>
          <w:szCs w:val="24"/>
          <w:lang w:val="mn-MN"/>
        </w:rPr>
        <w:t>Сэдэв: “Цөлжилт ба бэлчээрийн хомсдол</w:t>
      </w:r>
      <w:r w:rsidRPr="009D0F9F">
        <w:rPr>
          <w:rFonts w:ascii="Arial" w:hAnsi="Arial" w:cs="Arial"/>
          <w:b/>
          <w:sz w:val="24"/>
          <w:szCs w:val="24"/>
          <w:lang w:val="mn-MN"/>
        </w:rPr>
        <w:t>”</w:t>
      </w:r>
    </w:p>
    <w:p w:rsidR="00ED4D4C" w:rsidRPr="009D0F9F" w:rsidRDefault="00ED4D4C" w:rsidP="00ED4D4C">
      <w:pPr>
        <w:pStyle w:val="ListParagraph"/>
        <w:spacing w:after="0" w:line="240" w:lineRule="auto"/>
        <w:jc w:val="center"/>
        <w:rPr>
          <w:rFonts w:ascii="Arial" w:hAnsi="Arial" w:cs="Arial"/>
          <w:sz w:val="24"/>
          <w:szCs w:val="24"/>
          <w:lang w:val="mn-MN"/>
        </w:rPr>
      </w:pPr>
      <w:r w:rsidRPr="009D0F9F">
        <w:rPr>
          <w:rFonts w:ascii="Arial" w:hAnsi="Arial" w:cs="Arial"/>
          <w:color w:val="FF0000"/>
          <w:sz w:val="24"/>
          <w:szCs w:val="24"/>
          <w:lang w:val="mn-MN"/>
        </w:rPr>
        <w:t>Үндэслэл:</w:t>
      </w:r>
    </w:p>
    <w:p w:rsidR="00ED4D4C" w:rsidRPr="009D0F9F" w:rsidRDefault="00ED4D4C" w:rsidP="00ED4D4C">
      <w:pPr>
        <w:spacing w:after="0" w:line="240" w:lineRule="auto"/>
        <w:jc w:val="both"/>
        <w:rPr>
          <w:rFonts w:ascii="Arial" w:hAnsi="Arial" w:cs="Arial"/>
          <w:sz w:val="24"/>
          <w:szCs w:val="24"/>
          <w:lang w:val="mn-MN"/>
        </w:rPr>
      </w:pPr>
      <w:r w:rsidRPr="009D0F9F">
        <w:rPr>
          <w:rFonts w:ascii="Arial" w:hAnsi="Arial" w:cs="Arial"/>
          <w:sz w:val="24"/>
          <w:szCs w:val="24"/>
          <w:lang w:val="mn-MN"/>
        </w:rPr>
        <w:t xml:space="preserve">Уран илтгэх чадварын тухайд Монголчууд ямар ч улс гүрнээс үл дутах баялагтай ард түмэн билээ. Бид өвөг дээдэс ухаант баатарлаг хаад, хатад, цэцэн  мэргэн түмнийхээ өвлүүлэн үлдээсэн утга төгс сургаал, үлгэр дуурайлал, сонсголонт яруу хэл соёлын ач ивээлээр бахархан хүмүүжиж ирсэн билээ. </w:t>
      </w:r>
    </w:p>
    <w:p w:rsidR="00ED4D4C" w:rsidRDefault="00ED4D4C" w:rsidP="00ED4D4C">
      <w:pPr>
        <w:spacing w:after="0" w:line="240" w:lineRule="auto"/>
        <w:jc w:val="both"/>
        <w:rPr>
          <w:rFonts w:ascii="Arial" w:hAnsi="Arial" w:cs="Arial"/>
          <w:sz w:val="24"/>
          <w:szCs w:val="24"/>
          <w:lang w:val="mn-MN"/>
        </w:rPr>
      </w:pPr>
      <w:r w:rsidRPr="009D0F9F">
        <w:rPr>
          <w:rFonts w:ascii="Arial" w:hAnsi="Arial" w:cs="Arial"/>
          <w:sz w:val="24"/>
          <w:szCs w:val="24"/>
          <w:lang w:val="mn-MN"/>
        </w:rPr>
        <w:t xml:space="preserve">Дээдсийн минь түүхийн мандал бадрал бүхэн уран илтгэлийн цэцэглэлтэй холбоотой. </w:t>
      </w:r>
    </w:p>
    <w:p w:rsidR="00ED4D4C" w:rsidRPr="009D0F9F" w:rsidRDefault="00ED4D4C" w:rsidP="00ED4D4C">
      <w:pPr>
        <w:spacing w:after="0" w:line="240" w:lineRule="auto"/>
        <w:jc w:val="both"/>
        <w:rPr>
          <w:rFonts w:ascii="Arial" w:hAnsi="Arial" w:cs="Arial"/>
          <w:sz w:val="24"/>
          <w:szCs w:val="24"/>
          <w:lang w:val="mn-MN"/>
        </w:rPr>
      </w:pPr>
      <w:r w:rsidRPr="009D0F9F">
        <w:rPr>
          <w:rFonts w:ascii="Arial" w:hAnsi="Arial" w:cs="Arial"/>
          <w:color w:val="FF0000"/>
          <w:sz w:val="24"/>
          <w:szCs w:val="24"/>
          <w:lang w:val="mn-MN"/>
        </w:rPr>
        <w:t xml:space="preserve">Агуулга: </w:t>
      </w:r>
      <w:r w:rsidRPr="009D0F9F">
        <w:rPr>
          <w:rFonts w:ascii="Arial" w:hAnsi="Arial" w:cs="Arial"/>
          <w:sz w:val="24"/>
          <w:szCs w:val="24"/>
          <w:lang w:val="mn-MN"/>
        </w:rPr>
        <w:t xml:space="preserve">Цөлжилтөд дэлхий даяар аажим ааж маар тахал мэт тархсаар, </w:t>
      </w:r>
    </w:p>
    <w:p w:rsidR="00ED4D4C" w:rsidRDefault="00ED4D4C" w:rsidP="00ED4D4C">
      <w:pPr>
        <w:pStyle w:val="ListParagraph"/>
        <w:spacing w:after="0" w:line="240" w:lineRule="auto"/>
        <w:ind w:left="0" w:firstLine="567"/>
        <w:jc w:val="both"/>
        <w:rPr>
          <w:rFonts w:ascii="Arial" w:hAnsi="Arial" w:cs="Arial"/>
          <w:sz w:val="24"/>
          <w:szCs w:val="24"/>
          <w:lang w:val="mn-MN"/>
        </w:rPr>
      </w:pPr>
      <w:r w:rsidRPr="009D0F9F">
        <w:rPr>
          <w:rFonts w:ascii="Arial" w:hAnsi="Arial" w:cs="Arial"/>
          <w:sz w:val="24"/>
          <w:szCs w:val="24"/>
          <w:lang w:val="mn-MN"/>
        </w:rPr>
        <w:t xml:space="preserve">Цөл гэдэг нь ямар ч ургамал ургах боломжгүй, ус чийг байхгүй, маш халуун нөхцлийг хэлнэ. Ийм нөхцөлд ямар ч ан амьтан амьдрах </w:t>
      </w:r>
    </w:p>
    <w:p w:rsidR="00ED4D4C" w:rsidRPr="009D0F9F" w:rsidRDefault="00ED4D4C" w:rsidP="00ED4D4C">
      <w:pPr>
        <w:pStyle w:val="ListParagraph"/>
        <w:spacing w:after="0" w:line="240" w:lineRule="auto"/>
        <w:ind w:left="0" w:firstLine="567"/>
        <w:jc w:val="both"/>
        <w:rPr>
          <w:rFonts w:ascii="Arial" w:hAnsi="Arial" w:cs="Arial"/>
          <w:sz w:val="24"/>
          <w:szCs w:val="24"/>
          <w:lang w:val="mn-MN"/>
        </w:rPr>
      </w:pPr>
      <w:r w:rsidRPr="009D0F9F">
        <w:rPr>
          <w:rFonts w:ascii="Arial" w:hAnsi="Arial" w:cs="Arial"/>
          <w:sz w:val="24"/>
          <w:szCs w:val="24"/>
          <w:lang w:val="mn-MN"/>
        </w:rPr>
        <w:t>оос дээш хоног амьдарч чадахгүйд хүрнэ</w:t>
      </w:r>
    </w:p>
    <w:p w:rsidR="00ED4D4C" w:rsidRPr="009D0F9F" w:rsidRDefault="00ED4D4C" w:rsidP="00ED4D4C">
      <w:pPr>
        <w:pStyle w:val="ListParagraph"/>
        <w:spacing w:after="0" w:line="240" w:lineRule="auto"/>
        <w:ind w:left="0" w:firstLine="567"/>
        <w:jc w:val="both"/>
        <w:rPr>
          <w:rFonts w:ascii="Arial" w:hAnsi="Arial" w:cs="Arial"/>
          <w:sz w:val="24"/>
          <w:szCs w:val="24"/>
          <w:lang w:val="mn-MN"/>
        </w:rPr>
      </w:pPr>
      <w:r w:rsidRPr="009D0F9F">
        <w:rPr>
          <w:rFonts w:ascii="Arial" w:hAnsi="Arial" w:cs="Arial"/>
          <w:sz w:val="24"/>
          <w:szCs w:val="24"/>
          <w:lang w:val="mn-MN"/>
        </w:rPr>
        <w:t xml:space="preserve">Дэлхийн хамгийн их цлжилттэй тив нь Африк тив юм. Африкийн бараг тэн хагасыг Сахар хэмээх цөл эзэлдэг.  Монгол улс нь дэлхийд газар нутгаараар 17-18 байрт ордог.  Харин Сахарын цөл нь монгол улсаас газар нутгаара даруй 2 дахин том байдаг. Сахарын цөлд маш цөн тооны амьтад дасан зохицон амьдарч чаддаг байна. </w:t>
      </w:r>
    </w:p>
    <w:p w:rsidR="00ED4D4C" w:rsidRPr="009D0F9F" w:rsidRDefault="00ED4D4C" w:rsidP="00ED4D4C">
      <w:pPr>
        <w:pStyle w:val="ListParagraph"/>
        <w:spacing w:after="0" w:line="240" w:lineRule="auto"/>
        <w:ind w:left="0" w:firstLine="567"/>
        <w:jc w:val="both"/>
        <w:rPr>
          <w:rFonts w:ascii="Arial" w:hAnsi="Arial" w:cs="Arial"/>
          <w:sz w:val="24"/>
          <w:szCs w:val="24"/>
          <w:lang w:val="mn-MN"/>
        </w:rPr>
      </w:pPr>
      <w:r w:rsidRPr="009D0F9F">
        <w:rPr>
          <w:rFonts w:ascii="Arial" w:hAnsi="Arial" w:cs="Arial"/>
          <w:sz w:val="24"/>
          <w:szCs w:val="24"/>
          <w:lang w:val="mn-MN"/>
        </w:rPr>
        <w:t xml:space="preserve">Цөлжилт нь бэлчээрийн хомсдлыг үүсгэх гол хүчин зүйлийн нэг юм.  Бэлчээрийн хомсдлыг үүсгэх гол шалтгаанууд </w:t>
      </w:r>
    </w:p>
    <w:p w:rsidR="00ED4D4C" w:rsidRPr="009D0F9F" w:rsidRDefault="00ED4D4C" w:rsidP="00ED4D4C">
      <w:pPr>
        <w:pStyle w:val="ListParagraph"/>
        <w:numPr>
          <w:ilvl w:val="0"/>
          <w:numId w:val="6"/>
        </w:numPr>
        <w:spacing w:after="0" w:line="240" w:lineRule="auto"/>
        <w:ind w:left="0" w:firstLine="567"/>
        <w:jc w:val="both"/>
        <w:rPr>
          <w:rFonts w:ascii="Arial" w:hAnsi="Arial" w:cs="Arial"/>
          <w:sz w:val="24"/>
          <w:szCs w:val="24"/>
          <w:lang w:val="mn-MN"/>
        </w:rPr>
      </w:pPr>
      <w:r w:rsidRPr="009D0F9F">
        <w:rPr>
          <w:rFonts w:ascii="Arial" w:hAnsi="Arial" w:cs="Arial"/>
          <w:sz w:val="24"/>
          <w:szCs w:val="24"/>
          <w:lang w:val="mn-MN"/>
        </w:rPr>
        <w:t xml:space="preserve">Цөлжит нь малын бэлчээрийг өвс ургах боломжгүй, идэх хоолгүй болгодог </w:t>
      </w:r>
    </w:p>
    <w:p w:rsidR="00ED4D4C" w:rsidRPr="009D0F9F" w:rsidRDefault="00ED4D4C" w:rsidP="00ED4D4C">
      <w:pPr>
        <w:pStyle w:val="ListParagraph"/>
        <w:numPr>
          <w:ilvl w:val="0"/>
          <w:numId w:val="6"/>
        </w:numPr>
        <w:spacing w:after="0" w:line="240" w:lineRule="auto"/>
        <w:ind w:left="0" w:firstLine="567"/>
        <w:jc w:val="both"/>
        <w:rPr>
          <w:rFonts w:ascii="Arial" w:hAnsi="Arial" w:cs="Arial"/>
          <w:sz w:val="24"/>
          <w:szCs w:val="24"/>
          <w:lang w:val="mn-MN"/>
        </w:rPr>
      </w:pPr>
      <w:r w:rsidRPr="009D0F9F">
        <w:rPr>
          <w:rFonts w:ascii="Arial" w:hAnsi="Arial" w:cs="Arial"/>
          <w:sz w:val="24"/>
          <w:szCs w:val="24"/>
          <w:lang w:val="mn-MN"/>
        </w:rPr>
        <w:t>Малын тоо толгой. Нэг малд ноогдох бэлчээрийн хэмжээ багасч, малын тоо толгой өсч, чанаргүй мал олон болсноор бэлчээр талхлагдаж байна.</w:t>
      </w:r>
    </w:p>
    <w:p w:rsidR="00ED4D4C" w:rsidRPr="009D0F9F" w:rsidRDefault="00ED4D4C" w:rsidP="00ED4D4C">
      <w:pPr>
        <w:pStyle w:val="ListParagraph"/>
        <w:numPr>
          <w:ilvl w:val="0"/>
          <w:numId w:val="6"/>
        </w:numPr>
        <w:spacing w:after="0" w:line="240" w:lineRule="auto"/>
        <w:ind w:left="0" w:firstLine="567"/>
        <w:jc w:val="both"/>
        <w:rPr>
          <w:rFonts w:ascii="Arial" w:hAnsi="Arial" w:cs="Arial"/>
          <w:sz w:val="24"/>
          <w:szCs w:val="24"/>
          <w:lang w:val="mn-MN"/>
        </w:rPr>
      </w:pPr>
      <w:r w:rsidRPr="009D0F9F">
        <w:rPr>
          <w:rFonts w:ascii="Arial" w:hAnsi="Arial" w:cs="Arial"/>
          <w:sz w:val="24"/>
          <w:szCs w:val="24"/>
          <w:lang w:val="mn-MN"/>
        </w:rPr>
        <w:t xml:space="preserve">Хүний үйл ажиллагаа. Малын бэлчээрээр зам гаргаж, барилга барьж, уул уурхайн үйл ажиллагаа явуулж, эрүүл шимтэй хөрсийг нь сэндийчэн хаяж </w:t>
      </w:r>
    </w:p>
    <w:p w:rsidR="00ED4D4C" w:rsidRPr="009D0F9F" w:rsidRDefault="00ED4D4C" w:rsidP="00ED4D4C">
      <w:pPr>
        <w:spacing w:after="0" w:line="240" w:lineRule="auto"/>
        <w:ind w:firstLine="709"/>
        <w:jc w:val="both"/>
        <w:rPr>
          <w:rFonts w:ascii="Arial" w:hAnsi="Arial" w:cs="Arial"/>
          <w:color w:val="FF0000"/>
          <w:sz w:val="24"/>
          <w:szCs w:val="24"/>
          <w:lang w:val="mn-MN"/>
        </w:rPr>
      </w:pPr>
      <w:r w:rsidRPr="009D0F9F">
        <w:rPr>
          <w:rFonts w:ascii="Arial" w:hAnsi="Arial" w:cs="Arial"/>
          <w:color w:val="FF0000"/>
          <w:sz w:val="24"/>
          <w:szCs w:val="24"/>
          <w:lang w:val="mn-MN"/>
        </w:rPr>
        <w:t xml:space="preserve">Шийдвэрлэх арга зам: </w:t>
      </w:r>
    </w:p>
    <w:p w:rsidR="00ED4D4C" w:rsidRPr="009D0F9F" w:rsidRDefault="00ED4D4C" w:rsidP="00ED4D4C">
      <w:pPr>
        <w:spacing w:after="0" w:line="240" w:lineRule="auto"/>
        <w:ind w:firstLine="709"/>
        <w:jc w:val="both"/>
        <w:rPr>
          <w:rFonts w:ascii="Arial" w:hAnsi="Arial" w:cs="Arial"/>
          <w:sz w:val="24"/>
          <w:szCs w:val="24"/>
          <w:lang w:val="mn-MN"/>
        </w:rPr>
      </w:pPr>
      <w:r w:rsidRPr="009D0F9F">
        <w:rPr>
          <w:rFonts w:ascii="Arial" w:hAnsi="Arial" w:cs="Arial"/>
          <w:sz w:val="24"/>
          <w:szCs w:val="24"/>
          <w:lang w:val="mn-MN"/>
        </w:rPr>
        <w:t xml:space="preserve">Мөн малчин өрхийн зуслан нь ихэвчлэн голын эрэг дагуу байдаг. Энэ нь голын эрэг дагуух ургамал малын хөлд өртөн ургах боломж хомс болдог.Тухайн айл нь нэг газраа олон  жил дараалан бууснаар өвс ургах хугацаа багасч байна.Мөн мянгат  малчин айлын хажууд байгаа айл нь олон малын хөлд цөөхөн мал нь өртөн малаа өсгөх боломж тун бага байдаг.Ийм учраас чанаргүй олон мал байснаас цөөн мал  байса нь дээр. Цөлжилтийн хор уршгаар ховор ургамал ургах боломжгүй болж ан амьтад, араатан гөрөөс идэх хоолгүй болж, мөхлийн ирмэгт тулж байна. Цөлжилтийн ихэнх хувь нь дан ганц хүний буруутай үйл ажиллагаанаас болж байна. </w:t>
      </w:r>
    </w:p>
    <w:p w:rsidR="00ED4D4C" w:rsidRPr="009D0F9F" w:rsidRDefault="00ED4D4C" w:rsidP="00ED4D4C">
      <w:pPr>
        <w:spacing w:after="0" w:line="240" w:lineRule="auto"/>
        <w:ind w:firstLine="709"/>
        <w:jc w:val="both"/>
        <w:rPr>
          <w:rFonts w:ascii="Arial" w:hAnsi="Arial" w:cs="Arial"/>
          <w:sz w:val="24"/>
          <w:szCs w:val="24"/>
          <w:lang w:val="mn-MN"/>
        </w:rPr>
      </w:pPr>
      <w:r w:rsidRPr="009D0F9F">
        <w:rPr>
          <w:rFonts w:ascii="Arial" w:hAnsi="Arial" w:cs="Arial"/>
          <w:sz w:val="24"/>
          <w:szCs w:val="24"/>
          <w:lang w:val="mn-MN"/>
        </w:rPr>
        <w:t xml:space="preserve">Цөлжилтийг зогсоох хамгийн сайн арга бол ногоон ургамал юм. Гэвч хүмүүс бид ногоон ургамал тарих биш ой модыг нь тайрч, байшин баримлга барьж түлшинд хэрэглэн ногоон зүлгэн дээр нь машин техник хөвөлдөж, урсгал усыг нь боож цахилгаан станц барьж, онгон зэрлэг байгалийг нүх сүвээр дүүргэж байна. </w:t>
      </w:r>
    </w:p>
    <w:p w:rsidR="00ED4D4C" w:rsidRPr="009D0F9F" w:rsidRDefault="00ED4D4C" w:rsidP="00ED4D4C">
      <w:pPr>
        <w:spacing w:after="0" w:line="240" w:lineRule="auto"/>
        <w:ind w:firstLine="709"/>
        <w:jc w:val="both"/>
        <w:rPr>
          <w:rFonts w:ascii="Arial" w:hAnsi="Arial" w:cs="Arial"/>
          <w:color w:val="FF0000"/>
          <w:sz w:val="24"/>
          <w:szCs w:val="24"/>
          <w:lang w:val="mn-MN"/>
        </w:rPr>
      </w:pPr>
      <w:r w:rsidRPr="009D0F9F">
        <w:rPr>
          <w:rFonts w:ascii="Arial" w:hAnsi="Arial" w:cs="Arial"/>
          <w:color w:val="FF0000"/>
          <w:sz w:val="24"/>
          <w:szCs w:val="24"/>
          <w:lang w:val="mn-MN"/>
        </w:rPr>
        <w:t xml:space="preserve">Дүгнэлт: </w:t>
      </w:r>
    </w:p>
    <w:p w:rsidR="00ED4D4C" w:rsidRPr="009D0F9F" w:rsidRDefault="00ED4D4C" w:rsidP="00ED4D4C">
      <w:pPr>
        <w:spacing w:after="0" w:line="240" w:lineRule="auto"/>
        <w:ind w:firstLine="709"/>
        <w:jc w:val="both"/>
        <w:rPr>
          <w:rFonts w:ascii="Arial" w:hAnsi="Arial" w:cs="Arial"/>
          <w:sz w:val="24"/>
          <w:szCs w:val="24"/>
          <w:lang w:val="mn-MN"/>
        </w:rPr>
      </w:pPr>
      <w:r w:rsidRPr="009D0F9F">
        <w:rPr>
          <w:rFonts w:ascii="Arial" w:hAnsi="Arial" w:cs="Arial"/>
          <w:sz w:val="24"/>
          <w:szCs w:val="24"/>
          <w:lang w:val="mn-MN"/>
        </w:rPr>
        <w:t xml:space="preserve">Ийнхүү амьд ногоон байгалиа аажим аажмаар үхүүлсээр хүмүүс бид ингэсээр л байвал цөлжилт зогсохгүй урагшилсаар байна. Цөлжилт бол мал аж ахуй голлосон манай орны хувьд маш том асуудал болоод байна. Монгол орон бол маш олон малтай бөгөөд бэлчээрийн хомсдолд ороод байна.та бид одоо л цөлжилтийг анхааралдаа авахгүй бол орйтно.цөлжилтийг зогсоооход хүн бүрийн оролцоо чухал.ой модоо тасдахгүй ногоон зүлгээ хайрлан алт эрднэсэнд шунахаа болиход л маш том мус юм.хүмүүсээ ой модоо уртаар нь зүлэг ногоог ногооноор нь урсгал усаа тунгалгаар нь хөрш шороогоо бүтнээр ньэрүүл сайхан эх дэлхийгээ хадгалан үлдэцгээе. </w:t>
      </w:r>
    </w:p>
    <w:p w:rsidR="00ED4D4C" w:rsidRPr="009D0F9F" w:rsidRDefault="00ED4D4C" w:rsidP="00ED4D4C">
      <w:pPr>
        <w:spacing w:after="0" w:line="360" w:lineRule="auto"/>
        <w:ind w:firstLine="709"/>
        <w:jc w:val="both"/>
        <w:rPr>
          <w:rFonts w:ascii="Arial" w:hAnsi="Arial" w:cs="Arial"/>
          <w:b/>
          <w:sz w:val="24"/>
          <w:szCs w:val="24"/>
        </w:rPr>
      </w:pPr>
    </w:p>
    <w:p w:rsidR="00ED4D4C" w:rsidRPr="009D0F9F" w:rsidRDefault="00ED4D4C" w:rsidP="00ED4D4C">
      <w:pPr>
        <w:spacing w:after="0" w:line="360" w:lineRule="auto"/>
        <w:ind w:firstLine="709"/>
        <w:jc w:val="both"/>
        <w:rPr>
          <w:rFonts w:ascii="Arial" w:hAnsi="Arial" w:cs="Arial"/>
          <w:b/>
          <w:sz w:val="24"/>
          <w:szCs w:val="24"/>
        </w:rPr>
      </w:pPr>
    </w:p>
    <w:p w:rsidR="00ED4D4C" w:rsidRDefault="00ED4D4C" w:rsidP="00ED4D4C">
      <w:pPr>
        <w:pStyle w:val="ListParagraph"/>
        <w:spacing w:after="0" w:line="240" w:lineRule="auto"/>
        <w:ind w:left="0" w:firstLine="567"/>
        <w:rPr>
          <w:rFonts w:ascii="Arial" w:hAnsi="Arial" w:cs="Arial"/>
          <w:b/>
          <w:sz w:val="24"/>
          <w:szCs w:val="24"/>
          <w:lang w:val="mn-MN"/>
        </w:rPr>
      </w:pPr>
      <w:r w:rsidRPr="00F37D6D">
        <w:rPr>
          <w:rFonts w:ascii="Arial" w:hAnsi="Arial" w:cs="Arial"/>
          <w:b/>
          <w:noProof/>
          <w:sz w:val="24"/>
          <w:szCs w:val="24"/>
        </w:rPr>
        <w:lastRenderedPageBreak/>
        <w:drawing>
          <wp:anchor distT="0" distB="0" distL="114300" distR="114300" simplePos="0" relativeHeight="251667456" behindDoc="0" locked="0" layoutInCell="1" allowOverlap="1">
            <wp:simplePos x="933450" y="457200"/>
            <wp:positionH relativeFrom="margin">
              <wp:align>left</wp:align>
            </wp:positionH>
            <wp:positionV relativeFrom="margin">
              <wp:align>top</wp:align>
            </wp:positionV>
            <wp:extent cx="2295525" cy="2447925"/>
            <wp:effectExtent l="19050" t="0" r="9525" b="0"/>
            <wp:wrapSquare wrapText="bothSides"/>
            <wp:docPr id="32" name="Picture 10" descr="C:\Users\HASEE\Desktop\илтгэл\SAM_2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SEE\Desktop\илтгэл\SAM_2087.JPG"/>
                    <pic:cNvPicPr>
                      <a:picLocks noChangeAspect="1" noChangeArrowheads="1"/>
                    </pic:cNvPicPr>
                  </pic:nvPicPr>
                  <pic:blipFill rotWithShape="1">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753" t="13772" r="23354"/>
                    <a:stretch/>
                  </pic:blipFill>
                  <pic:spPr bwMode="auto">
                    <a:xfrm>
                      <a:off x="0" y="0"/>
                      <a:ext cx="2295525" cy="24479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F37D6D">
        <w:rPr>
          <w:rFonts w:ascii="Arial" w:hAnsi="Arial" w:cs="Arial"/>
          <w:b/>
          <w:sz w:val="24"/>
          <w:szCs w:val="24"/>
          <w:lang w:val="mn-MN"/>
        </w:rPr>
        <w:t>12</w:t>
      </w:r>
      <w:r>
        <w:rPr>
          <w:rFonts w:ascii="Arial" w:hAnsi="Arial" w:cs="Arial"/>
          <w:b/>
          <w:sz w:val="24"/>
          <w:szCs w:val="24"/>
          <w:lang w:val="mn-MN"/>
        </w:rPr>
        <w:t xml:space="preserve"> </w:t>
      </w:r>
      <w:r w:rsidRPr="00F37D6D">
        <w:rPr>
          <w:rFonts w:ascii="Arial" w:hAnsi="Arial" w:cs="Arial"/>
          <w:b/>
          <w:sz w:val="24"/>
          <w:szCs w:val="24"/>
          <w:lang w:val="mn-MN"/>
        </w:rPr>
        <w:t xml:space="preserve">б ангийн сурагч Д.Чимэдбальдар </w:t>
      </w:r>
    </w:p>
    <w:p w:rsidR="00ED4D4C" w:rsidRPr="00F37D6D" w:rsidRDefault="00ED4D4C" w:rsidP="00ED4D4C">
      <w:pPr>
        <w:pStyle w:val="ListParagraph"/>
        <w:spacing w:after="0" w:line="240" w:lineRule="auto"/>
        <w:ind w:left="0" w:firstLine="567"/>
        <w:rPr>
          <w:rFonts w:ascii="Arial" w:hAnsi="Arial" w:cs="Arial"/>
          <w:b/>
          <w:sz w:val="24"/>
          <w:szCs w:val="24"/>
          <w:lang w:val="mn-MN"/>
        </w:rPr>
      </w:pPr>
    </w:p>
    <w:p w:rsidR="00ED4D4C" w:rsidRDefault="00ED4D4C" w:rsidP="00ED4D4C">
      <w:pPr>
        <w:pStyle w:val="ListParagraph"/>
        <w:spacing w:after="0" w:line="240" w:lineRule="auto"/>
        <w:ind w:left="0" w:firstLine="567"/>
        <w:jc w:val="center"/>
        <w:rPr>
          <w:rFonts w:ascii="Arial" w:hAnsi="Arial" w:cs="Arial"/>
          <w:b/>
          <w:sz w:val="24"/>
          <w:szCs w:val="24"/>
          <w:lang w:val="mn-MN"/>
        </w:rPr>
      </w:pPr>
      <w:r w:rsidRPr="00F37D6D">
        <w:rPr>
          <w:rFonts w:ascii="Arial" w:hAnsi="Arial" w:cs="Arial"/>
          <w:b/>
          <w:sz w:val="24"/>
          <w:szCs w:val="24"/>
          <w:lang w:val="mn-MN"/>
        </w:rPr>
        <w:t>Сэдэв: “Төлөвшил, хандлага”</w:t>
      </w:r>
    </w:p>
    <w:p w:rsidR="00ED4D4C" w:rsidRPr="00F37D6D" w:rsidRDefault="00ED4D4C" w:rsidP="00ED4D4C">
      <w:pPr>
        <w:pStyle w:val="ListParagraph"/>
        <w:spacing w:after="0" w:line="240" w:lineRule="auto"/>
        <w:ind w:left="0" w:firstLine="567"/>
        <w:jc w:val="center"/>
        <w:rPr>
          <w:rFonts w:ascii="Arial" w:hAnsi="Arial" w:cs="Arial"/>
          <w:b/>
          <w:sz w:val="24"/>
          <w:szCs w:val="24"/>
          <w:lang w:val="mn-MN"/>
        </w:rPr>
      </w:pPr>
    </w:p>
    <w:p w:rsidR="00ED4D4C" w:rsidRPr="00F37D6D" w:rsidRDefault="00ED4D4C" w:rsidP="00ED4D4C">
      <w:pPr>
        <w:pStyle w:val="ListParagraph"/>
        <w:spacing w:after="0" w:line="240" w:lineRule="auto"/>
        <w:ind w:left="0" w:firstLine="567"/>
        <w:jc w:val="center"/>
        <w:rPr>
          <w:rFonts w:ascii="Arial" w:hAnsi="Arial" w:cs="Arial"/>
          <w:color w:val="FF0000"/>
          <w:sz w:val="24"/>
          <w:szCs w:val="24"/>
          <w:lang w:val="mn-MN"/>
        </w:rPr>
      </w:pPr>
      <w:r w:rsidRPr="00F37D6D">
        <w:rPr>
          <w:rFonts w:ascii="Arial" w:hAnsi="Arial" w:cs="Arial"/>
          <w:color w:val="FF0000"/>
          <w:sz w:val="24"/>
          <w:szCs w:val="24"/>
          <w:lang w:val="mn-MN"/>
        </w:rPr>
        <w:t>Үндэслэл:</w:t>
      </w:r>
    </w:p>
    <w:p w:rsidR="00ED4D4C" w:rsidRPr="00F37D6D" w:rsidRDefault="00ED4D4C" w:rsidP="00ED4D4C">
      <w:pPr>
        <w:pStyle w:val="ListParagraph"/>
        <w:spacing w:after="0" w:line="240" w:lineRule="auto"/>
        <w:ind w:left="0"/>
        <w:jc w:val="both"/>
        <w:rPr>
          <w:rFonts w:ascii="Arial" w:hAnsi="Arial" w:cs="Arial"/>
          <w:sz w:val="24"/>
          <w:szCs w:val="24"/>
          <w:lang w:val="mn-MN"/>
        </w:rPr>
      </w:pPr>
      <w:r w:rsidRPr="00F37D6D">
        <w:rPr>
          <w:rFonts w:ascii="Arial" w:hAnsi="Arial" w:cs="Arial"/>
          <w:sz w:val="24"/>
          <w:szCs w:val="24"/>
          <w:lang w:val="mn-MN"/>
        </w:rPr>
        <w:t xml:space="preserve">Нэг хоёр жилийн цаадахыг хардаг улс хүнсээ бэлддэг </w:t>
      </w:r>
    </w:p>
    <w:p w:rsidR="00ED4D4C" w:rsidRPr="00F37D6D" w:rsidRDefault="00ED4D4C" w:rsidP="00ED4D4C">
      <w:pPr>
        <w:pStyle w:val="ListParagraph"/>
        <w:spacing w:after="0" w:line="240" w:lineRule="auto"/>
        <w:ind w:left="0"/>
        <w:jc w:val="both"/>
        <w:rPr>
          <w:rFonts w:ascii="Arial" w:hAnsi="Arial" w:cs="Arial"/>
          <w:sz w:val="24"/>
          <w:szCs w:val="24"/>
          <w:lang w:val="mn-MN"/>
        </w:rPr>
      </w:pPr>
      <w:r w:rsidRPr="00F37D6D">
        <w:rPr>
          <w:rFonts w:ascii="Arial" w:hAnsi="Arial" w:cs="Arial"/>
          <w:sz w:val="24"/>
          <w:szCs w:val="24"/>
          <w:lang w:val="mn-MN"/>
        </w:rPr>
        <w:t xml:space="preserve">Арван хорин жилийн алыг хардаг улс мод тарьдаг </w:t>
      </w:r>
    </w:p>
    <w:p w:rsidR="00ED4D4C" w:rsidRPr="00F37D6D" w:rsidRDefault="00ED4D4C" w:rsidP="00ED4D4C">
      <w:pPr>
        <w:pStyle w:val="ListParagraph"/>
        <w:spacing w:after="0" w:line="240" w:lineRule="auto"/>
        <w:ind w:left="0"/>
        <w:jc w:val="both"/>
        <w:rPr>
          <w:rFonts w:ascii="Arial" w:hAnsi="Arial" w:cs="Arial"/>
          <w:sz w:val="24"/>
          <w:szCs w:val="24"/>
          <w:lang w:val="mn-MN"/>
        </w:rPr>
      </w:pPr>
      <w:r w:rsidRPr="00F37D6D">
        <w:rPr>
          <w:rFonts w:ascii="Arial" w:hAnsi="Arial" w:cs="Arial"/>
          <w:sz w:val="24"/>
          <w:szCs w:val="24"/>
          <w:lang w:val="mn-MN"/>
        </w:rPr>
        <w:t xml:space="preserve">Зуун жилийн алсыг хардаг улс хүнээ зөв төлөвшилэх бодлого гаргадаг </w:t>
      </w:r>
    </w:p>
    <w:p w:rsidR="00ED4D4C" w:rsidRPr="00F37D6D" w:rsidRDefault="00ED4D4C" w:rsidP="00ED4D4C">
      <w:pPr>
        <w:pStyle w:val="ListParagraph"/>
        <w:spacing w:after="0" w:line="240" w:lineRule="auto"/>
        <w:ind w:left="0"/>
        <w:jc w:val="both"/>
        <w:rPr>
          <w:rFonts w:ascii="Arial" w:hAnsi="Arial" w:cs="Arial"/>
          <w:sz w:val="24"/>
          <w:szCs w:val="24"/>
          <w:lang w:val="mn-MN"/>
        </w:rPr>
      </w:pPr>
      <w:r w:rsidRPr="00F37D6D">
        <w:rPr>
          <w:rFonts w:ascii="Arial" w:hAnsi="Arial" w:cs="Arial"/>
          <w:sz w:val="24"/>
          <w:szCs w:val="24"/>
          <w:lang w:val="mn-MN"/>
        </w:rPr>
        <w:t>Нийгмийн хөгжлийг шинжлэх ухаан  техник технологи амжилтаар хэмждэг байсан цаг улирч өнөө цагт аливаа улс орны хөгжлийн чанарыг хүний хөгжлөөр тодорхойлдог болжээ.Хүний хөгжил гэдэг нь хүн бүр амьдралдаа өөрийн сонголтыг хийх боломжийг нь өргөжүүлж  тэрхүү сонголтыг илэрхийлэх чадвараа бий болгох, бий болгосон чадвараа амьдралд үр ашигтай ашиглах боломжоо нэмэгдүүлэх асуудал юм.Ингэхдээ хувь хүний чадвар чадамж дээшлүүлэх хүний дотоод нөөц бололцоог  дайчлан хөгжүүлэх асуудал хамгийн чухал юм .Буддын гүн ухааны үүднээс авч үзвэл “хүн нь бие хэл сэтгэлийн цогц” юм .Тиймээс хүнийг хөгжүүлнэ гэдэг нь бие хэл сэтгэл оюуны цогцоор хөгжүүлнэ  гэсэн үг</w:t>
      </w:r>
    </w:p>
    <w:p w:rsidR="00ED4D4C" w:rsidRPr="00F37D6D" w:rsidRDefault="00ED4D4C" w:rsidP="00ED4D4C">
      <w:pPr>
        <w:pStyle w:val="ListParagraph"/>
        <w:spacing w:after="0" w:line="240" w:lineRule="auto"/>
        <w:ind w:left="0" w:firstLine="567"/>
        <w:jc w:val="both"/>
        <w:rPr>
          <w:rFonts w:ascii="Arial" w:hAnsi="Arial" w:cs="Arial"/>
          <w:color w:val="FF0000"/>
          <w:sz w:val="24"/>
          <w:szCs w:val="24"/>
          <w:lang w:val="mn-MN"/>
        </w:rPr>
      </w:pPr>
      <w:r w:rsidRPr="00F37D6D">
        <w:rPr>
          <w:rFonts w:ascii="Arial" w:hAnsi="Arial" w:cs="Arial"/>
          <w:color w:val="FF0000"/>
          <w:sz w:val="24"/>
          <w:szCs w:val="24"/>
          <w:lang w:val="mn-MN"/>
        </w:rPr>
        <w:t xml:space="preserve">Хэрэгцээ шаардлага: </w:t>
      </w:r>
    </w:p>
    <w:p w:rsidR="00ED4D4C" w:rsidRPr="00F37D6D" w:rsidRDefault="00ED4D4C" w:rsidP="00ED4D4C">
      <w:pPr>
        <w:pStyle w:val="ListParagraph"/>
        <w:spacing w:after="0" w:line="240" w:lineRule="auto"/>
        <w:ind w:left="0" w:firstLine="567"/>
        <w:jc w:val="both"/>
        <w:rPr>
          <w:rFonts w:ascii="Arial" w:hAnsi="Arial" w:cs="Arial"/>
          <w:sz w:val="24"/>
          <w:szCs w:val="24"/>
          <w:lang w:val="mn-MN"/>
        </w:rPr>
      </w:pPr>
      <w:r w:rsidRPr="00F37D6D">
        <w:rPr>
          <w:rFonts w:ascii="Arial" w:hAnsi="Arial" w:cs="Arial"/>
          <w:sz w:val="24"/>
          <w:szCs w:val="24"/>
          <w:lang w:val="mn-MN"/>
        </w:rPr>
        <w:t>Хүмүүс нийгмийн сөрөг үзэгдлүүд нөлөөлөлд автахгүй</w:t>
      </w:r>
      <w:r w:rsidR="00E32539">
        <w:rPr>
          <w:rFonts w:ascii="Arial" w:hAnsi="Arial" w:cs="Arial"/>
          <w:sz w:val="24"/>
          <w:szCs w:val="24"/>
          <w:lang w:val="mn-MN"/>
        </w:rPr>
        <w:t xml:space="preserve"> </w:t>
      </w:r>
      <w:r w:rsidRPr="00F37D6D">
        <w:rPr>
          <w:rFonts w:ascii="Arial" w:hAnsi="Arial" w:cs="Arial"/>
          <w:sz w:val="24"/>
          <w:szCs w:val="24"/>
          <w:lang w:val="mn-MN"/>
        </w:rPr>
        <w:t xml:space="preserve">ямар ч төвөгтэй нөхцөл байдалд үзэл бодлоо зөв чиглэлд барьж чаддаг өөрөө өөрийнхөө амьдралыг зөв зохион байгуулах бүрэн чадвартай иргэн төлөвшүүлэх шаардлагатай </w:t>
      </w:r>
    </w:p>
    <w:p w:rsidR="00ED4D4C" w:rsidRPr="00F37D6D" w:rsidRDefault="00ED4D4C" w:rsidP="00ED4D4C">
      <w:pPr>
        <w:pStyle w:val="ListParagraph"/>
        <w:spacing w:after="0" w:line="240" w:lineRule="auto"/>
        <w:ind w:left="0" w:firstLine="567"/>
        <w:jc w:val="both"/>
        <w:rPr>
          <w:rFonts w:ascii="Arial" w:hAnsi="Arial" w:cs="Arial"/>
          <w:sz w:val="24"/>
          <w:szCs w:val="24"/>
          <w:lang w:val="mn-MN"/>
        </w:rPr>
      </w:pPr>
      <w:r w:rsidRPr="00F37D6D">
        <w:rPr>
          <w:rFonts w:ascii="Arial" w:hAnsi="Arial" w:cs="Arial"/>
          <w:sz w:val="24"/>
          <w:szCs w:val="24"/>
          <w:lang w:val="mn-MN"/>
        </w:rPr>
        <w:t>Ямар хүчин зүйл нь хүний хүмүүжил төлөвшилд нөлөөтэйг тогтоох нь төвөгтэй асуудал ч гэсэн судалгаа шинжилгээ оновчтэй аргуудын тусламжтай түүнийг тогтоодог .</w:t>
      </w:r>
    </w:p>
    <w:p w:rsidR="00ED4D4C" w:rsidRPr="00F37D6D" w:rsidRDefault="00ED4D4C" w:rsidP="00ED4D4C">
      <w:pPr>
        <w:pStyle w:val="ListParagraph"/>
        <w:spacing w:after="0" w:line="240" w:lineRule="auto"/>
        <w:ind w:left="0" w:firstLine="567"/>
        <w:jc w:val="both"/>
        <w:rPr>
          <w:rFonts w:ascii="Arial" w:hAnsi="Arial" w:cs="Arial"/>
          <w:color w:val="FF0000"/>
          <w:sz w:val="24"/>
          <w:szCs w:val="24"/>
          <w:lang w:val="mn-MN"/>
        </w:rPr>
      </w:pPr>
      <w:r w:rsidRPr="00F37D6D">
        <w:rPr>
          <w:rFonts w:ascii="Arial" w:hAnsi="Arial" w:cs="Arial"/>
          <w:color w:val="FF0000"/>
          <w:sz w:val="24"/>
          <w:szCs w:val="24"/>
          <w:lang w:val="mn-MN"/>
        </w:rPr>
        <w:t>Судалгаа:</w:t>
      </w:r>
    </w:p>
    <w:p w:rsidR="00ED4D4C" w:rsidRPr="00F37D6D" w:rsidRDefault="00ED4D4C" w:rsidP="00ED4D4C">
      <w:pPr>
        <w:pStyle w:val="ListParagraph"/>
        <w:spacing w:after="0" w:line="240" w:lineRule="auto"/>
        <w:ind w:left="0" w:firstLine="567"/>
        <w:jc w:val="both"/>
        <w:rPr>
          <w:rFonts w:ascii="Arial" w:hAnsi="Arial" w:cs="Arial"/>
          <w:sz w:val="24"/>
          <w:szCs w:val="24"/>
          <w:lang w:val="mn-MN"/>
        </w:rPr>
      </w:pPr>
      <w:r w:rsidRPr="00F37D6D">
        <w:rPr>
          <w:rFonts w:ascii="Arial" w:hAnsi="Arial" w:cs="Arial"/>
          <w:sz w:val="24"/>
          <w:szCs w:val="24"/>
          <w:lang w:val="mn-MN"/>
        </w:rPr>
        <w:t>Нийгмийн хөгжил дэвшилд онцгой үүрэг гүйцэтгэх их эрч хүч нөөц бололцоогагуулж байдаг томоохон бүлэг бол залуучууд юм.Залуучууд гэж хэни йг хэлэх вэ?</w:t>
      </w:r>
    </w:p>
    <w:p w:rsidR="00ED4D4C" w:rsidRPr="00F37D6D" w:rsidRDefault="00ED4D4C" w:rsidP="00ED4D4C">
      <w:pPr>
        <w:pStyle w:val="ListParagraph"/>
        <w:spacing w:after="0" w:line="240" w:lineRule="auto"/>
        <w:ind w:left="0" w:firstLine="567"/>
        <w:jc w:val="both"/>
        <w:rPr>
          <w:rFonts w:ascii="Arial" w:hAnsi="Arial" w:cs="Arial"/>
          <w:sz w:val="24"/>
          <w:szCs w:val="24"/>
          <w:lang w:val="mn-MN"/>
        </w:rPr>
      </w:pPr>
      <w:r w:rsidRPr="00F37D6D">
        <w:rPr>
          <w:rFonts w:ascii="Arial" w:hAnsi="Arial" w:cs="Arial"/>
          <w:sz w:val="24"/>
          <w:szCs w:val="24"/>
          <w:lang w:val="mn-MN"/>
        </w:rPr>
        <w:t>35 хүртэлх насныхныг залуучууд гэж үздэг нэгэнт тогтсон хандлагын дагуу манай орны хүн амын 40 орчим %, үүнээс ажил эрхэлдэггүй хүмүүс 59.1 % ийг эзлэдэг.15-35 хүртлэх насныхнаар шинэ үеийн залуучуудын зан суртахуун төлөвшил төлөв хандлагыг ажиглаж болно.</w:t>
      </w:r>
    </w:p>
    <w:p w:rsidR="00ED4D4C" w:rsidRPr="00F37D6D" w:rsidRDefault="00ED4D4C" w:rsidP="00ED4D4C">
      <w:pPr>
        <w:pStyle w:val="ListParagraph"/>
        <w:spacing w:after="0" w:line="240" w:lineRule="auto"/>
        <w:ind w:left="0" w:firstLine="567"/>
        <w:jc w:val="both"/>
        <w:rPr>
          <w:rFonts w:ascii="Arial" w:hAnsi="Arial" w:cs="Arial"/>
          <w:sz w:val="24"/>
          <w:szCs w:val="24"/>
          <w:lang w:val="mn-MN"/>
        </w:rPr>
      </w:pPr>
      <w:r w:rsidRPr="00F37D6D">
        <w:rPr>
          <w:rFonts w:ascii="Arial" w:hAnsi="Arial" w:cs="Arial"/>
          <w:sz w:val="24"/>
          <w:szCs w:val="24"/>
          <w:lang w:val="mn-MN"/>
        </w:rPr>
        <w:t>Өнөөдөр монголын нийгэмд шударга  бус явдал газар авч гэмт хэрэг авлига  хээл хахууль архидалт зэрэг нийгмийн сөрөг үзэгдлүүд их байгаа нь хүүхэд залуучууд болон нийгмийн сэтгэл зүйлд сөргөөр нөлөөлж байна.Монголын залгамж үе  болох хүүхэд залуучуудын хүмүүжил ихээхэн доголддолтой болж дийлэнх олонх нь шударга хүмүүнлэг хөдөлмөрч оюунлаг бус,  ёс суртахуунгүй болох аюул нүүрлээд байгааг радио телевиз, сонин хэвлэлүүдийн мэдээ мэдээллийн гол сэдвийн нэг болоод зогсохгүй хууль тогтоох дээд байгууллагын хэмжээнд яригддаг болсон байна. Манай улсад 2004-2015 онд бүртгэгдсэн гэмт хэргийн шалтгаан нөхцлийг судалсан дүнгээс үзэхэд гэмт хэрэгт холбогдсон хүмүүс дотор хүүхэд залуучуудын 15-35 насны эзлэх хувь нь жил жил дарааллан өссөн байна.</w:t>
      </w:r>
    </w:p>
    <w:p w:rsidR="00ED4D4C" w:rsidRPr="00F37D6D" w:rsidRDefault="00ED4D4C" w:rsidP="00ED4D4C">
      <w:pPr>
        <w:pStyle w:val="ListParagraph"/>
        <w:spacing w:after="0" w:line="240" w:lineRule="auto"/>
        <w:ind w:left="0" w:firstLine="567"/>
        <w:jc w:val="both"/>
        <w:rPr>
          <w:rFonts w:ascii="Arial" w:hAnsi="Arial" w:cs="Arial"/>
          <w:sz w:val="24"/>
          <w:szCs w:val="24"/>
          <w:lang w:val="mn-MN"/>
        </w:rPr>
      </w:pPr>
      <w:r w:rsidRPr="00F37D6D">
        <w:rPr>
          <w:rFonts w:ascii="Arial" w:hAnsi="Arial" w:cs="Arial"/>
          <w:sz w:val="24"/>
          <w:szCs w:val="24"/>
          <w:lang w:val="mn-MN"/>
        </w:rPr>
        <w:t>Бидний авч буй мэдээллийн сувгуудын хэдэн хувь нь сөрөг мэдээлэл өгдөг вэ? гэвэл телевиз 80%, Радио 30%,  сонин 99%,  шар хэвлэл 70 %, сэтгүүлч 20%,  найз нөхөд 70%,  аав ээж50%,  багш нар 50%,  хөрш 90%,  цуурхал 90%-ийг тус тус эзэлдэг. Тиймээс хувь хүний төлөвшил хандлага харилцаа ёс суртахууныг хөгжүүлэх хэрэгтэй.</w:t>
      </w:r>
    </w:p>
    <w:p w:rsidR="00ED4D4C" w:rsidRPr="00F37D6D" w:rsidRDefault="00ED4D4C" w:rsidP="00ED4D4C">
      <w:pPr>
        <w:pStyle w:val="ListParagraph"/>
        <w:spacing w:after="0" w:line="240" w:lineRule="auto"/>
        <w:ind w:left="0" w:firstLine="567"/>
        <w:jc w:val="both"/>
        <w:rPr>
          <w:rFonts w:ascii="Arial" w:hAnsi="Arial" w:cs="Arial"/>
          <w:b/>
          <w:sz w:val="24"/>
          <w:szCs w:val="24"/>
          <w:lang w:val="mn-MN"/>
        </w:rPr>
      </w:pPr>
    </w:p>
    <w:p w:rsidR="00ED4D4C" w:rsidRPr="00F37D6D" w:rsidRDefault="00ED4D4C" w:rsidP="00ED4D4C">
      <w:pPr>
        <w:pStyle w:val="ListParagraph"/>
        <w:spacing w:after="0" w:line="240" w:lineRule="auto"/>
        <w:ind w:left="0" w:firstLine="567"/>
        <w:jc w:val="both"/>
        <w:rPr>
          <w:rFonts w:ascii="Arial" w:hAnsi="Arial" w:cs="Arial"/>
          <w:b/>
          <w:color w:val="FF0000"/>
          <w:sz w:val="24"/>
          <w:szCs w:val="24"/>
          <w:lang w:val="mn-MN"/>
        </w:rPr>
      </w:pPr>
      <w:r w:rsidRPr="00F37D6D">
        <w:rPr>
          <w:rFonts w:ascii="Arial" w:hAnsi="Arial" w:cs="Arial"/>
          <w:b/>
          <w:color w:val="FF0000"/>
          <w:sz w:val="24"/>
          <w:szCs w:val="24"/>
          <w:lang w:val="mn-MN"/>
        </w:rPr>
        <w:t>Шийдвэрлэх арга зам:</w:t>
      </w:r>
    </w:p>
    <w:p w:rsidR="00ED4D4C" w:rsidRPr="00F37D6D" w:rsidRDefault="00ED4D4C" w:rsidP="00ED4D4C">
      <w:pPr>
        <w:spacing w:after="0" w:line="240" w:lineRule="auto"/>
        <w:ind w:firstLine="567"/>
        <w:jc w:val="both"/>
        <w:rPr>
          <w:rFonts w:ascii="Arial" w:hAnsi="Arial" w:cs="Arial"/>
          <w:b/>
          <w:sz w:val="24"/>
          <w:szCs w:val="24"/>
          <w:lang w:val="mn-MN"/>
        </w:rPr>
      </w:pPr>
      <w:r w:rsidRPr="00F37D6D">
        <w:rPr>
          <w:rFonts w:ascii="Arial" w:hAnsi="Arial" w:cs="Arial"/>
          <w:b/>
          <w:sz w:val="24"/>
          <w:szCs w:val="24"/>
          <w:lang w:val="mn-MN"/>
        </w:rPr>
        <w:t xml:space="preserve">Яаж хувь хүнийг хөгжүүлэх вэ? </w:t>
      </w:r>
    </w:p>
    <w:p w:rsidR="00ED4D4C" w:rsidRPr="00F37D6D" w:rsidRDefault="00ED4D4C" w:rsidP="00ED4D4C">
      <w:pPr>
        <w:pStyle w:val="ListParagraph"/>
        <w:spacing w:after="0" w:line="240" w:lineRule="auto"/>
        <w:ind w:left="0" w:firstLine="567"/>
        <w:jc w:val="both"/>
        <w:rPr>
          <w:rFonts w:ascii="Arial" w:hAnsi="Arial" w:cs="Arial"/>
          <w:sz w:val="24"/>
          <w:szCs w:val="24"/>
          <w:lang w:val="mn-MN"/>
        </w:rPr>
      </w:pPr>
      <w:r w:rsidRPr="00F37D6D">
        <w:rPr>
          <w:rFonts w:ascii="Arial" w:hAnsi="Arial" w:cs="Arial"/>
          <w:sz w:val="24"/>
          <w:szCs w:val="24"/>
          <w:lang w:val="mn-MN"/>
        </w:rPr>
        <w:t>Хүн болох үйл явц нь хөгжих, хүмүүжих, төлөвших, сурах зэргээс хамаардаг.Хүүхдийн хөгжин төлөвших үе шатууд 0-3 нас, 3-6 нас, 6-11 нас, 11-18 нас үүнээс 0-6 нас бол хамгийн суурь чанартай Жишээ нь: 2-6 насанд бие хэл оюун ухаан хөгжиж хүүхдэд нь судлаач, шинжээч, танин мэдэгч болдог энэ  үе нь ухамсарын бүхэл бүтэн тогтолцоо бүрдэж тогтох үндсэн нөхцөл болдог. Тархины зүүн тал бөмбөгийн хөгжил хамгийн эрчимтэй явагддаг.</w:t>
      </w:r>
    </w:p>
    <w:p w:rsidR="00ED4D4C" w:rsidRPr="00F37D6D" w:rsidRDefault="00ED4D4C" w:rsidP="00ED4D4C">
      <w:pPr>
        <w:pStyle w:val="ListParagraph"/>
        <w:spacing w:after="0" w:line="240" w:lineRule="auto"/>
        <w:ind w:left="0" w:firstLine="567"/>
        <w:jc w:val="both"/>
        <w:rPr>
          <w:rFonts w:ascii="Arial" w:hAnsi="Arial" w:cs="Arial"/>
          <w:sz w:val="24"/>
          <w:szCs w:val="24"/>
          <w:lang w:val="mn-MN"/>
        </w:rPr>
      </w:pPr>
      <w:r w:rsidRPr="00F37D6D">
        <w:rPr>
          <w:rFonts w:ascii="Arial" w:hAnsi="Arial" w:cs="Arial"/>
          <w:sz w:val="24"/>
          <w:szCs w:val="24"/>
          <w:lang w:val="mn-MN"/>
        </w:rPr>
        <w:t>Тиймээс 4 цогц бодлогыг хэрэгжүүлэх хэрэгтэй байна.</w:t>
      </w:r>
    </w:p>
    <w:p w:rsidR="00ED4D4C" w:rsidRPr="00F37D6D" w:rsidRDefault="00ED4D4C" w:rsidP="00ED4D4C">
      <w:pPr>
        <w:pStyle w:val="ListParagraph"/>
        <w:spacing w:after="0" w:line="240" w:lineRule="auto"/>
        <w:ind w:left="0" w:firstLine="567"/>
        <w:jc w:val="both"/>
        <w:rPr>
          <w:rFonts w:ascii="Arial" w:hAnsi="Arial" w:cs="Arial"/>
          <w:sz w:val="24"/>
          <w:szCs w:val="24"/>
          <w:lang w:val="mn-MN"/>
        </w:rPr>
      </w:pPr>
      <w:r w:rsidRPr="00F37D6D">
        <w:rPr>
          <w:rFonts w:ascii="Arial" w:hAnsi="Arial" w:cs="Arial"/>
          <w:sz w:val="24"/>
          <w:szCs w:val="24"/>
          <w:lang w:val="mn-MN"/>
        </w:rPr>
        <w:t>1.Улс төрийн бодлого</w:t>
      </w:r>
    </w:p>
    <w:p w:rsidR="00ED4D4C" w:rsidRPr="00F37D6D" w:rsidRDefault="00ED4D4C" w:rsidP="00ED4D4C">
      <w:pPr>
        <w:pStyle w:val="ListParagraph"/>
        <w:spacing w:after="0" w:line="240" w:lineRule="auto"/>
        <w:ind w:left="0" w:firstLine="567"/>
        <w:jc w:val="both"/>
        <w:rPr>
          <w:rFonts w:ascii="Arial" w:hAnsi="Arial" w:cs="Arial"/>
          <w:sz w:val="24"/>
          <w:szCs w:val="24"/>
          <w:lang w:val="mn-MN"/>
        </w:rPr>
      </w:pPr>
      <w:r w:rsidRPr="00F37D6D">
        <w:rPr>
          <w:rFonts w:ascii="Arial" w:hAnsi="Arial" w:cs="Arial"/>
          <w:sz w:val="24"/>
          <w:szCs w:val="24"/>
          <w:lang w:val="mn-MN"/>
        </w:rPr>
        <w:lastRenderedPageBreak/>
        <w:t>2.Залуучуудад зориулсан сургалт</w:t>
      </w:r>
    </w:p>
    <w:p w:rsidR="00ED4D4C" w:rsidRPr="00F37D6D" w:rsidRDefault="00ED4D4C" w:rsidP="00ED4D4C">
      <w:pPr>
        <w:pStyle w:val="ListParagraph"/>
        <w:spacing w:after="0" w:line="240" w:lineRule="auto"/>
        <w:ind w:left="0" w:firstLine="567"/>
        <w:jc w:val="both"/>
        <w:rPr>
          <w:rFonts w:ascii="Arial" w:hAnsi="Arial" w:cs="Arial"/>
          <w:sz w:val="24"/>
          <w:szCs w:val="24"/>
          <w:lang w:val="mn-MN"/>
        </w:rPr>
      </w:pPr>
      <w:r w:rsidRPr="00F37D6D">
        <w:rPr>
          <w:rFonts w:ascii="Arial" w:hAnsi="Arial" w:cs="Arial"/>
          <w:sz w:val="24"/>
          <w:szCs w:val="24"/>
          <w:lang w:val="mn-MN"/>
        </w:rPr>
        <w:t xml:space="preserve">3. Хүүхэд </w:t>
      </w:r>
    </w:p>
    <w:p w:rsidR="00ED4D4C" w:rsidRPr="00F37D6D" w:rsidRDefault="00ED4D4C" w:rsidP="00ED4D4C">
      <w:pPr>
        <w:pStyle w:val="ListParagraph"/>
        <w:spacing w:after="0" w:line="240" w:lineRule="auto"/>
        <w:ind w:left="0" w:firstLine="567"/>
        <w:jc w:val="both"/>
        <w:rPr>
          <w:rFonts w:ascii="Arial" w:hAnsi="Arial" w:cs="Arial"/>
          <w:sz w:val="24"/>
          <w:szCs w:val="24"/>
          <w:lang w:val="mn-MN"/>
        </w:rPr>
      </w:pPr>
      <w:r w:rsidRPr="00F37D6D">
        <w:rPr>
          <w:rFonts w:ascii="Arial" w:hAnsi="Arial" w:cs="Arial"/>
          <w:sz w:val="24"/>
          <w:szCs w:val="24"/>
          <w:lang w:val="mn-MN"/>
        </w:rPr>
        <w:t>4. Мэдээ мэдээлэл</w:t>
      </w:r>
    </w:p>
    <w:p w:rsidR="00ED4D4C" w:rsidRPr="00F37D6D" w:rsidRDefault="00ED4D4C" w:rsidP="00ED4D4C">
      <w:pPr>
        <w:pStyle w:val="ListParagraph"/>
        <w:spacing w:after="0" w:line="240" w:lineRule="auto"/>
        <w:ind w:left="0" w:firstLine="567"/>
        <w:jc w:val="both"/>
        <w:rPr>
          <w:rFonts w:ascii="Arial" w:hAnsi="Arial" w:cs="Arial"/>
          <w:sz w:val="24"/>
          <w:szCs w:val="24"/>
          <w:lang w:val="mn-MN"/>
        </w:rPr>
      </w:pPr>
      <w:r w:rsidRPr="00F37D6D">
        <w:rPr>
          <w:rFonts w:ascii="Arial" w:hAnsi="Arial" w:cs="Arial"/>
          <w:sz w:val="24"/>
          <w:szCs w:val="24"/>
          <w:lang w:val="mn-MN"/>
        </w:rPr>
        <w:t xml:space="preserve">Мэдээ мэдээлэл техник технологийн хэт их хэрэглээг багасгах хуль тогтоомжийг гаргах хэрэгтэй байна. </w:t>
      </w:r>
    </w:p>
    <w:p w:rsidR="00ED4D4C" w:rsidRPr="00F37D6D" w:rsidRDefault="00ED4D4C" w:rsidP="00ED4D4C">
      <w:pPr>
        <w:pStyle w:val="ListParagraph"/>
        <w:spacing w:after="0" w:line="240" w:lineRule="auto"/>
        <w:ind w:left="0" w:firstLine="567"/>
        <w:jc w:val="both"/>
        <w:rPr>
          <w:rFonts w:ascii="Arial" w:hAnsi="Arial" w:cs="Arial"/>
          <w:color w:val="FF0000"/>
          <w:sz w:val="24"/>
          <w:szCs w:val="24"/>
          <w:lang w:val="mn-MN"/>
        </w:rPr>
      </w:pPr>
      <w:r w:rsidRPr="00F37D6D">
        <w:rPr>
          <w:rFonts w:ascii="Arial" w:hAnsi="Arial" w:cs="Arial"/>
          <w:color w:val="FF0000"/>
          <w:sz w:val="24"/>
          <w:szCs w:val="24"/>
          <w:lang w:val="mn-MN"/>
        </w:rPr>
        <w:t xml:space="preserve">Дүгнэлт: </w:t>
      </w:r>
    </w:p>
    <w:p w:rsidR="00ED4D4C" w:rsidRPr="00F37D6D" w:rsidRDefault="00ED4D4C" w:rsidP="00ED4D4C">
      <w:pPr>
        <w:pStyle w:val="ListParagraph"/>
        <w:spacing w:after="0" w:line="240" w:lineRule="auto"/>
        <w:ind w:left="0" w:firstLine="567"/>
        <w:jc w:val="both"/>
        <w:rPr>
          <w:rFonts w:ascii="Arial" w:hAnsi="Arial" w:cs="Arial"/>
          <w:sz w:val="24"/>
          <w:szCs w:val="24"/>
          <w:lang w:val="mn-MN"/>
        </w:rPr>
      </w:pPr>
      <w:r w:rsidRPr="00F37D6D">
        <w:rPr>
          <w:rFonts w:ascii="Arial" w:hAnsi="Arial" w:cs="Arial"/>
          <w:sz w:val="24"/>
          <w:szCs w:val="24"/>
          <w:lang w:val="mn-MN"/>
        </w:rPr>
        <w:t>Хүн эхээс төрөхдөө биеийн хувьд  хүн төрдөг</w:t>
      </w:r>
    </w:p>
    <w:p w:rsidR="00ED4D4C" w:rsidRPr="00F37D6D" w:rsidRDefault="00ED4D4C" w:rsidP="00ED4D4C">
      <w:pPr>
        <w:pStyle w:val="ListParagraph"/>
        <w:spacing w:after="0" w:line="240" w:lineRule="auto"/>
        <w:ind w:left="0" w:firstLine="567"/>
        <w:jc w:val="both"/>
        <w:rPr>
          <w:rFonts w:ascii="Arial" w:hAnsi="Arial" w:cs="Arial"/>
          <w:sz w:val="24"/>
          <w:szCs w:val="24"/>
          <w:lang w:val="mn-MN"/>
        </w:rPr>
      </w:pPr>
      <w:r w:rsidRPr="00F37D6D">
        <w:rPr>
          <w:rFonts w:ascii="Arial" w:hAnsi="Arial" w:cs="Arial"/>
          <w:sz w:val="24"/>
          <w:szCs w:val="24"/>
          <w:lang w:val="mn-MN"/>
        </w:rPr>
        <w:t>Сэтгэлийн оюуны хувьд  амьтан төрдөг</w:t>
      </w:r>
    </w:p>
    <w:p w:rsidR="00ED4D4C" w:rsidRPr="00F37D6D" w:rsidRDefault="00ED4D4C" w:rsidP="00ED4D4C">
      <w:pPr>
        <w:pStyle w:val="ListParagraph"/>
        <w:spacing w:after="0" w:line="240" w:lineRule="auto"/>
        <w:ind w:left="0" w:firstLine="567"/>
        <w:jc w:val="both"/>
        <w:rPr>
          <w:rFonts w:ascii="Arial" w:hAnsi="Arial" w:cs="Arial"/>
          <w:sz w:val="24"/>
          <w:szCs w:val="24"/>
          <w:lang w:val="mn-MN"/>
        </w:rPr>
      </w:pPr>
      <w:r w:rsidRPr="00F37D6D">
        <w:rPr>
          <w:rFonts w:ascii="Arial" w:hAnsi="Arial" w:cs="Arial"/>
          <w:sz w:val="24"/>
          <w:szCs w:val="24"/>
          <w:lang w:val="mn-MN"/>
        </w:rPr>
        <w:t>Нийгмийн орчинд хөгжил хүүмүүжил замаар жинхэнэ хүн болдог.</w:t>
      </w:r>
    </w:p>
    <w:p w:rsidR="00ED4D4C" w:rsidRPr="00F37D6D" w:rsidRDefault="00ED4D4C" w:rsidP="00ED4D4C">
      <w:pPr>
        <w:spacing w:after="0" w:line="240" w:lineRule="auto"/>
        <w:ind w:firstLine="567"/>
        <w:jc w:val="both"/>
        <w:rPr>
          <w:rFonts w:ascii="Arial" w:hAnsi="Arial" w:cs="Arial"/>
          <w:color w:val="7030A0"/>
          <w:sz w:val="24"/>
          <w:szCs w:val="24"/>
          <w:lang w:val="mn-MN"/>
        </w:rPr>
      </w:pPr>
    </w:p>
    <w:p w:rsidR="00ED4D4C" w:rsidRPr="00F37D6D" w:rsidRDefault="00ED4D4C" w:rsidP="00ED4D4C">
      <w:pPr>
        <w:spacing w:after="0" w:line="240" w:lineRule="auto"/>
        <w:ind w:firstLine="567"/>
        <w:jc w:val="both"/>
        <w:rPr>
          <w:rFonts w:ascii="Arial" w:hAnsi="Arial" w:cs="Arial"/>
          <w:sz w:val="24"/>
          <w:szCs w:val="24"/>
          <w:lang w:val="mn-MN"/>
        </w:rPr>
      </w:pPr>
    </w:p>
    <w:p w:rsidR="00ED4D4C" w:rsidRPr="00F37D6D"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jc w:val="center"/>
        <w:rPr>
          <w:rFonts w:ascii="Arial" w:hAnsi="Arial" w:cs="Arial"/>
          <w:sz w:val="24"/>
          <w:lang w:val="mn-MN"/>
        </w:rPr>
      </w:pPr>
      <w:r w:rsidRPr="00F37D6D">
        <w:rPr>
          <w:rFonts w:ascii="Arial" w:hAnsi="Arial" w:cs="Arial"/>
          <w:noProof/>
          <w:sz w:val="24"/>
          <w:szCs w:val="24"/>
        </w:rPr>
        <w:lastRenderedPageBreak/>
        <w:drawing>
          <wp:anchor distT="0" distB="0" distL="114300" distR="114300" simplePos="0" relativeHeight="251668480" behindDoc="0" locked="0" layoutInCell="1" allowOverlap="1">
            <wp:simplePos x="476250" y="457200"/>
            <wp:positionH relativeFrom="margin">
              <wp:align>left</wp:align>
            </wp:positionH>
            <wp:positionV relativeFrom="margin">
              <wp:align>top</wp:align>
            </wp:positionV>
            <wp:extent cx="2200275" cy="2362200"/>
            <wp:effectExtent l="19050" t="0" r="9525" b="0"/>
            <wp:wrapSquare wrapText="bothSides"/>
            <wp:docPr id="33" name="Picture 11" descr="C:\Users\HASEE\Desktop\илтгэл\SAM_2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SEE\Desktop\илтгэл\SAM_2094.JPG"/>
                    <pic:cNvPicPr>
                      <a:picLocks noChangeAspect="1" noChangeArrowheads="1"/>
                    </pic:cNvPicPr>
                  </pic:nvPicPr>
                  <pic:blipFill rotWithShape="1">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774" t="14381" r="7590" b="33555"/>
                    <a:stretch/>
                  </pic:blipFill>
                  <pic:spPr bwMode="auto">
                    <a:xfrm>
                      <a:off x="0" y="0"/>
                      <a:ext cx="2200275" cy="23622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F37D6D">
        <w:rPr>
          <w:rFonts w:ascii="Arial" w:hAnsi="Arial" w:cs="Arial"/>
          <w:sz w:val="24"/>
          <w:lang w:val="mn-MN"/>
        </w:rPr>
        <w:t>8а ангийн сурагч Б.Цэнд-Аюуш</w:t>
      </w:r>
    </w:p>
    <w:p w:rsidR="00ED4D4C" w:rsidRPr="00F37D6D" w:rsidRDefault="00ED4D4C" w:rsidP="00ED4D4C">
      <w:pPr>
        <w:spacing w:after="0"/>
        <w:jc w:val="center"/>
        <w:rPr>
          <w:rFonts w:ascii="Arial" w:hAnsi="Arial" w:cs="Arial"/>
          <w:sz w:val="24"/>
          <w:szCs w:val="24"/>
          <w:lang w:val="mn-MN"/>
        </w:rPr>
      </w:pPr>
    </w:p>
    <w:p w:rsidR="00ED4D4C" w:rsidRPr="00F37D6D" w:rsidRDefault="00ED4D4C" w:rsidP="00ED4D4C">
      <w:pPr>
        <w:spacing w:after="0"/>
        <w:jc w:val="center"/>
        <w:rPr>
          <w:rFonts w:ascii="Arial" w:hAnsi="Arial" w:cs="Arial"/>
          <w:sz w:val="24"/>
          <w:szCs w:val="24"/>
          <w:lang w:val="mn-MN"/>
        </w:rPr>
      </w:pPr>
      <w:r w:rsidRPr="00F37D6D">
        <w:rPr>
          <w:rFonts w:ascii="Arial" w:hAnsi="Arial" w:cs="Arial"/>
          <w:sz w:val="24"/>
          <w:szCs w:val="24"/>
          <w:lang w:val="mn-MN"/>
        </w:rPr>
        <w:t>Сэдэв: “Хорт зуршил ба түүний хор нөлөө”</w:t>
      </w:r>
    </w:p>
    <w:p w:rsidR="00ED4D4C" w:rsidRPr="00F37D6D" w:rsidRDefault="00ED4D4C" w:rsidP="00ED4D4C">
      <w:pPr>
        <w:spacing w:after="0"/>
        <w:jc w:val="center"/>
        <w:rPr>
          <w:rFonts w:ascii="Arial" w:hAnsi="Arial" w:cs="Arial"/>
          <w:color w:val="FF0000"/>
          <w:sz w:val="24"/>
          <w:szCs w:val="24"/>
          <w:lang w:val="mn-MN"/>
        </w:rPr>
      </w:pPr>
    </w:p>
    <w:p w:rsidR="00ED4D4C" w:rsidRPr="00B20734" w:rsidRDefault="00ED4D4C" w:rsidP="00ED4D4C">
      <w:pPr>
        <w:spacing w:after="0"/>
        <w:jc w:val="center"/>
        <w:rPr>
          <w:rFonts w:ascii="Arial" w:hAnsi="Arial" w:cs="Arial"/>
          <w:color w:val="FF0000"/>
          <w:sz w:val="24"/>
          <w:szCs w:val="24"/>
          <w:lang w:val="mn-MN"/>
        </w:rPr>
      </w:pPr>
      <w:r w:rsidRPr="00B20734">
        <w:rPr>
          <w:rFonts w:ascii="Arial" w:hAnsi="Arial" w:cs="Arial"/>
          <w:color w:val="FF0000"/>
          <w:sz w:val="24"/>
          <w:szCs w:val="24"/>
          <w:lang w:val="mn-MN"/>
        </w:rPr>
        <w:t>Үндэслэл:</w:t>
      </w:r>
    </w:p>
    <w:p w:rsidR="00ED4D4C" w:rsidRDefault="00ED4D4C" w:rsidP="00ED4D4C">
      <w:pPr>
        <w:spacing w:after="0"/>
        <w:jc w:val="both"/>
        <w:rPr>
          <w:rFonts w:ascii="Arial" w:hAnsi="Arial" w:cs="Arial"/>
          <w:sz w:val="24"/>
          <w:szCs w:val="24"/>
          <w:lang w:val="mn-MN"/>
        </w:rPr>
      </w:pPr>
      <w:r w:rsidRPr="003A0593">
        <w:rPr>
          <w:rFonts w:ascii="Arial" w:hAnsi="Arial" w:cs="Arial"/>
          <w:sz w:val="24"/>
          <w:szCs w:val="24"/>
          <w:lang w:val="mn-MN"/>
        </w:rPr>
        <w:t>Хэрэв чамд ямар нэгэн залхуурах,интернетэд хэт их цаг зарцуулах,  эцэг эхийнхээ үгэнд орохгүй байх, архи тамхи мэтийн муу зүйлд дурлах, хатуу ширүүн ааш авир гаргах, зэрэг нь танд байдаг бол тэр зүйлс тань муу дадал зуршил болно. Хэрвээ хүн хэт их залхуурах юм бол урдаа тавьсан зорилго мөрөөдөлдөө хэзээ ч хүрч чадахгүй. Харин залхуурахгүй чармайх юм бол мөрөөдөлдөө хүрч чадна. Та интернет,</w:t>
      </w:r>
      <w:r>
        <w:rPr>
          <w:rFonts w:ascii="Arial" w:hAnsi="Arial" w:cs="Arial"/>
          <w:sz w:val="24"/>
          <w:szCs w:val="24"/>
          <w:lang w:val="mn-MN"/>
        </w:rPr>
        <w:t xml:space="preserve"> фэйсбүүк, гар утас, телевиз</w:t>
      </w:r>
      <w:r w:rsidRPr="003A0593">
        <w:rPr>
          <w:rFonts w:ascii="Arial" w:hAnsi="Arial" w:cs="Arial"/>
          <w:sz w:val="24"/>
          <w:szCs w:val="24"/>
          <w:lang w:val="mn-MN"/>
        </w:rPr>
        <w:t xml:space="preserve"> гэх мэтийн зүйлсэд цаг заваа хэт их зарцуулдаг бол та донтсон байна гэсэн үг. </w:t>
      </w:r>
    </w:p>
    <w:p w:rsidR="00ED4D4C" w:rsidRPr="00E106BC" w:rsidRDefault="00ED4D4C" w:rsidP="00ED4D4C">
      <w:pPr>
        <w:spacing w:after="0"/>
        <w:ind w:firstLine="567"/>
        <w:jc w:val="both"/>
        <w:rPr>
          <w:rFonts w:ascii="Arial" w:hAnsi="Arial" w:cs="Arial"/>
          <w:color w:val="FF0000"/>
          <w:sz w:val="24"/>
          <w:szCs w:val="24"/>
          <w:lang w:val="mn-MN"/>
        </w:rPr>
      </w:pPr>
      <w:r w:rsidRPr="00E106BC">
        <w:rPr>
          <w:rFonts w:ascii="Arial" w:hAnsi="Arial" w:cs="Arial"/>
          <w:color w:val="FF0000"/>
          <w:sz w:val="24"/>
          <w:szCs w:val="24"/>
          <w:lang w:val="mn-MN"/>
        </w:rPr>
        <w:t xml:space="preserve">Хэрэгцээ: </w:t>
      </w:r>
    </w:p>
    <w:p w:rsidR="00ED4D4C" w:rsidRPr="00E106BC" w:rsidRDefault="00ED4D4C" w:rsidP="00ED4D4C">
      <w:pPr>
        <w:spacing w:after="0"/>
        <w:ind w:firstLine="567"/>
        <w:jc w:val="both"/>
        <w:rPr>
          <w:rFonts w:ascii="Arial" w:hAnsi="Arial" w:cs="Arial"/>
          <w:sz w:val="24"/>
          <w:szCs w:val="24"/>
          <w:lang w:val="mn-MN"/>
        </w:rPr>
      </w:pPr>
      <w:r w:rsidRPr="00E106BC">
        <w:rPr>
          <w:rFonts w:ascii="Arial" w:hAnsi="Arial" w:cs="Arial"/>
          <w:sz w:val="24"/>
          <w:szCs w:val="24"/>
          <w:lang w:val="mn-MN"/>
        </w:rPr>
        <w:t>Дээрх үйл явдал манай сумын хүүхдүүд РС тоглоомонд донтох нь ихэсэж байна. Хичээлээ тараад РС ордог хүүхдүүдийн ихэнх нь аав, ээждээ хэлэлгүй мөнгө нууцаар авдаг. Үүнээс болж  хулгайн тохиолдол багагүй гардаг байна. Харин дэлгэцэнд донтосноор хараагүй болох тархи судасны өвчтэй болох гэсэн эрсдэлүүд монгол улсад багагүй тохиолддог. Үүнээс ангижрахын тулд эцэг, эхчүүд та бүхэн үр хүүхэддээ хяналт тавьж чөлөөт цагаа зөв боловсон өнгөрөөхөд туслах хэрэгтэй. Харин архи, тамхинд донтогсдын ихэнх нь 27</w:t>
      </w:r>
      <w:r w:rsidRPr="00E106BC">
        <w:rPr>
          <w:rFonts w:ascii="Arial" w:hAnsi="Arial" w:cs="Arial"/>
          <w:sz w:val="24"/>
          <w:szCs w:val="24"/>
        </w:rPr>
        <w:t>-40</w:t>
      </w:r>
      <w:r w:rsidRPr="00E106BC">
        <w:rPr>
          <w:rFonts w:ascii="Arial" w:hAnsi="Arial" w:cs="Arial"/>
          <w:sz w:val="24"/>
          <w:szCs w:val="24"/>
          <w:lang w:val="mn-MN"/>
        </w:rPr>
        <w:t xml:space="preserve"> насныхан байдаг байна. Архийг багаар хэрэглэсээр байгаад өдөр алгасалгүй уудаг болчихдог. Архи хэрэглэсний улмаас автомашины осол, гэр бүл салж үр хүүхэд өнчирөх, амь насаа алдах гэсэн олон тохиолдол гарсан.</w:t>
      </w:r>
    </w:p>
    <w:p w:rsidR="00ED4D4C" w:rsidRPr="00E106BC" w:rsidRDefault="00ED4D4C" w:rsidP="00ED4D4C">
      <w:pPr>
        <w:spacing w:after="0"/>
        <w:ind w:firstLine="567"/>
        <w:jc w:val="both"/>
        <w:rPr>
          <w:rFonts w:ascii="Arial" w:hAnsi="Arial" w:cs="Arial"/>
          <w:color w:val="FF0000"/>
          <w:sz w:val="24"/>
          <w:szCs w:val="24"/>
          <w:lang w:val="mn-MN"/>
        </w:rPr>
      </w:pPr>
      <w:r w:rsidRPr="00E106BC">
        <w:rPr>
          <w:rFonts w:ascii="Arial" w:hAnsi="Arial" w:cs="Arial"/>
          <w:color w:val="FF0000"/>
          <w:sz w:val="24"/>
          <w:szCs w:val="24"/>
          <w:lang w:val="mn-MN"/>
        </w:rPr>
        <w:t>Судалгаа:</w:t>
      </w:r>
    </w:p>
    <w:p w:rsidR="00ED4D4C" w:rsidRPr="00E106BC" w:rsidRDefault="00ED4D4C" w:rsidP="00ED4D4C">
      <w:pPr>
        <w:spacing w:after="0"/>
        <w:ind w:firstLine="567"/>
        <w:jc w:val="both"/>
        <w:rPr>
          <w:rFonts w:ascii="Arial" w:hAnsi="Arial" w:cs="Arial"/>
          <w:sz w:val="24"/>
          <w:szCs w:val="24"/>
          <w:lang w:val="mn-MN"/>
        </w:rPr>
      </w:pPr>
      <w:r w:rsidRPr="00E106BC">
        <w:rPr>
          <w:rFonts w:ascii="Arial" w:hAnsi="Arial" w:cs="Arial"/>
          <w:sz w:val="24"/>
          <w:szCs w:val="24"/>
          <w:lang w:val="mn-MN"/>
        </w:rPr>
        <w:t xml:space="preserve"> Манай сумын хэмжээнд 30</w:t>
      </w:r>
      <w:r w:rsidRPr="00E106BC">
        <w:rPr>
          <w:rFonts w:ascii="Arial" w:hAnsi="Arial" w:cs="Arial"/>
          <w:sz w:val="24"/>
          <w:szCs w:val="24"/>
        </w:rPr>
        <w:t>-50</w:t>
      </w:r>
      <w:r w:rsidRPr="00E106BC">
        <w:rPr>
          <w:rFonts w:ascii="Arial" w:hAnsi="Arial" w:cs="Arial"/>
          <w:sz w:val="24"/>
          <w:szCs w:val="24"/>
          <w:lang w:val="mn-MN"/>
        </w:rPr>
        <w:t xml:space="preserve"> насны хүмүүс архийг хэрэглэдэг.Өдөрт дунджаар гудаманд </w:t>
      </w:r>
      <w:r w:rsidRPr="00E106BC">
        <w:rPr>
          <w:rFonts w:ascii="Arial" w:hAnsi="Arial" w:cs="Arial"/>
          <w:sz w:val="24"/>
          <w:szCs w:val="24"/>
        </w:rPr>
        <w:t>5-6</w:t>
      </w:r>
      <w:r w:rsidRPr="00E106BC">
        <w:rPr>
          <w:rFonts w:ascii="Arial" w:hAnsi="Arial" w:cs="Arial"/>
          <w:sz w:val="24"/>
          <w:szCs w:val="24"/>
          <w:lang w:val="mn-MN"/>
        </w:rPr>
        <w:t xml:space="preserve"> хүн архи ууж байна. Харин архи уусны үр дагавар нь агсан согтуу тавих үр хүүхэддээ гар хүрэх, гэр бүл салах гэх мэт жижиг том асуудлууд гардаг. Архи ууснаар тархийг тэжээдэг өөх тосыг хайлуулдаг тул тархийг гэмтээдэг. Тархины болон орчны мэдрэлийн эсүүдийн системийг гэмтээдэг. Архи нь нүдний мэдрэлийг гэмтээдэг байна. Мэдээ алдах, ус гүйлгэнэх, нүд улайх, хараа муудах гэх мэтийн шинж тэмдэг илэрч эцэст нь хагалгаанд орох шаардлагатай болдог. Согтууруулах ундаа хэрэглэдэг гурван хүн тутмын хоёр нь элэг өвчилсөн байдаг байна. Зүрх судсыг гэмтээж, зүрхний булчин өрөгсөж зузаарах, цусны эргэлт удаашрах шинж тэмдэг илэрдэг. Зүрх өөхөлж амьсгаа авахад хүндрэл гардаг болно. Согтууруулах ундаа их хэрэглэсэн хүмүүс судасны хана шохойжих олон төрлийн өвчин эмгэг туссан байдаг байна. Харин согтууруулах ундаанаас гарахын тулд гэр бүлтэйгээ их цагийг өнгөөрөөх, дуртай зүйлээ хийх, явган алхах хэрэгтэй. Архитай орчноос аль болох зугт. Хэрвээ ингэж чадвал архинаас гарч чадна. Тамхины навчинд никотин гэх хорт бодис байдаг. Харин утаанд нь давирхай хүхрийн эсэл, хар тугалга, кобалт, мөнгөн ус зэрэг 500 гаруй хорт бодис агууллагддаг. Мөн тамхи шатахдаа бодисууд нь урвалд орж халдвар үүсгэх чадвартай 40 гаруй бодис үүсгэдэг. Эдгээрээс хамгийн хортой нь никотин бөгөөд ус, тосонд уусдаг тул ам, хамар салстаар амархан нэвтрэх амьсгал, бөөр шүлсээр ялгардаг. </w:t>
      </w:r>
      <w:r w:rsidRPr="00E106BC">
        <w:rPr>
          <w:rFonts w:ascii="Arial" w:hAnsi="Arial" w:cs="Arial"/>
          <w:sz w:val="24"/>
          <w:szCs w:val="24"/>
        </w:rPr>
        <w:t>0</w:t>
      </w:r>
      <w:proofErr w:type="gramStart"/>
      <w:r w:rsidRPr="00E106BC">
        <w:rPr>
          <w:rFonts w:ascii="Arial" w:hAnsi="Arial" w:cs="Arial"/>
          <w:sz w:val="24"/>
          <w:szCs w:val="24"/>
        </w:rPr>
        <w:t>,08</w:t>
      </w:r>
      <w:proofErr w:type="gramEnd"/>
      <w:r w:rsidRPr="00E106BC">
        <w:rPr>
          <w:rFonts w:ascii="Arial" w:hAnsi="Arial" w:cs="Arial"/>
          <w:sz w:val="24"/>
          <w:szCs w:val="24"/>
        </w:rPr>
        <w:t>-0,12</w:t>
      </w:r>
      <w:r w:rsidRPr="00E106BC">
        <w:rPr>
          <w:rFonts w:ascii="Arial" w:hAnsi="Arial" w:cs="Arial"/>
          <w:sz w:val="24"/>
          <w:szCs w:val="24"/>
          <w:lang w:val="mn-MN"/>
        </w:rPr>
        <w:t xml:space="preserve"> никотин гүн хордуулах чадвартай ба энэ нь ойролцоогоор </w:t>
      </w:r>
      <w:r w:rsidRPr="00E106BC">
        <w:rPr>
          <w:rFonts w:ascii="Arial" w:hAnsi="Arial" w:cs="Arial"/>
          <w:sz w:val="24"/>
          <w:szCs w:val="24"/>
        </w:rPr>
        <w:t>20-25</w:t>
      </w:r>
      <w:r w:rsidRPr="00E106BC">
        <w:rPr>
          <w:rFonts w:ascii="Arial" w:hAnsi="Arial" w:cs="Arial"/>
          <w:sz w:val="24"/>
          <w:szCs w:val="24"/>
          <w:lang w:val="mn-MN"/>
        </w:rPr>
        <w:t xml:space="preserve"> тамхи татахад биед шингэх юм. Зөвхөн нэг ширхэг тамхи татахад л артерийн даралт нэмэгдэж судасны цохилт </w:t>
      </w:r>
      <w:r w:rsidRPr="00E106BC">
        <w:rPr>
          <w:rFonts w:ascii="Arial" w:hAnsi="Arial" w:cs="Arial"/>
          <w:sz w:val="24"/>
          <w:szCs w:val="24"/>
        </w:rPr>
        <w:t>10-20</w:t>
      </w:r>
      <w:r w:rsidRPr="00E106BC">
        <w:rPr>
          <w:rFonts w:ascii="Arial" w:hAnsi="Arial" w:cs="Arial"/>
          <w:sz w:val="24"/>
          <w:szCs w:val="24"/>
          <w:lang w:val="mn-MN"/>
        </w:rPr>
        <w:t xml:space="preserve"> иор олширдог байна. Тамхины утааг сорсны дараа 10 секундэнд л өндөгний хялгасан судасны цусны гүйдэл 15 секунд орчим зогсдог байна. Өөрөөр хэлбэл цусны хангамжийг алдагдуулдаг гэсэн үг. Мөн судасны хатуурал болох ба үүнээс үүдэн эрт хөгжирөх, арьс үрчийх, цус багадах өвчтэй, уур уцаартай болох, ой </w:t>
      </w:r>
      <w:r w:rsidRPr="00E106BC">
        <w:rPr>
          <w:rFonts w:ascii="Arial" w:hAnsi="Arial" w:cs="Arial"/>
          <w:sz w:val="24"/>
          <w:szCs w:val="24"/>
          <w:lang w:val="mn-MN"/>
        </w:rPr>
        <w:lastRenderedPageBreak/>
        <w:t xml:space="preserve">тогтоолт муудах болон тархины бусад эмгэг өөрчлөлтийг үүсгэдэг. Тамхи татдаг хүмүүс томуу, уушигны сүрьеэ, төвөнх цагаан хоолой, гуурсан хоолойн үрэвслээр өвчлөх нь элбэг байдаг. Тамхи нь эсийн хатууруулдаг ба тамхичдын 38,2 хувь нь элэгний үрэвсэл, цөсний хүүдий суналттай болдог. Түүнчлэн тамхи татдаг хүн ходоодны шархтай болох нь элбэг тохиолддог байна. Манай сумын насанд хүрсэн эрэгтэй хүмүүсийн 80 хувь нь тамхи татаж байна. Харин 1 хүн өдөрт дунджаар 5 тамхи татахад хажууд нь байгаа хүн 80 хувь хорддог байна. </w:t>
      </w:r>
    </w:p>
    <w:p w:rsidR="00ED4D4C" w:rsidRPr="00E106BC" w:rsidRDefault="00ED4D4C" w:rsidP="00ED4D4C">
      <w:pPr>
        <w:spacing w:after="0"/>
        <w:ind w:firstLine="567"/>
        <w:jc w:val="both"/>
        <w:rPr>
          <w:rFonts w:ascii="Arial" w:hAnsi="Arial" w:cs="Arial"/>
          <w:color w:val="FF0000"/>
          <w:sz w:val="24"/>
          <w:szCs w:val="24"/>
          <w:lang w:val="mn-MN"/>
        </w:rPr>
      </w:pPr>
      <w:r w:rsidRPr="00E106BC">
        <w:rPr>
          <w:rFonts w:ascii="Arial" w:hAnsi="Arial" w:cs="Arial"/>
          <w:color w:val="FF0000"/>
          <w:sz w:val="24"/>
          <w:szCs w:val="24"/>
          <w:lang w:val="mn-MN"/>
        </w:rPr>
        <w:t xml:space="preserve">Шийдвэрлэх арга зам: </w:t>
      </w:r>
    </w:p>
    <w:p w:rsidR="00ED4D4C" w:rsidRPr="00E106BC" w:rsidRDefault="00ED4D4C" w:rsidP="00ED4D4C">
      <w:pPr>
        <w:spacing w:after="0"/>
        <w:ind w:firstLine="567"/>
        <w:jc w:val="both"/>
        <w:rPr>
          <w:rFonts w:ascii="Arial" w:hAnsi="Arial" w:cs="Arial"/>
          <w:sz w:val="24"/>
          <w:szCs w:val="24"/>
          <w:lang w:val="mn-MN"/>
        </w:rPr>
      </w:pPr>
      <w:r w:rsidRPr="00E106BC">
        <w:rPr>
          <w:rFonts w:ascii="Arial" w:hAnsi="Arial" w:cs="Arial"/>
          <w:sz w:val="24"/>
          <w:szCs w:val="24"/>
          <w:lang w:val="mn-MN"/>
        </w:rPr>
        <w:t xml:space="preserve">Тамхинаас гарахын тулд эхлээд </w:t>
      </w:r>
    </w:p>
    <w:p w:rsidR="00ED4D4C" w:rsidRPr="00E106BC" w:rsidRDefault="00ED4D4C" w:rsidP="00ED4D4C">
      <w:pPr>
        <w:pStyle w:val="ListParagraph"/>
        <w:numPr>
          <w:ilvl w:val="0"/>
          <w:numId w:val="7"/>
        </w:numPr>
        <w:spacing w:after="0" w:line="259" w:lineRule="auto"/>
        <w:ind w:left="0" w:firstLine="567"/>
        <w:jc w:val="both"/>
        <w:rPr>
          <w:rFonts w:ascii="Arial" w:hAnsi="Arial" w:cs="Arial"/>
          <w:sz w:val="24"/>
          <w:szCs w:val="24"/>
          <w:lang w:val="mn-MN"/>
        </w:rPr>
      </w:pPr>
      <w:r w:rsidRPr="00E106BC">
        <w:rPr>
          <w:rFonts w:ascii="Arial" w:hAnsi="Arial" w:cs="Arial"/>
          <w:sz w:val="24"/>
          <w:szCs w:val="24"/>
          <w:lang w:val="mn-MN"/>
        </w:rPr>
        <w:t xml:space="preserve"> Зарла. Тамхи татахгүй, бүр мөсөн хаяхаа шийдсэн гэдгээ өөртөө болон найз нөхдөдөө давтан хэл.</w:t>
      </w:r>
    </w:p>
    <w:p w:rsidR="00ED4D4C" w:rsidRPr="00E106BC" w:rsidRDefault="00ED4D4C" w:rsidP="00ED4D4C">
      <w:pPr>
        <w:pStyle w:val="ListParagraph"/>
        <w:numPr>
          <w:ilvl w:val="0"/>
          <w:numId w:val="7"/>
        </w:numPr>
        <w:spacing w:after="0" w:line="259" w:lineRule="auto"/>
        <w:ind w:left="0" w:firstLine="567"/>
        <w:jc w:val="both"/>
        <w:rPr>
          <w:rFonts w:ascii="Arial" w:hAnsi="Arial" w:cs="Arial"/>
          <w:sz w:val="24"/>
          <w:szCs w:val="24"/>
          <w:lang w:val="mn-MN"/>
        </w:rPr>
      </w:pPr>
      <w:r w:rsidRPr="00E106BC">
        <w:rPr>
          <w:rFonts w:ascii="Arial" w:hAnsi="Arial" w:cs="Arial"/>
          <w:sz w:val="24"/>
          <w:szCs w:val="24"/>
          <w:lang w:val="mn-MN"/>
        </w:rPr>
        <w:t>Зайлсхийл. Тамхи татахаар бол 10 минут хүлээ. Тамхи татах ихэнх хүсэл, хорхой ердөө л 3</w:t>
      </w:r>
      <w:r w:rsidRPr="00E106BC">
        <w:rPr>
          <w:rFonts w:ascii="Arial" w:hAnsi="Arial" w:cs="Arial"/>
          <w:sz w:val="24"/>
          <w:szCs w:val="24"/>
        </w:rPr>
        <w:t>-5</w:t>
      </w:r>
      <w:r w:rsidRPr="00E106BC">
        <w:rPr>
          <w:rFonts w:ascii="Arial" w:hAnsi="Arial" w:cs="Arial"/>
          <w:sz w:val="24"/>
          <w:szCs w:val="24"/>
          <w:lang w:val="mn-MN"/>
        </w:rPr>
        <w:t xml:space="preserve"> минут үргэлжилдэг.</w:t>
      </w:r>
    </w:p>
    <w:p w:rsidR="00ED4D4C" w:rsidRPr="00E106BC" w:rsidRDefault="00ED4D4C" w:rsidP="00ED4D4C">
      <w:pPr>
        <w:pStyle w:val="ListParagraph"/>
        <w:numPr>
          <w:ilvl w:val="0"/>
          <w:numId w:val="7"/>
        </w:numPr>
        <w:spacing w:after="0" w:line="259" w:lineRule="auto"/>
        <w:ind w:left="0" w:firstLine="567"/>
        <w:jc w:val="both"/>
        <w:rPr>
          <w:rFonts w:ascii="Arial" w:hAnsi="Arial" w:cs="Arial"/>
          <w:sz w:val="24"/>
          <w:szCs w:val="24"/>
          <w:lang w:val="mn-MN"/>
        </w:rPr>
      </w:pPr>
      <w:r w:rsidRPr="00E106BC">
        <w:rPr>
          <w:rFonts w:ascii="Arial" w:hAnsi="Arial" w:cs="Arial"/>
          <w:sz w:val="24"/>
          <w:szCs w:val="24"/>
          <w:lang w:val="mn-MN"/>
        </w:rPr>
        <w:t>Зөв амьсгал. 2 юмуу, 3 удаа гүн амьсгаа авахдаа тайвширдаг.</w:t>
      </w:r>
    </w:p>
    <w:p w:rsidR="00ED4D4C" w:rsidRPr="00E106BC" w:rsidRDefault="00ED4D4C" w:rsidP="00ED4D4C">
      <w:pPr>
        <w:pStyle w:val="ListParagraph"/>
        <w:numPr>
          <w:ilvl w:val="0"/>
          <w:numId w:val="7"/>
        </w:numPr>
        <w:spacing w:after="0" w:line="259" w:lineRule="auto"/>
        <w:ind w:left="0" w:firstLine="567"/>
        <w:jc w:val="both"/>
        <w:rPr>
          <w:rFonts w:ascii="Arial" w:hAnsi="Arial" w:cs="Arial"/>
          <w:sz w:val="24"/>
          <w:szCs w:val="24"/>
          <w:lang w:val="mn-MN"/>
        </w:rPr>
      </w:pPr>
      <w:r w:rsidRPr="00E106BC">
        <w:rPr>
          <w:rFonts w:ascii="Arial" w:hAnsi="Arial" w:cs="Arial"/>
          <w:sz w:val="24"/>
          <w:szCs w:val="24"/>
          <w:lang w:val="mn-MN"/>
        </w:rPr>
        <w:t>Зөвхөн шингэн уу. 1</w:t>
      </w:r>
      <w:r w:rsidRPr="00E106BC">
        <w:rPr>
          <w:rFonts w:ascii="Arial" w:hAnsi="Arial" w:cs="Arial"/>
          <w:sz w:val="24"/>
          <w:szCs w:val="24"/>
        </w:rPr>
        <w:t>-</w:t>
      </w:r>
      <w:r w:rsidRPr="00E106BC">
        <w:rPr>
          <w:rFonts w:ascii="Arial" w:hAnsi="Arial" w:cs="Arial"/>
          <w:sz w:val="24"/>
          <w:szCs w:val="24"/>
          <w:lang w:val="mn-MN"/>
        </w:rPr>
        <w:t>2 аяга усыг аажмаар шимж уу.</w:t>
      </w:r>
    </w:p>
    <w:p w:rsidR="00ED4D4C" w:rsidRPr="00E106BC" w:rsidRDefault="00ED4D4C" w:rsidP="00ED4D4C">
      <w:pPr>
        <w:pStyle w:val="ListParagraph"/>
        <w:numPr>
          <w:ilvl w:val="0"/>
          <w:numId w:val="7"/>
        </w:numPr>
        <w:spacing w:after="0" w:line="259" w:lineRule="auto"/>
        <w:ind w:left="0" w:firstLine="567"/>
        <w:jc w:val="both"/>
        <w:rPr>
          <w:rFonts w:ascii="Arial" w:hAnsi="Arial" w:cs="Arial"/>
          <w:sz w:val="24"/>
          <w:szCs w:val="24"/>
          <w:lang w:val="mn-MN"/>
        </w:rPr>
      </w:pPr>
      <w:r w:rsidRPr="00E106BC">
        <w:rPr>
          <w:rFonts w:ascii="Arial" w:hAnsi="Arial" w:cs="Arial"/>
          <w:sz w:val="24"/>
          <w:szCs w:val="24"/>
          <w:lang w:val="mn-MN"/>
        </w:rPr>
        <w:t>Завгүй бай. Явган яв, хэн нэгэнтэй ярь, тайвшир, бохь зажил, өөрийн дуртай зүйлээ хий.</w:t>
      </w:r>
    </w:p>
    <w:p w:rsidR="00ED4D4C" w:rsidRPr="00E106BC" w:rsidRDefault="00ED4D4C" w:rsidP="00ED4D4C">
      <w:pPr>
        <w:spacing w:after="0"/>
        <w:ind w:firstLine="567"/>
        <w:jc w:val="both"/>
        <w:rPr>
          <w:rFonts w:ascii="Arial" w:hAnsi="Arial" w:cs="Arial"/>
          <w:color w:val="FF0000"/>
          <w:sz w:val="24"/>
          <w:szCs w:val="24"/>
          <w:lang w:val="mn-MN"/>
        </w:rPr>
      </w:pPr>
      <w:r w:rsidRPr="00E106BC">
        <w:rPr>
          <w:rFonts w:ascii="Arial" w:hAnsi="Arial" w:cs="Arial"/>
          <w:color w:val="FF0000"/>
          <w:sz w:val="24"/>
          <w:szCs w:val="24"/>
          <w:lang w:val="mn-MN"/>
        </w:rPr>
        <w:t xml:space="preserve">Дүгнэлт: </w:t>
      </w:r>
    </w:p>
    <w:p w:rsidR="00ED4D4C" w:rsidRPr="00E106BC" w:rsidRDefault="00ED4D4C" w:rsidP="00ED4D4C">
      <w:pPr>
        <w:spacing w:after="0"/>
        <w:ind w:firstLine="567"/>
        <w:jc w:val="both"/>
        <w:rPr>
          <w:rFonts w:ascii="Arial" w:hAnsi="Arial" w:cs="Arial"/>
          <w:sz w:val="24"/>
          <w:szCs w:val="24"/>
          <w:lang w:val="mn-MN"/>
        </w:rPr>
      </w:pPr>
      <w:r w:rsidRPr="00E106BC">
        <w:rPr>
          <w:rFonts w:ascii="Arial" w:hAnsi="Arial" w:cs="Arial"/>
          <w:sz w:val="24"/>
          <w:szCs w:val="24"/>
          <w:lang w:val="mn-MN"/>
        </w:rPr>
        <w:t>Хэрвээ та тамхи татахаа болих юм бол таныг болон таны эргэн тойрны хүмүүсийг тань эрүүл аз жаргалтай амьдрал  угтах болно. Та хорт зуршлаасаа салж эрүүл аз жаргалтай амьдраарай.</w:t>
      </w:r>
    </w:p>
    <w:p w:rsidR="00ED4D4C" w:rsidRDefault="00ED4D4C" w:rsidP="00ED4D4C">
      <w:pPr>
        <w:spacing w:after="0" w:line="240" w:lineRule="auto"/>
        <w:ind w:firstLine="567"/>
        <w:jc w:val="both"/>
        <w:rPr>
          <w:rFonts w:ascii="Arial" w:hAnsi="Arial" w:cs="Arial"/>
          <w:sz w:val="24"/>
          <w:szCs w:val="24"/>
          <w:lang w:val="mn-MN"/>
        </w:rPr>
      </w:pPr>
      <w:bookmarkStart w:id="0" w:name="_GoBack"/>
      <w:bookmarkEnd w:id="0"/>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spacing w:after="0" w:line="240" w:lineRule="auto"/>
        <w:ind w:firstLine="567"/>
        <w:jc w:val="both"/>
        <w:rPr>
          <w:rFonts w:ascii="Arial" w:hAnsi="Arial" w:cs="Arial"/>
          <w:sz w:val="24"/>
          <w:szCs w:val="24"/>
          <w:lang w:val="mn-MN"/>
        </w:rPr>
      </w:pPr>
    </w:p>
    <w:p w:rsidR="00ED4D4C" w:rsidRDefault="00ED4D4C" w:rsidP="00ED4D4C">
      <w:pPr>
        <w:pStyle w:val="ListParagraph"/>
        <w:spacing w:after="0" w:line="240" w:lineRule="auto"/>
        <w:ind w:left="0"/>
        <w:jc w:val="center"/>
        <w:rPr>
          <w:rFonts w:ascii="Arial" w:hAnsi="Arial" w:cs="Arial"/>
          <w:b/>
          <w:sz w:val="24"/>
          <w:lang w:val="mn-MN"/>
        </w:rPr>
      </w:pPr>
      <w:r>
        <w:rPr>
          <w:rFonts w:ascii="Arial" w:eastAsiaTheme="minorEastAsia" w:hAnsi="Arial" w:cs="Arial"/>
          <w:b/>
          <w:noProof/>
          <w:color w:val="984806" w:themeColor="accent6" w:themeShade="80"/>
          <w:kern w:val="24"/>
        </w:rPr>
        <w:lastRenderedPageBreak/>
        <w:drawing>
          <wp:anchor distT="0" distB="0" distL="114300" distR="114300" simplePos="0" relativeHeight="251669504" behindDoc="0" locked="0" layoutInCell="1" allowOverlap="1">
            <wp:simplePos x="476250" y="638175"/>
            <wp:positionH relativeFrom="margin">
              <wp:align>left</wp:align>
            </wp:positionH>
            <wp:positionV relativeFrom="margin">
              <wp:align>top</wp:align>
            </wp:positionV>
            <wp:extent cx="2220595" cy="2343150"/>
            <wp:effectExtent l="19050" t="0" r="8255" b="0"/>
            <wp:wrapSquare wrapText="bothSides"/>
            <wp:docPr id="34" name="Picture 5" descr="C:\Users\HASEE\Desktop\илтгэл\SAM_2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SEE\Desktop\илтгэл\SAM_2070.JPG"/>
                    <pic:cNvPicPr>
                      <a:picLocks noChangeAspect="1" noChangeArrowheads="1"/>
                    </pic:cNvPicPr>
                  </pic:nvPicPr>
                  <pic:blipFill rotWithShape="1">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779" t="27189" r="18109" b="26291"/>
                    <a:stretch/>
                  </pic:blipFill>
                  <pic:spPr bwMode="auto">
                    <a:xfrm>
                      <a:off x="0" y="0"/>
                      <a:ext cx="2220595" cy="23431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E106BC">
        <w:rPr>
          <w:rFonts w:ascii="Arial" w:hAnsi="Arial" w:cs="Arial"/>
          <w:b/>
          <w:sz w:val="24"/>
          <w:lang w:val="mn-MN"/>
        </w:rPr>
        <w:t>12а ангийн сурагч О.Саранзул</w:t>
      </w:r>
    </w:p>
    <w:p w:rsidR="00ED4D4C" w:rsidRDefault="00ED4D4C" w:rsidP="00ED4D4C">
      <w:pPr>
        <w:pStyle w:val="ListParagraph"/>
        <w:spacing w:after="0" w:line="240" w:lineRule="auto"/>
        <w:ind w:left="0"/>
        <w:jc w:val="center"/>
        <w:rPr>
          <w:rFonts w:ascii="Arial" w:hAnsi="Arial" w:cs="Arial"/>
          <w:b/>
          <w:sz w:val="24"/>
          <w:lang w:val="mn-MN"/>
        </w:rPr>
      </w:pPr>
    </w:p>
    <w:p w:rsidR="00ED4D4C" w:rsidRDefault="00ED4D4C" w:rsidP="00ED4D4C">
      <w:pPr>
        <w:pStyle w:val="ListParagraph"/>
        <w:spacing w:after="0" w:line="240" w:lineRule="auto"/>
        <w:ind w:left="0" w:firstLine="567"/>
        <w:jc w:val="both"/>
        <w:rPr>
          <w:rFonts w:ascii="Arial" w:hAnsi="Arial" w:cs="Arial"/>
          <w:b/>
          <w:sz w:val="24"/>
          <w:szCs w:val="24"/>
          <w:lang w:val="mn-MN"/>
        </w:rPr>
      </w:pPr>
      <w:r w:rsidRPr="00E106BC">
        <w:rPr>
          <w:rFonts w:ascii="Arial" w:hAnsi="Arial" w:cs="Arial"/>
          <w:b/>
          <w:sz w:val="24"/>
          <w:szCs w:val="24"/>
          <w:lang w:val="mn-MN"/>
        </w:rPr>
        <w:t>Сэдэв: “Хорт зуршил түүний хор хөнөөл “</w:t>
      </w:r>
    </w:p>
    <w:p w:rsidR="00ED4D4C" w:rsidRPr="00E106BC" w:rsidRDefault="00ED4D4C" w:rsidP="00ED4D4C">
      <w:pPr>
        <w:pStyle w:val="ListParagraph"/>
        <w:spacing w:after="0" w:line="240" w:lineRule="auto"/>
        <w:ind w:left="0" w:firstLine="567"/>
        <w:jc w:val="both"/>
        <w:rPr>
          <w:rFonts w:ascii="Arial" w:hAnsi="Arial" w:cs="Arial"/>
          <w:sz w:val="24"/>
          <w:szCs w:val="24"/>
          <w:lang w:val="mn-MN"/>
        </w:rPr>
      </w:pPr>
    </w:p>
    <w:p w:rsidR="00ED4D4C" w:rsidRPr="00E106BC" w:rsidRDefault="00ED4D4C" w:rsidP="00ED4D4C">
      <w:pPr>
        <w:spacing w:after="0" w:line="240" w:lineRule="auto"/>
        <w:ind w:firstLine="567"/>
        <w:jc w:val="both"/>
        <w:rPr>
          <w:rFonts w:ascii="Arial" w:hAnsi="Arial" w:cs="Arial"/>
          <w:sz w:val="24"/>
          <w:szCs w:val="24"/>
          <w:lang w:val="mn-MN"/>
        </w:rPr>
      </w:pPr>
      <w:r w:rsidRPr="00E106BC">
        <w:rPr>
          <w:rFonts w:ascii="Arial" w:hAnsi="Arial" w:cs="Arial"/>
          <w:b/>
          <w:bCs/>
          <w:sz w:val="24"/>
          <w:szCs w:val="24"/>
          <w:lang w:val="mn-MN"/>
        </w:rPr>
        <w:t>Үндэслэл</w:t>
      </w:r>
      <w:r w:rsidRPr="00E106BC">
        <w:rPr>
          <w:rFonts w:ascii="Arial" w:hAnsi="Arial" w:cs="Arial"/>
          <w:sz w:val="24"/>
          <w:szCs w:val="24"/>
          <w:lang w:val="mn-MN"/>
        </w:rPr>
        <w:t>:  Хорт зуршил нь өнөөгийн нийгэмд тулгамдаж буй томоохон асуудлуудын нэг болж байгаа билээ .Яагаад гэвэл манай улсад төдийгүй дэлхийн олон улс оронд өргөнөөр хэрэглэж байна.Үүний улмаас төрөл бүрийн гэмт хэрэг осол аваар өвчлөл, нас баралт жил ирэх тутам нэмэгдэж байга.Тиймээс үүнийг багасгахын тулд бусдадаа хэрэгтэй мэдээлэл зөвлөгөөг өгөх зорилготой.</w:t>
      </w:r>
    </w:p>
    <w:p w:rsidR="00ED4D4C" w:rsidRPr="00E106BC" w:rsidRDefault="00ED4D4C" w:rsidP="00ED4D4C">
      <w:pPr>
        <w:spacing w:after="0" w:line="240" w:lineRule="auto"/>
        <w:ind w:firstLine="567"/>
        <w:jc w:val="both"/>
        <w:rPr>
          <w:rFonts w:ascii="Arial" w:hAnsi="Arial" w:cs="Arial"/>
          <w:color w:val="FF0000"/>
          <w:sz w:val="24"/>
          <w:szCs w:val="24"/>
          <w:lang w:val="mn-MN"/>
        </w:rPr>
      </w:pPr>
      <w:r w:rsidRPr="00E106BC">
        <w:rPr>
          <w:rFonts w:ascii="Arial" w:hAnsi="Arial" w:cs="Arial"/>
          <w:color w:val="FF0000"/>
          <w:sz w:val="24"/>
          <w:szCs w:val="24"/>
          <w:lang w:val="mn-MN"/>
        </w:rPr>
        <w:t xml:space="preserve">Агуулга: </w:t>
      </w:r>
      <w:r>
        <w:rPr>
          <w:rFonts w:ascii="Arial" w:hAnsi="Arial" w:cs="Arial"/>
          <w:color w:val="FF0000"/>
          <w:sz w:val="24"/>
          <w:szCs w:val="24"/>
          <w:lang w:val="mn-MN"/>
        </w:rPr>
        <w:t xml:space="preserve">  </w:t>
      </w:r>
      <w:r w:rsidRPr="00E106BC">
        <w:rPr>
          <w:rFonts w:ascii="Arial" w:hAnsi="Arial" w:cs="Arial"/>
          <w:sz w:val="24"/>
          <w:szCs w:val="24"/>
          <w:lang w:val="mn-MN"/>
        </w:rPr>
        <w:t xml:space="preserve">Хорт зуршилд </w:t>
      </w:r>
    </w:p>
    <w:p w:rsidR="00ED4D4C" w:rsidRPr="00E106BC" w:rsidRDefault="00ED4D4C" w:rsidP="00ED4D4C">
      <w:pPr>
        <w:pStyle w:val="ListParagraph"/>
        <w:spacing w:after="0" w:line="240" w:lineRule="auto"/>
        <w:ind w:left="0" w:firstLine="567"/>
        <w:jc w:val="both"/>
        <w:rPr>
          <w:rFonts w:ascii="Arial" w:hAnsi="Arial" w:cs="Arial"/>
          <w:sz w:val="24"/>
          <w:szCs w:val="24"/>
          <w:lang w:val="mn-MN"/>
        </w:rPr>
      </w:pPr>
      <w:r w:rsidRPr="00E106BC">
        <w:rPr>
          <w:rFonts w:ascii="Arial" w:hAnsi="Arial" w:cs="Arial"/>
          <w:sz w:val="24"/>
          <w:szCs w:val="24"/>
          <w:lang w:val="mn-MN"/>
        </w:rPr>
        <w:t>Архи</w:t>
      </w:r>
    </w:p>
    <w:p w:rsidR="00ED4D4C" w:rsidRPr="00E106BC" w:rsidRDefault="00ED4D4C" w:rsidP="00ED4D4C">
      <w:pPr>
        <w:pStyle w:val="ListParagraph"/>
        <w:spacing w:after="0" w:line="240" w:lineRule="auto"/>
        <w:ind w:left="0" w:firstLine="567"/>
        <w:jc w:val="both"/>
        <w:rPr>
          <w:rFonts w:ascii="Arial" w:hAnsi="Arial" w:cs="Arial"/>
          <w:sz w:val="24"/>
          <w:szCs w:val="24"/>
          <w:lang w:val="mn-MN"/>
        </w:rPr>
      </w:pPr>
      <w:r w:rsidRPr="00E106BC">
        <w:rPr>
          <w:rFonts w:ascii="Arial" w:hAnsi="Arial" w:cs="Arial"/>
          <w:sz w:val="24"/>
          <w:szCs w:val="24"/>
          <w:lang w:val="mn-MN"/>
        </w:rPr>
        <w:t>Тамх</w:t>
      </w:r>
      <w:r>
        <w:rPr>
          <w:rFonts w:ascii="Arial" w:hAnsi="Arial" w:cs="Arial"/>
          <w:sz w:val="24"/>
          <w:szCs w:val="24"/>
          <w:lang w:val="mn-MN"/>
        </w:rPr>
        <w:t>и болон бусад төрлийн донтуулах</w:t>
      </w:r>
      <w:r w:rsidRPr="00E106BC">
        <w:rPr>
          <w:rFonts w:ascii="Arial" w:hAnsi="Arial" w:cs="Arial"/>
          <w:sz w:val="24"/>
          <w:szCs w:val="24"/>
          <w:lang w:val="mn-MN"/>
        </w:rPr>
        <w:t>,</w:t>
      </w:r>
      <w:r>
        <w:rPr>
          <w:rFonts w:ascii="Arial" w:hAnsi="Arial" w:cs="Arial"/>
          <w:sz w:val="24"/>
          <w:szCs w:val="24"/>
          <w:lang w:val="mn-MN"/>
        </w:rPr>
        <w:t xml:space="preserve"> </w:t>
      </w:r>
      <w:r w:rsidRPr="00E106BC">
        <w:rPr>
          <w:rFonts w:ascii="Arial" w:hAnsi="Arial" w:cs="Arial"/>
          <w:sz w:val="24"/>
          <w:szCs w:val="24"/>
          <w:lang w:val="mn-MN"/>
        </w:rPr>
        <w:t>мансууруулах үйлчилгээтэй бодисууд орно.</w:t>
      </w:r>
    </w:p>
    <w:p w:rsidR="00ED4D4C" w:rsidRPr="00E106BC" w:rsidRDefault="00ED4D4C" w:rsidP="00ED4D4C">
      <w:pPr>
        <w:spacing w:after="0" w:line="240" w:lineRule="auto"/>
        <w:ind w:firstLine="567"/>
        <w:jc w:val="both"/>
        <w:rPr>
          <w:rFonts w:ascii="Arial" w:hAnsi="Arial" w:cs="Arial"/>
          <w:sz w:val="24"/>
          <w:szCs w:val="24"/>
          <w:lang w:val="mn-MN"/>
        </w:rPr>
      </w:pPr>
      <w:r w:rsidRPr="00E106BC">
        <w:rPr>
          <w:rFonts w:ascii="Arial" w:hAnsi="Arial" w:cs="Arial"/>
          <w:sz w:val="24"/>
          <w:szCs w:val="24"/>
          <w:lang w:val="mn-MN"/>
        </w:rPr>
        <w:t xml:space="preserve">Мансууруулах бодис гэж юу вэ? </w:t>
      </w:r>
    </w:p>
    <w:p w:rsidR="00ED4D4C" w:rsidRPr="00E106BC" w:rsidRDefault="00ED4D4C" w:rsidP="00ED4D4C">
      <w:pPr>
        <w:spacing w:after="0" w:line="240" w:lineRule="auto"/>
        <w:ind w:firstLine="567"/>
        <w:jc w:val="both"/>
        <w:rPr>
          <w:rFonts w:ascii="Arial" w:hAnsi="Arial" w:cs="Arial"/>
          <w:sz w:val="24"/>
          <w:szCs w:val="24"/>
          <w:lang w:val="mn-MN"/>
        </w:rPr>
      </w:pPr>
      <w:r w:rsidRPr="00E106BC">
        <w:rPr>
          <w:rFonts w:ascii="Arial" w:hAnsi="Arial" w:cs="Arial"/>
          <w:sz w:val="24"/>
          <w:szCs w:val="24"/>
          <w:lang w:val="mn-MN"/>
        </w:rPr>
        <w:t xml:space="preserve">Мансууруулах бодис нь төв мэдрэлийн системд хамгийн олон яажын хортой нөлөө үзүүлдэг эм бодис юмаа. Үүнийг хэрэглэснээр эхний үед сэтгэн бодох хурд түргэсэх сэтгэл хөөрлийн шинж илэрч удалгүй хөнгөн хэлбэрийн сэтгэл гутралын байдлаар солигдоно. Цааш сэтгэц бие бялдарын эмгэг өөрчлөлт гарна.Ингэснээр уг бодисондоо дасаж үгүйлэн байж ядан бүх бие янгинаж уг бодисыг дахин хэрэглэхийн тулд юу ч хийхээс буцахгүй болдог. </w:t>
      </w:r>
    </w:p>
    <w:p w:rsidR="00ED4D4C" w:rsidRPr="00E106BC" w:rsidRDefault="00ED4D4C" w:rsidP="00ED4D4C">
      <w:pPr>
        <w:spacing w:after="0" w:line="240" w:lineRule="auto"/>
        <w:ind w:firstLine="567"/>
        <w:jc w:val="both"/>
        <w:rPr>
          <w:rFonts w:ascii="Arial" w:hAnsi="Arial" w:cs="Arial"/>
          <w:color w:val="FF0000"/>
          <w:sz w:val="24"/>
          <w:szCs w:val="24"/>
          <w:lang w:val="mn-MN"/>
        </w:rPr>
      </w:pPr>
      <w:r w:rsidRPr="00E106BC">
        <w:rPr>
          <w:rFonts w:ascii="Arial" w:hAnsi="Arial" w:cs="Arial"/>
          <w:color w:val="FF0000"/>
          <w:sz w:val="24"/>
          <w:szCs w:val="24"/>
          <w:lang w:val="mn-MN"/>
        </w:rPr>
        <w:t>Хэрэгцээ:</w:t>
      </w:r>
    </w:p>
    <w:p w:rsidR="00ED4D4C" w:rsidRPr="00E106BC" w:rsidRDefault="00ED4D4C" w:rsidP="00ED4D4C">
      <w:pPr>
        <w:spacing w:after="0" w:line="240" w:lineRule="auto"/>
        <w:ind w:firstLine="567"/>
        <w:jc w:val="both"/>
        <w:rPr>
          <w:rFonts w:ascii="Arial" w:hAnsi="Arial" w:cs="Arial"/>
          <w:sz w:val="24"/>
          <w:szCs w:val="24"/>
          <w:lang w:val="mn-MN"/>
        </w:rPr>
      </w:pPr>
      <w:r w:rsidRPr="00E106BC">
        <w:rPr>
          <w:rFonts w:ascii="Arial" w:hAnsi="Arial" w:cs="Arial"/>
          <w:sz w:val="24"/>
          <w:szCs w:val="24"/>
          <w:lang w:val="mn-MN"/>
        </w:rPr>
        <w:t>Мансуурагчдыг үхэлд хүргэдэг шалтгаанууд :</w:t>
      </w:r>
    </w:p>
    <w:p w:rsidR="00ED4D4C" w:rsidRPr="00E106BC" w:rsidRDefault="00ED4D4C" w:rsidP="00ED4D4C">
      <w:pPr>
        <w:pStyle w:val="ListParagraph"/>
        <w:numPr>
          <w:ilvl w:val="0"/>
          <w:numId w:val="8"/>
        </w:numPr>
        <w:spacing w:after="0" w:line="240" w:lineRule="auto"/>
        <w:ind w:firstLine="567"/>
        <w:jc w:val="both"/>
        <w:rPr>
          <w:rFonts w:ascii="Arial" w:hAnsi="Arial" w:cs="Arial"/>
          <w:sz w:val="24"/>
          <w:szCs w:val="24"/>
          <w:lang w:val="mn-MN"/>
        </w:rPr>
      </w:pPr>
      <w:r w:rsidRPr="00E106BC">
        <w:rPr>
          <w:rFonts w:ascii="Arial" w:hAnsi="Arial" w:cs="Arial"/>
          <w:sz w:val="24"/>
          <w:szCs w:val="24"/>
          <w:lang w:val="mn-MN"/>
        </w:rPr>
        <w:softHyphen/>
      </w:r>
      <w:r w:rsidRPr="00E106BC">
        <w:rPr>
          <w:rFonts w:ascii="Arial" w:hAnsi="Arial" w:cs="Arial"/>
          <w:sz w:val="24"/>
          <w:szCs w:val="24"/>
          <w:lang w:val="mn-MN"/>
        </w:rPr>
        <w:softHyphen/>
        <w:t>ХДХВ , ДОХ</w:t>
      </w:r>
    </w:p>
    <w:p w:rsidR="00ED4D4C" w:rsidRPr="00E106BC" w:rsidRDefault="00ED4D4C" w:rsidP="00ED4D4C">
      <w:pPr>
        <w:pStyle w:val="ListParagraph"/>
        <w:numPr>
          <w:ilvl w:val="0"/>
          <w:numId w:val="8"/>
        </w:numPr>
        <w:spacing w:after="0" w:line="240" w:lineRule="auto"/>
        <w:ind w:firstLine="567"/>
        <w:jc w:val="both"/>
        <w:rPr>
          <w:rFonts w:ascii="Arial" w:hAnsi="Arial" w:cs="Arial"/>
          <w:sz w:val="24"/>
          <w:szCs w:val="24"/>
          <w:lang w:val="mn-MN"/>
        </w:rPr>
      </w:pPr>
      <w:r w:rsidRPr="00E106BC">
        <w:rPr>
          <w:rFonts w:ascii="Arial" w:hAnsi="Arial" w:cs="Arial"/>
          <w:sz w:val="24"/>
          <w:szCs w:val="24"/>
          <w:lang w:val="mn-MN"/>
        </w:rPr>
        <w:t>Гэмтэл бэртлүүд</w:t>
      </w:r>
    </w:p>
    <w:p w:rsidR="00ED4D4C" w:rsidRPr="00E106BC" w:rsidRDefault="00ED4D4C" w:rsidP="00ED4D4C">
      <w:pPr>
        <w:pStyle w:val="ListParagraph"/>
        <w:numPr>
          <w:ilvl w:val="0"/>
          <w:numId w:val="8"/>
        </w:numPr>
        <w:spacing w:after="0" w:line="240" w:lineRule="auto"/>
        <w:ind w:firstLine="567"/>
        <w:jc w:val="both"/>
        <w:rPr>
          <w:rFonts w:ascii="Arial" w:hAnsi="Arial" w:cs="Arial"/>
          <w:sz w:val="24"/>
          <w:szCs w:val="24"/>
          <w:lang w:val="mn-MN"/>
        </w:rPr>
      </w:pPr>
      <w:r w:rsidRPr="00E106BC">
        <w:rPr>
          <w:rFonts w:ascii="Arial" w:hAnsi="Arial" w:cs="Arial"/>
          <w:sz w:val="24"/>
          <w:szCs w:val="24"/>
          <w:lang w:val="mn-MN"/>
        </w:rPr>
        <w:t>Бодисын тун хэмжээг хэтрүүлэх</w:t>
      </w:r>
    </w:p>
    <w:p w:rsidR="00ED4D4C" w:rsidRPr="00E106BC" w:rsidRDefault="00ED4D4C" w:rsidP="00ED4D4C">
      <w:pPr>
        <w:pStyle w:val="ListParagraph"/>
        <w:numPr>
          <w:ilvl w:val="0"/>
          <w:numId w:val="8"/>
        </w:numPr>
        <w:spacing w:after="0" w:line="240" w:lineRule="auto"/>
        <w:ind w:firstLine="567"/>
        <w:jc w:val="both"/>
        <w:rPr>
          <w:rFonts w:ascii="Arial" w:hAnsi="Arial" w:cs="Arial"/>
          <w:sz w:val="24"/>
          <w:szCs w:val="24"/>
          <w:lang w:val="mn-MN"/>
        </w:rPr>
      </w:pPr>
      <w:r w:rsidRPr="00E106BC">
        <w:rPr>
          <w:rFonts w:ascii="Arial" w:hAnsi="Arial" w:cs="Arial"/>
          <w:sz w:val="24"/>
          <w:szCs w:val="24"/>
          <w:lang w:val="mn-MN"/>
        </w:rPr>
        <w:t xml:space="preserve">Уушгины үрэвсэл </w:t>
      </w:r>
    </w:p>
    <w:p w:rsidR="00ED4D4C" w:rsidRPr="00E106BC" w:rsidRDefault="00ED4D4C" w:rsidP="00ED4D4C">
      <w:pPr>
        <w:pStyle w:val="ListParagraph"/>
        <w:numPr>
          <w:ilvl w:val="0"/>
          <w:numId w:val="8"/>
        </w:numPr>
        <w:spacing w:after="0" w:line="240" w:lineRule="auto"/>
        <w:ind w:firstLine="567"/>
        <w:jc w:val="both"/>
        <w:rPr>
          <w:rFonts w:ascii="Arial" w:hAnsi="Arial" w:cs="Arial"/>
          <w:sz w:val="24"/>
          <w:szCs w:val="24"/>
          <w:lang w:val="mn-MN"/>
        </w:rPr>
      </w:pPr>
      <w:r w:rsidRPr="00E106BC">
        <w:rPr>
          <w:rFonts w:ascii="Arial" w:hAnsi="Arial" w:cs="Arial"/>
          <w:sz w:val="24"/>
          <w:szCs w:val="24"/>
          <w:lang w:val="mn-MN"/>
        </w:rPr>
        <w:t>Элэгний халдварт болон халдварт бус өвчин</w:t>
      </w:r>
    </w:p>
    <w:p w:rsidR="00ED4D4C" w:rsidRPr="00E106BC" w:rsidRDefault="00ED4D4C" w:rsidP="00ED4D4C">
      <w:pPr>
        <w:spacing w:after="0" w:line="240" w:lineRule="auto"/>
        <w:ind w:firstLine="567"/>
        <w:jc w:val="both"/>
        <w:rPr>
          <w:rFonts w:ascii="Arial" w:hAnsi="Arial" w:cs="Arial"/>
          <w:sz w:val="24"/>
          <w:szCs w:val="24"/>
          <w:lang w:val="mn-MN"/>
        </w:rPr>
      </w:pPr>
      <w:r w:rsidRPr="00E106BC">
        <w:rPr>
          <w:rFonts w:ascii="Arial" w:hAnsi="Arial" w:cs="Arial"/>
          <w:sz w:val="24"/>
          <w:szCs w:val="24"/>
          <w:lang w:val="mn-MN"/>
        </w:rPr>
        <w:t>Мансууруулах дон гэж юу вэ?</w:t>
      </w:r>
    </w:p>
    <w:p w:rsidR="00ED4D4C" w:rsidRPr="00E106BC" w:rsidRDefault="00ED4D4C" w:rsidP="00ED4D4C">
      <w:pPr>
        <w:spacing w:after="0" w:line="240" w:lineRule="auto"/>
        <w:ind w:firstLine="567"/>
        <w:jc w:val="both"/>
        <w:rPr>
          <w:rFonts w:ascii="Arial" w:hAnsi="Arial" w:cs="Arial"/>
          <w:sz w:val="24"/>
          <w:szCs w:val="24"/>
          <w:lang w:val="mn-MN"/>
        </w:rPr>
      </w:pPr>
      <w:r w:rsidRPr="00E106BC">
        <w:rPr>
          <w:rFonts w:ascii="Arial" w:hAnsi="Arial" w:cs="Arial"/>
          <w:sz w:val="24"/>
          <w:szCs w:val="24"/>
          <w:lang w:val="mn-MN"/>
        </w:rPr>
        <w:t>Сэтгэцэд нөлөөлөх эм бодисыг эмнэлэгийн бус зориулалтаар хэрэглэхэд хүний бие сэтгэц хордож түүндээ дасаж тогтмол хэрэглэхийг шаардахыг .Дон  буюу наркомания гэнэ.</w:t>
      </w:r>
    </w:p>
    <w:p w:rsidR="00ED4D4C" w:rsidRPr="00E106BC" w:rsidRDefault="00ED4D4C" w:rsidP="00ED4D4C">
      <w:pPr>
        <w:spacing w:after="0" w:line="240" w:lineRule="auto"/>
        <w:ind w:firstLine="567"/>
        <w:jc w:val="both"/>
        <w:rPr>
          <w:rFonts w:ascii="Arial" w:hAnsi="Arial" w:cs="Arial"/>
          <w:sz w:val="24"/>
          <w:szCs w:val="24"/>
          <w:lang w:val="mn-MN"/>
        </w:rPr>
      </w:pPr>
      <w:r w:rsidRPr="00E106BC">
        <w:rPr>
          <w:rFonts w:ascii="Arial" w:hAnsi="Arial" w:cs="Arial"/>
          <w:sz w:val="24"/>
          <w:szCs w:val="24"/>
          <w:lang w:val="mn-MN"/>
        </w:rPr>
        <w:t>Мансууруулах дон нь тухайн хүний эрүүл мэнд буюу тэднийг хүрээлж буй бүх хүмүүст сөрөг нөлөөтэй.Үүний нэгэн жишээ бол тамхи юм .  Тамхи татаж буй хүнтэй цуг байгаа хүн 10 тамхи татсантай тэнцэх хэмжээгээр хорддог байна . Үүний улмаас уушгины төрөл бүрийн өвчлөл үүсэх ба нүүр царайнд батга гарч гоо сайханд сөргөөр нөлөөлнө</w:t>
      </w:r>
    </w:p>
    <w:p w:rsidR="00ED4D4C" w:rsidRPr="00E106BC" w:rsidRDefault="00ED4D4C" w:rsidP="00ED4D4C">
      <w:pPr>
        <w:spacing w:after="0" w:line="240" w:lineRule="auto"/>
        <w:ind w:firstLine="567"/>
        <w:jc w:val="both"/>
        <w:rPr>
          <w:rFonts w:ascii="Arial" w:hAnsi="Arial" w:cs="Arial"/>
          <w:sz w:val="24"/>
          <w:szCs w:val="24"/>
          <w:lang w:val="mn-MN"/>
        </w:rPr>
      </w:pPr>
      <w:r w:rsidRPr="00E106BC">
        <w:rPr>
          <w:rFonts w:ascii="Arial" w:hAnsi="Arial" w:cs="Arial"/>
          <w:color w:val="FF0000"/>
          <w:sz w:val="24"/>
          <w:szCs w:val="24"/>
          <w:lang w:val="mn-MN"/>
        </w:rPr>
        <w:t>Тамхины нэгэн төрөл хар тамхины талаар судалвал:</w:t>
      </w:r>
    </w:p>
    <w:p w:rsidR="00ED4D4C" w:rsidRPr="00E106BC" w:rsidRDefault="00ED4D4C" w:rsidP="00ED4D4C">
      <w:pPr>
        <w:spacing w:after="0" w:line="240" w:lineRule="auto"/>
        <w:ind w:firstLine="567"/>
        <w:jc w:val="both"/>
        <w:rPr>
          <w:rFonts w:ascii="Arial" w:hAnsi="Arial" w:cs="Arial"/>
          <w:sz w:val="24"/>
          <w:szCs w:val="24"/>
          <w:lang w:val="mn-MN"/>
        </w:rPr>
      </w:pPr>
      <w:r w:rsidRPr="00E106BC">
        <w:rPr>
          <w:rFonts w:ascii="Arial" w:hAnsi="Arial" w:cs="Arial"/>
          <w:sz w:val="24"/>
          <w:szCs w:val="24"/>
          <w:lang w:val="mn-MN"/>
        </w:rPr>
        <w:t>Судалгаагаар олон улсад хадгалагддаг хар тамхины  90 % нь Афганистанд үйлдвэрлэгддэг .Мөн ядуу буурай оронд үйлдвэрлэж , чинээлэг орны иргэд хэрэглэдэг</w:t>
      </w:r>
    </w:p>
    <w:p w:rsidR="00ED4D4C" w:rsidRPr="00E106BC" w:rsidRDefault="00ED4D4C" w:rsidP="00ED4D4C">
      <w:pPr>
        <w:spacing w:after="0" w:line="240" w:lineRule="auto"/>
        <w:ind w:firstLine="567"/>
        <w:jc w:val="both"/>
        <w:rPr>
          <w:rFonts w:ascii="Arial" w:hAnsi="Arial" w:cs="Arial"/>
          <w:sz w:val="24"/>
          <w:szCs w:val="24"/>
          <w:lang w:val="mn-MN"/>
        </w:rPr>
      </w:pPr>
      <w:r w:rsidRPr="00E106BC">
        <w:rPr>
          <w:rFonts w:ascii="Arial" w:hAnsi="Arial" w:cs="Arial"/>
          <w:sz w:val="24"/>
          <w:szCs w:val="24"/>
          <w:lang w:val="mn-MN"/>
        </w:rPr>
        <w:t xml:space="preserve">Манай улсад анх  1999 онд хар тамхи хэрэглэгч  45  хүн байсан бол 2006 онд   410, 2011 онд   516  болж өсчээ . Ийнхүү манай улсын хувьд хар тамхи хэрэглэгч  хүний  20 % нь л хар тамхины тухай бодлоо орхиж чаддаг бол  80 %  </w:t>
      </w:r>
    </w:p>
    <w:p w:rsidR="00ED4D4C" w:rsidRPr="00E106BC" w:rsidRDefault="00ED4D4C" w:rsidP="00ED4D4C">
      <w:pPr>
        <w:spacing w:after="0" w:line="240" w:lineRule="auto"/>
        <w:ind w:firstLine="567"/>
        <w:jc w:val="both"/>
        <w:rPr>
          <w:rFonts w:ascii="Arial" w:hAnsi="Arial" w:cs="Arial"/>
          <w:sz w:val="24"/>
          <w:szCs w:val="24"/>
          <w:lang w:val="mn-MN"/>
        </w:rPr>
      </w:pPr>
      <w:r w:rsidRPr="00E106BC">
        <w:rPr>
          <w:rFonts w:ascii="Arial" w:hAnsi="Arial" w:cs="Arial"/>
          <w:sz w:val="24"/>
          <w:szCs w:val="24"/>
          <w:lang w:val="mn-MN"/>
        </w:rPr>
        <w:t xml:space="preserve">Мансуурагчдын  63 % нь ууж , 18 % нь татаж ,  7 % нь үнэрлэж ,12  % нь тарьж хэрэглэдэг байна </w:t>
      </w:r>
    </w:p>
    <w:p w:rsidR="00ED4D4C" w:rsidRPr="00E106BC" w:rsidRDefault="00ED4D4C" w:rsidP="00ED4D4C">
      <w:pPr>
        <w:spacing w:after="0" w:line="240" w:lineRule="auto"/>
        <w:ind w:firstLine="567"/>
        <w:jc w:val="both"/>
        <w:rPr>
          <w:rFonts w:ascii="Arial" w:hAnsi="Arial" w:cs="Arial"/>
          <w:sz w:val="24"/>
          <w:szCs w:val="24"/>
          <w:lang w:val="mn-MN"/>
        </w:rPr>
      </w:pPr>
      <w:r w:rsidRPr="00E106BC">
        <w:rPr>
          <w:rFonts w:ascii="Arial" w:hAnsi="Arial" w:cs="Arial"/>
          <w:sz w:val="24"/>
          <w:szCs w:val="24"/>
          <w:lang w:val="mn-MN"/>
        </w:rPr>
        <w:t xml:space="preserve">Ийнхүү хорт зуршлыг ихээр хэрэглэснээр өвчлөл ,осол гэмтэл ,хүчирхийлэл , нас баралт нэмэгдсээр байгааг хувиар илэрхийлвэл </w:t>
      </w:r>
    </w:p>
    <w:p w:rsidR="00ED4D4C" w:rsidRPr="00E106BC" w:rsidRDefault="00ED4D4C" w:rsidP="00ED4D4C">
      <w:pPr>
        <w:spacing w:after="0" w:line="240" w:lineRule="auto"/>
        <w:ind w:firstLine="567"/>
        <w:jc w:val="both"/>
        <w:rPr>
          <w:rFonts w:ascii="Arial" w:hAnsi="Arial" w:cs="Arial"/>
          <w:sz w:val="24"/>
          <w:szCs w:val="24"/>
          <w:lang w:val="mn-MN"/>
        </w:rPr>
      </w:pPr>
      <w:r w:rsidRPr="00E106BC">
        <w:rPr>
          <w:rFonts w:ascii="Arial" w:hAnsi="Arial" w:cs="Arial"/>
          <w:sz w:val="24"/>
          <w:szCs w:val="24"/>
          <w:lang w:val="mn-MN"/>
        </w:rPr>
        <w:t>Үйлдвэрийн ослын 30 % , гэр бүл салалтын 45 % , авто ослын 60  70 %, хүн амины хэргийн 82% , тэнэмэл хүүхдийн 82 % , гэр бүл хүчирхийллийн 80 % нь архидан согтууралтын улмаас үүдэлтэй  .</w:t>
      </w:r>
    </w:p>
    <w:p w:rsidR="00ED4D4C" w:rsidRPr="00E106BC" w:rsidRDefault="00ED4D4C" w:rsidP="00ED4D4C">
      <w:pPr>
        <w:spacing w:after="0" w:line="240" w:lineRule="auto"/>
        <w:ind w:firstLine="567"/>
        <w:jc w:val="both"/>
        <w:rPr>
          <w:rFonts w:ascii="Arial" w:hAnsi="Arial" w:cs="Arial"/>
          <w:sz w:val="24"/>
          <w:szCs w:val="24"/>
        </w:rPr>
      </w:pPr>
      <w:r w:rsidRPr="00E106BC">
        <w:rPr>
          <w:rFonts w:ascii="Arial" w:hAnsi="Arial" w:cs="Arial"/>
          <w:sz w:val="24"/>
          <w:szCs w:val="24"/>
          <w:lang w:val="mn-MN"/>
        </w:rPr>
        <w:t xml:space="preserve">Үүнээс хамгийн өргөн хэрэглэгддэг нь архи согтууруулах ундаа юм.Энэ нь нийгэм болон хүний эрүүл мэндэд  хамгийн их хор хөнөөлийг авчирдаг .  Мөн үүнийг зүй бусаар хэрэглэдэг улс орны эдийн засгийн өртөг зардал өндөр байдаг . </w:t>
      </w:r>
    </w:p>
    <w:p w:rsidR="00ED4D4C" w:rsidRPr="00E106BC" w:rsidRDefault="00ED4D4C" w:rsidP="00ED4D4C">
      <w:pPr>
        <w:spacing w:after="0" w:line="240" w:lineRule="auto"/>
        <w:ind w:firstLine="567"/>
        <w:jc w:val="both"/>
        <w:rPr>
          <w:rFonts w:ascii="Arial" w:hAnsi="Arial" w:cs="Arial"/>
          <w:sz w:val="24"/>
          <w:szCs w:val="24"/>
          <w:lang w:val="mn-MN"/>
        </w:rPr>
      </w:pPr>
      <w:r w:rsidRPr="00E106BC">
        <w:rPr>
          <w:rFonts w:ascii="Arial" w:hAnsi="Arial" w:cs="Arial"/>
          <w:sz w:val="24"/>
          <w:szCs w:val="24"/>
          <w:lang w:val="mn-MN"/>
        </w:rPr>
        <w:t xml:space="preserve">Тиймээс энэ бүгдээс урьдчилан сэргийлж эрүүл мэндээ хамгаалж ,эдийн засгаа хөгжүүлэхийн тулд </w:t>
      </w:r>
    </w:p>
    <w:p w:rsidR="00ED4D4C" w:rsidRPr="00E106BC" w:rsidRDefault="00ED4D4C" w:rsidP="00ED4D4C">
      <w:pPr>
        <w:spacing w:after="0" w:line="240" w:lineRule="auto"/>
        <w:ind w:firstLine="567"/>
        <w:jc w:val="both"/>
        <w:rPr>
          <w:rFonts w:ascii="Arial" w:hAnsi="Arial" w:cs="Arial"/>
          <w:color w:val="FF0000"/>
          <w:sz w:val="24"/>
          <w:szCs w:val="24"/>
          <w:lang w:val="mn-MN"/>
        </w:rPr>
      </w:pPr>
      <w:r w:rsidRPr="00E106BC">
        <w:rPr>
          <w:rFonts w:ascii="Arial" w:hAnsi="Arial" w:cs="Arial"/>
          <w:color w:val="FF0000"/>
          <w:sz w:val="24"/>
          <w:szCs w:val="24"/>
          <w:lang w:val="mn-MN"/>
        </w:rPr>
        <w:t xml:space="preserve">Шийдвэрлэх арга зам: </w:t>
      </w:r>
    </w:p>
    <w:p w:rsidR="00ED4D4C" w:rsidRPr="00E106BC" w:rsidRDefault="00ED4D4C" w:rsidP="00ED4D4C">
      <w:pPr>
        <w:spacing w:after="0" w:line="240" w:lineRule="auto"/>
        <w:ind w:firstLine="567"/>
        <w:jc w:val="both"/>
        <w:rPr>
          <w:rFonts w:ascii="Arial" w:hAnsi="Arial" w:cs="Arial"/>
          <w:sz w:val="24"/>
          <w:szCs w:val="24"/>
          <w:lang w:val="mn-MN"/>
        </w:rPr>
      </w:pPr>
      <w:r w:rsidRPr="00E106BC">
        <w:rPr>
          <w:rFonts w:ascii="Arial" w:hAnsi="Arial" w:cs="Arial"/>
          <w:sz w:val="24"/>
          <w:szCs w:val="24"/>
          <w:lang w:val="mn-MN"/>
        </w:rPr>
        <w:lastRenderedPageBreak/>
        <w:t xml:space="preserve">Үүний хор хөнөөлийг бусдадаа ойлгуулах хэрэгтэй </w:t>
      </w:r>
    </w:p>
    <w:p w:rsidR="00ED4D4C" w:rsidRPr="00E106BC" w:rsidRDefault="00ED4D4C" w:rsidP="00ED4D4C">
      <w:pPr>
        <w:spacing w:after="0" w:line="240" w:lineRule="auto"/>
        <w:ind w:firstLine="567"/>
        <w:jc w:val="both"/>
        <w:rPr>
          <w:rFonts w:ascii="Arial" w:hAnsi="Arial" w:cs="Arial"/>
          <w:sz w:val="24"/>
          <w:szCs w:val="24"/>
          <w:lang w:val="mn-MN"/>
        </w:rPr>
      </w:pPr>
      <w:r w:rsidRPr="00E106BC">
        <w:rPr>
          <w:rFonts w:ascii="Arial" w:hAnsi="Arial" w:cs="Arial"/>
          <w:sz w:val="24"/>
          <w:szCs w:val="24"/>
          <w:lang w:val="mn-MN"/>
        </w:rPr>
        <w:t xml:space="preserve">Мөн хувь хүн та 1.Өөрийгөө хайрла </w:t>
      </w:r>
    </w:p>
    <w:p w:rsidR="00ED4D4C" w:rsidRPr="00E106BC" w:rsidRDefault="00ED4D4C" w:rsidP="00ED4D4C">
      <w:pPr>
        <w:spacing w:after="0" w:line="240" w:lineRule="auto"/>
        <w:ind w:left="360" w:firstLine="567"/>
        <w:jc w:val="both"/>
        <w:rPr>
          <w:rFonts w:ascii="Arial" w:hAnsi="Arial" w:cs="Arial"/>
          <w:sz w:val="24"/>
          <w:szCs w:val="24"/>
          <w:lang w:val="mn-MN"/>
        </w:rPr>
      </w:pPr>
      <w:r w:rsidRPr="00E106BC">
        <w:rPr>
          <w:rFonts w:ascii="Arial" w:hAnsi="Arial" w:cs="Arial"/>
          <w:sz w:val="24"/>
          <w:szCs w:val="24"/>
          <w:lang w:val="mn-MN"/>
        </w:rPr>
        <w:t xml:space="preserve">                         2.Түүнийг бүү сонирх </w:t>
      </w:r>
    </w:p>
    <w:p w:rsidR="00ED4D4C" w:rsidRPr="00E106BC" w:rsidRDefault="00ED4D4C" w:rsidP="00ED4D4C">
      <w:pPr>
        <w:spacing w:after="0" w:line="240" w:lineRule="auto"/>
        <w:ind w:left="360" w:firstLine="567"/>
        <w:jc w:val="both"/>
        <w:rPr>
          <w:rFonts w:ascii="Arial" w:hAnsi="Arial" w:cs="Arial"/>
          <w:sz w:val="24"/>
          <w:szCs w:val="24"/>
          <w:lang w:val="mn-MN"/>
        </w:rPr>
      </w:pPr>
      <w:r w:rsidRPr="00E106BC">
        <w:rPr>
          <w:rFonts w:ascii="Arial" w:hAnsi="Arial" w:cs="Arial"/>
          <w:sz w:val="24"/>
          <w:szCs w:val="24"/>
          <w:lang w:val="mn-MN"/>
        </w:rPr>
        <w:t xml:space="preserve">                         3.Түүнийг бүү хэрэглэ </w:t>
      </w:r>
    </w:p>
    <w:p w:rsidR="00ED4D4C" w:rsidRPr="00E106BC" w:rsidRDefault="00ED4D4C" w:rsidP="00ED4D4C">
      <w:pPr>
        <w:spacing w:after="0" w:line="240" w:lineRule="auto"/>
        <w:ind w:left="360" w:firstLine="567"/>
        <w:jc w:val="both"/>
        <w:rPr>
          <w:rFonts w:ascii="Arial" w:hAnsi="Arial" w:cs="Arial"/>
          <w:sz w:val="24"/>
          <w:szCs w:val="24"/>
          <w:lang w:val="mn-MN"/>
        </w:rPr>
      </w:pPr>
      <w:r w:rsidRPr="00E106BC">
        <w:rPr>
          <w:rFonts w:ascii="Arial" w:hAnsi="Arial" w:cs="Arial"/>
          <w:sz w:val="24"/>
          <w:szCs w:val="24"/>
          <w:lang w:val="mn-MN"/>
        </w:rPr>
        <w:t xml:space="preserve">                          4.Бусдын нөлөөнд бүү авт </w:t>
      </w:r>
    </w:p>
    <w:p w:rsidR="00ED4D4C" w:rsidRPr="00E106BC" w:rsidRDefault="00ED4D4C" w:rsidP="00ED4D4C">
      <w:pPr>
        <w:spacing w:after="0" w:line="240" w:lineRule="auto"/>
        <w:ind w:left="360" w:firstLine="567"/>
        <w:jc w:val="both"/>
        <w:rPr>
          <w:rFonts w:ascii="Arial" w:hAnsi="Arial" w:cs="Arial"/>
          <w:sz w:val="24"/>
          <w:szCs w:val="24"/>
          <w:lang w:val="mn-MN"/>
        </w:rPr>
      </w:pPr>
      <w:r w:rsidRPr="00E106BC">
        <w:rPr>
          <w:rFonts w:ascii="Arial" w:hAnsi="Arial" w:cs="Arial"/>
          <w:sz w:val="24"/>
          <w:szCs w:val="24"/>
          <w:lang w:val="mn-MN"/>
        </w:rPr>
        <w:t xml:space="preserve">                         5 .Үгүй гэж зоригтой хэл сур </w:t>
      </w:r>
    </w:p>
    <w:p w:rsidR="00ED4D4C" w:rsidRPr="00E106BC" w:rsidRDefault="00ED4D4C" w:rsidP="00ED4D4C">
      <w:pPr>
        <w:spacing w:after="0" w:line="240" w:lineRule="auto"/>
        <w:ind w:firstLine="567"/>
        <w:jc w:val="both"/>
        <w:rPr>
          <w:rFonts w:ascii="Arial" w:hAnsi="Arial" w:cs="Arial"/>
          <w:sz w:val="24"/>
          <w:szCs w:val="24"/>
          <w:lang w:val="mn-MN"/>
        </w:rPr>
      </w:pPr>
      <w:r w:rsidRPr="00E106BC">
        <w:rPr>
          <w:rFonts w:ascii="Arial" w:hAnsi="Arial" w:cs="Arial"/>
          <w:sz w:val="24"/>
          <w:szCs w:val="24"/>
          <w:lang w:val="mn-MN"/>
        </w:rPr>
        <w:t xml:space="preserve">Ингэж чадвал та хорт зуршлаас өөрийгөө хамгаалж эрүүл энх аз жаргалтай амьдарч чадна </w:t>
      </w:r>
    </w:p>
    <w:p w:rsidR="00ED4D4C" w:rsidRPr="00E106BC" w:rsidRDefault="00ED4D4C" w:rsidP="00ED4D4C">
      <w:pPr>
        <w:spacing w:after="0" w:line="240" w:lineRule="auto"/>
        <w:ind w:firstLine="567"/>
        <w:jc w:val="both"/>
        <w:rPr>
          <w:rFonts w:ascii="Arial" w:hAnsi="Arial" w:cs="Arial"/>
          <w:color w:val="FF0000"/>
          <w:sz w:val="24"/>
          <w:szCs w:val="24"/>
          <w:lang w:val="mn-MN"/>
        </w:rPr>
      </w:pPr>
      <w:r w:rsidRPr="00E106BC">
        <w:rPr>
          <w:rFonts w:ascii="Arial" w:hAnsi="Arial" w:cs="Arial"/>
          <w:color w:val="FF0000"/>
          <w:sz w:val="24"/>
          <w:szCs w:val="24"/>
          <w:lang w:val="mn-MN"/>
        </w:rPr>
        <w:t xml:space="preserve">Дүгнэлт: </w:t>
      </w:r>
    </w:p>
    <w:p w:rsidR="00ED4D4C" w:rsidRPr="00E106BC" w:rsidRDefault="00ED4D4C" w:rsidP="00ED4D4C">
      <w:pPr>
        <w:spacing w:after="0" w:line="240" w:lineRule="auto"/>
        <w:ind w:firstLine="567"/>
        <w:jc w:val="both"/>
        <w:rPr>
          <w:rFonts w:ascii="Arial" w:hAnsi="Arial" w:cs="Arial"/>
          <w:sz w:val="24"/>
          <w:szCs w:val="24"/>
          <w:lang w:val="mn-MN"/>
        </w:rPr>
      </w:pPr>
      <w:r w:rsidRPr="00E106BC">
        <w:rPr>
          <w:rFonts w:ascii="Arial" w:hAnsi="Arial" w:cs="Arial"/>
          <w:sz w:val="24"/>
          <w:szCs w:val="24"/>
          <w:lang w:val="mn-MN"/>
        </w:rPr>
        <w:t xml:space="preserve">Та хорт зуршлаас татгалзаж чадсанаар </w:t>
      </w:r>
    </w:p>
    <w:p w:rsidR="00ED4D4C" w:rsidRPr="00E106BC" w:rsidRDefault="00ED4D4C" w:rsidP="00ED4D4C">
      <w:pPr>
        <w:pStyle w:val="ListParagraph"/>
        <w:numPr>
          <w:ilvl w:val="0"/>
          <w:numId w:val="9"/>
        </w:numPr>
        <w:spacing w:after="0" w:line="240" w:lineRule="auto"/>
        <w:ind w:firstLine="567"/>
        <w:jc w:val="both"/>
        <w:rPr>
          <w:rFonts w:ascii="Arial" w:hAnsi="Arial" w:cs="Arial"/>
          <w:sz w:val="24"/>
          <w:szCs w:val="24"/>
          <w:lang w:val="mn-MN"/>
        </w:rPr>
      </w:pPr>
      <w:r w:rsidRPr="00E106BC">
        <w:rPr>
          <w:rFonts w:ascii="Arial" w:hAnsi="Arial" w:cs="Arial"/>
          <w:sz w:val="24"/>
          <w:szCs w:val="24"/>
          <w:lang w:val="mn-MN"/>
        </w:rPr>
        <w:t>Өөрийн эрүүл мэнд</w:t>
      </w:r>
    </w:p>
    <w:p w:rsidR="00ED4D4C" w:rsidRPr="00E106BC" w:rsidRDefault="00ED4D4C" w:rsidP="00ED4D4C">
      <w:pPr>
        <w:pStyle w:val="ListParagraph"/>
        <w:numPr>
          <w:ilvl w:val="0"/>
          <w:numId w:val="9"/>
        </w:numPr>
        <w:spacing w:after="0" w:line="240" w:lineRule="auto"/>
        <w:ind w:firstLine="567"/>
        <w:jc w:val="both"/>
        <w:rPr>
          <w:rFonts w:ascii="Arial" w:hAnsi="Arial" w:cs="Arial"/>
          <w:sz w:val="24"/>
          <w:szCs w:val="24"/>
          <w:lang w:val="mn-MN"/>
        </w:rPr>
      </w:pPr>
      <w:r w:rsidRPr="00E106BC">
        <w:rPr>
          <w:rFonts w:ascii="Arial" w:hAnsi="Arial" w:cs="Arial"/>
          <w:sz w:val="24"/>
          <w:szCs w:val="24"/>
          <w:lang w:val="mn-MN"/>
        </w:rPr>
        <w:t>Гоо сайхнаа хамгаалж чадна</w:t>
      </w:r>
    </w:p>
    <w:p w:rsidR="00ED4D4C" w:rsidRPr="00E106BC" w:rsidRDefault="00ED4D4C" w:rsidP="00ED4D4C">
      <w:pPr>
        <w:spacing w:after="0" w:line="240" w:lineRule="auto"/>
        <w:ind w:firstLine="567"/>
        <w:jc w:val="both"/>
        <w:rPr>
          <w:rFonts w:ascii="Arial" w:hAnsi="Arial" w:cs="Arial"/>
          <w:sz w:val="24"/>
          <w:szCs w:val="24"/>
          <w:lang w:val="mn-MN"/>
        </w:rPr>
      </w:pPr>
      <w:r w:rsidRPr="00E106BC">
        <w:rPr>
          <w:rFonts w:ascii="Arial" w:hAnsi="Arial" w:cs="Arial"/>
          <w:sz w:val="24"/>
          <w:szCs w:val="24"/>
          <w:lang w:val="mn-MN"/>
        </w:rPr>
        <w:t>Энэ нь таны ажил хөдөлмөр амьдралд аливаа сайн сайхан бүхнийг авчирна.Мөн та эрүүл байснаар урт наслаж аз жаргалтай амьдарч чадна.</w:t>
      </w:r>
    </w:p>
    <w:p w:rsidR="00ED4D4C" w:rsidRPr="00E106BC" w:rsidRDefault="00ED4D4C" w:rsidP="00ED4D4C">
      <w:pPr>
        <w:spacing w:after="0" w:line="240" w:lineRule="auto"/>
        <w:ind w:left="360" w:firstLine="567"/>
        <w:jc w:val="both"/>
        <w:rPr>
          <w:rFonts w:ascii="Arial" w:hAnsi="Arial" w:cs="Arial"/>
          <w:sz w:val="24"/>
          <w:szCs w:val="24"/>
          <w:lang w:val="mn-MN"/>
        </w:rPr>
      </w:pPr>
      <w:r w:rsidRPr="00E106BC">
        <w:rPr>
          <w:rFonts w:ascii="Arial" w:hAnsi="Arial" w:cs="Arial"/>
          <w:sz w:val="24"/>
          <w:szCs w:val="24"/>
          <w:lang w:val="mn-MN"/>
        </w:rPr>
        <w:t xml:space="preserve">Гэрэлт ирээдүй ,гэгээлэг амьдралынхаа төлөө </w:t>
      </w:r>
    </w:p>
    <w:p w:rsidR="00ED4D4C" w:rsidRPr="00E106BC" w:rsidRDefault="00ED4D4C" w:rsidP="00ED4D4C">
      <w:pPr>
        <w:spacing w:after="0" w:line="240" w:lineRule="auto"/>
        <w:ind w:left="360" w:firstLine="567"/>
        <w:jc w:val="both"/>
        <w:rPr>
          <w:rFonts w:ascii="Arial" w:hAnsi="Arial" w:cs="Arial"/>
          <w:sz w:val="24"/>
          <w:szCs w:val="24"/>
          <w:lang w:val="mn-MN"/>
        </w:rPr>
      </w:pPr>
      <w:r w:rsidRPr="00E106BC">
        <w:rPr>
          <w:rFonts w:ascii="Arial" w:hAnsi="Arial" w:cs="Arial"/>
          <w:sz w:val="24"/>
          <w:szCs w:val="24"/>
          <w:lang w:val="mn-MN"/>
        </w:rPr>
        <w:t>Уушгийг устгах утаат тамхи</w:t>
      </w:r>
    </w:p>
    <w:p w:rsidR="00ED4D4C" w:rsidRPr="00E106BC" w:rsidRDefault="00ED4D4C" w:rsidP="00ED4D4C">
      <w:pPr>
        <w:spacing w:after="0" w:line="240" w:lineRule="auto"/>
        <w:ind w:left="360" w:firstLine="567"/>
        <w:jc w:val="both"/>
        <w:rPr>
          <w:rFonts w:ascii="Arial" w:hAnsi="Arial" w:cs="Arial"/>
          <w:sz w:val="24"/>
          <w:szCs w:val="24"/>
          <w:lang w:val="mn-MN"/>
        </w:rPr>
      </w:pPr>
      <w:r w:rsidRPr="00E106BC">
        <w:rPr>
          <w:rFonts w:ascii="Arial" w:hAnsi="Arial" w:cs="Arial"/>
          <w:sz w:val="24"/>
          <w:szCs w:val="24"/>
          <w:lang w:val="mn-MN"/>
        </w:rPr>
        <w:t>Элгийг гэмтээх гашуун уснаас татгалзаж суръя.</w:t>
      </w:r>
    </w:p>
    <w:p w:rsidR="00ED4D4C" w:rsidRPr="00E106BC" w:rsidRDefault="00ED4D4C" w:rsidP="00ED4D4C">
      <w:pPr>
        <w:spacing w:after="0" w:line="240" w:lineRule="auto"/>
        <w:ind w:firstLine="567"/>
        <w:jc w:val="both"/>
        <w:rPr>
          <w:rFonts w:ascii="Arial" w:hAnsi="Arial" w:cs="Arial"/>
          <w:sz w:val="24"/>
          <w:szCs w:val="24"/>
          <w:lang w:val="mn-MN"/>
        </w:rPr>
      </w:pPr>
    </w:p>
    <w:p w:rsidR="00ED4D4C" w:rsidRPr="00E106BC" w:rsidRDefault="00ED4D4C" w:rsidP="00ED4D4C">
      <w:pPr>
        <w:spacing w:after="0" w:line="240" w:lineRule="auto"/>
        <w:ind w:firstLine="567"/>
        <w:jc w:val="both"/>
        <w:rPr>
          <w:rFonts w:ascii="Arial" w:hAnsi="Arial" w:cs="Arial"/>
          <w:sz w:val="24"/>
          <w:szCs w:val="24"/>
          <w:lang w:val="mn-MN"/>
        </w:rPr>
      </w:pPr>
    </w:p>
    <w:p w:rsidR="00ED4D4C" w:rsidRPr="00E106BC" w:rsidRDefault="00ED4D4C" w:rsidP="00ED4D4C">
      <w:pPr>
        <w:spacing w:after="0" w:line="240" w:lineRule="auto"/>
        <w:ind w:firstLine="567"/>
        <w:jc w:val="both"/>
        <w:rPr>
          <w:rFonts w:ascii="Arial" w:hAnsi="Arial" w:cs="Arial"/>
          <w:sz w:val="24"/>
          <w:szCs w:val="24"/>
          <w:lang w:val="mn-MN"/>
        </w:rPr>
      </w:pPr>
    </w:p>
    <w:p w:rsidR="00ED4D4C" w:rsidRPr="00E106BC" w:rsidRDefault="00ED4D4C" w:rsidP="00ED4D4C">
      <w:pPr>
        <w:spacing w:after="0" w:line="240" w:lineRule="auto"/>
        <w:ind w:firstLine="567"/>
        <w:jc w:val="both"/>
        <w:rPr>
          <w:rFonts w:ascii="Arial" w:hAnsi="Arial" w:cs="Arial"/>
          <w:sz w:val="24"/>
          <w:szCs w:val="24"/>
          <w:lang w:val="mn-MN"/>
        </w:rPr>
      </w:pPr>
    </w:p>
    <w:p w:rsidR="00ED4D4C" w:rsidRPr="00E106BC" w:rsidRDefault="00ED4D4C" w:rsidP="00ED4D4C">
      <w:pPr>
        <w:spacing w:after="0" w:line="240" w:lineRule="auto"/>
        <w:ind w:firstLine="567"/>
        <w:jc w:val="both"/>
        <w:rPr>
          <w:rFonts w:ascii="Arial" w:hAnsi="Arial" w:cs="Arial"/>
          <w:sz w:val="24"/>
          <w:szCs w:val="24"/>
          <w:lang w:val="mn-MN"/>
        </w:rPr>
      </w:pPr>
    </w:p>
    <w:p w:rsidR="00ED4D4C" w:rsidRPr="00E106BC" w:rsidRDefault="00ED4D4C" w:rsidP="00ED4D4C">
      <w:pPr>
        <w:spacing w:after="0" w:line="240" w:lineRule="auto"/>
        <w:ind w:firstLine="567"/>
        <w:jc w:val="both"/>
        <w:rPr>
          <w:rFonts w:ascii="Arial" w:hAnsi="Arial" w:cs="Arial"/>
          <w:sz w:val="24"/>
          <w:szCs w:val="24"/>
          <w:lang w:val="mn-MN"/>
        </w:rPr>
      </w:pPr>
    </w:p>
    <w:p w:rsidR="00ED4D4C" w:rsidRPr="00E106BC" w:rsidRDefault="00ED4D4C" w:rsidP="00ED4D4C">
      <w:pPr>
        <w:spacing w:after="0" w:line="240" w:lineRule="auto"/>
        <w:ind w:firstLine="567"/>
        <w:jc w:val="both"/>
        <w:rPr>
          <w:rFonts w:ascii="Arial" w:hAnsi="Arial" w:cs="Arial"/>
          <w:sz w:val="24"/>
          <w:szCs w:val="24"/>
          <w:lang w:val="mn-MN"/>
        </w:rPr>
      </w:pPr>
    </w:p>
    <w:p w:rsidR="00ED4D4C" w:rsidRPr="00E106BC" w:rsidRDefault="00ED4D4C" w:rsidP="00ED4D4C">
      <w:pPr>
        <w:spacing w:after="0" w:line="240" w:lineRule="auto"/>
        <w:ind w:firstLine="567"/>
        <w:jc w:val="both"/>
        <w:rPr>
          <w:rFonts w:ascii="Arial" w:hAnsi="Arial" w:cs="Arial"/>
          <w:sz w:val="24"/>
          <w:szCs w:val="24"/>
          <w:lang w:val="mn-MN"/>
        </w:rPr>
      </w:pPr>
    </w:p>
    <w:p w:rsidR="00ED4D4C" w:rsidRPr="00E106BC" w:rsidRDefault="00ED4D4C" w:rsidP="00ED4D4C">
      <w:pPr>
        <w:spacing w:after="0" w:line="240" w:lineRule="auto"/>
        <w:ind w:firstLine="567"/>
        <w:jc w:val="both"/>
        <w:rPr>
          <w:rFonts w:ascii="Arial" w:hAnsi="Arial" w:cs="Arial"/>
          <w:sz w:val="24"/>
          <w:szCs w:val="24"/>
          <w:lang w:val="mn-MN"/>
        </w:rPr>
      </w:pPr>
    </w:p>
    <w:p w:rsidR="00ED4D4C" w:rsidRPr="00E106BC" w:rsidRDefault="00ED4D4C" w:rsidP="00ED4D4C">
      <w:pPr>
        <w:spacing w:after="0" w:line="240" w:lineRule="auto"/>
        <w:ind w:firstLine="567"/>
        <w:jc w:val="both"/>
        <w:rPr>
          <w:rFonts w:ascii="Arial" w:hAnsi="Arial" w:cs="Arial"/>
          <w:sz w:val="24"/>
          <w:szCs w:val="24"/>
          <w:lang w:val="mn-MN"/>
        </w:rPr>
      </w:pPr>
    </w:p>
    <w:p w:rsidR="00ED4D4C" w:rsidRPr="00E106BC" w:rsidRDefault="00ED4D4C" w:rsidP="00ED4D4C">
      <w:pPr>
        <w:spacing w:after="0" w:line="240" w:lineRule="auto"/>
        <w:ind w:firstLine="567"/>
        <w:jc w:val="both"/>
        <w:rPr>
          <w:rFonts w:ascii="Arial" w:hAnsi="Arial" w:cs="Arial"/>
          <w:sz w:val="24"/>
          <w:szCs w:val="24"/>
          <w:lang w:val="mn-MN"/>
        </w:rPr>
      </w:pPr>
    </w:p>
    <w:p w:rsidR="00ED4D4C" w:rsidRPr="00E106BC" w:rsidRDefault="00ED4D4C" w:rsidP="00ED4D4C">
      <w:pPr>
        <w:spacing w:after="0" w:line="240" w:lineRule="auto"/>
        <w:ind w:firstLine="567"/>
        <w:jc w:val="both"/>
        <w:rPr>
          <w:rFonts w:ascii="Arial" w:hAnsi="Arial" w:cs="Arial"/>
          <w:sz w:val="24"/>
          <w:szCs w:val="24"/>
          <w:lang w:val="mn-MN"/>
        </w:rPr>
      </w:pPr>
    </w:p>
    <w:p w:rsidR="00ED4D4C" w:rsidRPr="00E106BC" w:rsidRDefault="00ED4D4C" w:rsidP="00ED4D4C">
      <w:pPr>
        <w:spacing w:after="0" w:line="240" w:lineRule="auto"/>
        <w:ind w:firstLine="567"/>
        <w:jc w:val="both"/>
        <w:rPr>
          <w:rFonts w:ascii="Arial" w:hAnsi="Arial" w:cs="Arial"/>
          <w:sz w:val="24"/>
          <w:szCs w:val="24"/>
          <w:lang w:val="mn-MN"/>
        </w:rPr>
      </w:pPr>
    </w:p>
    <w:p w:rsidR="00ED4D4C" w:rsidRPr="00E106BC" w:rsidRDefault="00ED4D4C" w:rsidP="00ED4D4C">
      <w:pPr>
        <w:spacing w:after="0" w:line="240" w:lineRule="auto"/>
        <w:ind w:firstLine="567"/>
        <w:jc w:val="both"/>
        <w:rPr>
          <w:rFonts w:ascii="Arial" w:hAnsi="Arial" w:cs="Arial"/>
          <w:sz w:val="24"/>
          <w:szCs w:val="24"/>
          <w:lang w:val="mn-MN"/>
        </w:rPr>
      </w:pPr>
    </w:p>
    <w:p w:rsidR="00ED4D4C" w:rsidRPr="00E106BC" w:rsidRDefault="00ED4D4C" w:rsidP="00ED4D4C">
      <w:pPr>
        <w:spacing w:after="0" w:line="240" w:lineRule="auto"/>
        <w:ind w:firstLine="567"/>
        <w:jc w:val="both"/>
        <w:rPr>
          <w:rFonts w:ascii="Arial" w:hAnsi="Arial" w:cs="Arial"/>
          <w:sz w:val="24"/>
          <w:szCs w:val="24"/>
          <w:lang w:val="mn-MN"/>
        </w:rPr>
      </w:pPr>
    </w:p>
    <w:p w:rsidR="00ED4D4C" w:rsidRPr="00E106BC" w:rsidRDefault="00ED4D4C" w:rsidP="00ED4D4C">
      <w:pPr>
        <w:spacing w:after="0" w:line="240" w:lineRule="auto"/>
        <w:ind w:firstLine="567"/>
        <w:jc w:val="both"/>
        <w:rPr>
          <w:rFonts w:ascii="Arial" w:hAnsi="Arial" w:cs="Arial"/>
          <w:sz w:val="24"/>
          <w:szCs w:val="24"/>
          <w:lang w:val="mn-MN"/>
        </w:rPr>
      </w:pPr>
    </w:p>
    <w:p w:rsidR="00ED4D4C" w:rsidRPr="00E106BC" w:rsidRDefault="00ED4D4C" w:rsidP="00ED4D4C">
      <w:pPr>
        <w:spacing w:after="0" w:line="240" w:lineRule="auto"/>
        <w:ind w:firstLine="567"/>
        <w:jc w:val="both"/>
        <w:rPr>
          <w:rFonts w:ascii="Arial" w:hAnsi="Arial" w:cs="Arial"/>
          <w:sz w:val="24"/>
          <w:szCs w:val="24"/>
          <w:lang w:val="mn-MN"/>
        </w:rPr>
      </w:pPr>
    </w:p>
    <w:p w:rsidR="00ED4D4C" w:rsidRPr="00E106BC" w:rsidRDefault="00ED4D4C" w:rsidP="00ED4D4C">
      <w:pPr>
        <w:spacing w:after="0" w:line="240" w:lineRule="auto"/>
        <w:ind w:firstLine="567"/>
        <w:jc w:val="both"/>
        <w:rPr>
          <w:rFonts w:ascii="Arial" w:hAnsi="Arial" w:cs="Arial"/>
          <w:sz w:val="24"/>
          <w:szCs w:val="24"/>
          <w:lang w:val="mn-MN"/>
        </w:rPr>
      </w:pPr>
    </w:p>
    <w:p w:rsidR="00ED4D4C" w:rsidRPr="00E106BC" w:rsidRDefault="00ED4D4C" w:rsidP="00ED4D4C">
      <w:pPr>
        <w:spacing w:after="0" w:line="240" w:lineRule="auto"/>
        <w:ind w:firstLine="567"/>
        <w:jc w:val="both"/>
        <w:rPr>
          <w:rFonts w:ascii="Arial" w:hAnsi="Arial" w:cs="Arial"/>
          <w:sz w:val="24"/>
          <w:szCs w:val="24"/>
          <w:lang w:val="mn-MN"/>
        </w:rPr>
      </w:pPr>
    </w:p>
    <w:p w:rsidR="00ED4D4C" w:rsidRPr="00E106BC" w:rsidRDefault="00ED4D4C" w:rsidP="00ED4D4C">
      <w:pPr>
        <w:spacing w:after="0" w:line="240" w:lineRule="auto"/>
        <w:ind w:firstLine="567"/>
        <w:jc w:val="both"/>
        <w:rPr>
          <w:rFonts w:ascii="Arial" w:hAnsi="Arial" w:cs="Arial"/>
          <w:sz w:val="24"/>
          <w:szCs w:val="24"/>
          <w:lang w:val="mn-MN"/>
        </w:rPr>
      </w:pPr>
    </w:p>
    <w:p w:rsidR="00ED4D4C" w:rsidRPr="00E106BC" w:rsidRDefault="00ED4D4C" w:rsidP="00ED4D4C">
      <w:pPr>
        <w:spacing w:after="0" w:line="240" w:lineRule="auto"/>
        <w:ind w:firstLine="567"/>
        <w:jc w:val="both"/>
        <w:rPr>
          <w:rFonts w:ascii="Arial" w:hAnsi="Arial" w:cs="Arial"/>
          <w:sz w:val="24"/>
          <w:szCs w:val="24"/>
          <w:lang w:val="mn-MN"/>
        </w:rPr>
      </w:pPr>
    </w:p>
    <w:p w:rsidR="00ED4D4C" w:rsidRPr="00E106BC" w:rsidRDefault="00ED4D4C" w:rsidP="00ED4D4C">
      <w:pPr>
        <w:spacing w:after="0" w:line="240" w:lineRule="auto"/>
        <w:ind w:firstLine="567"/>
        <w:jc w:val="both"/>
        <w:rPr>
          <w:rFonts w:ascii="Arial" w:hAnsi="Arial" w:cs="Arial"/>
          <w:sz w:val="24"/>
          <w:szCs w:val="24"/>
          <w:lang w:val="mn-MN"/>
        </w:rPr>
      </w:pPr>
    </w:p>
    <w:p w:rsidR="00ED4D4C" w:rsidRPr="00E106BC" w:rsidRDefault="00ED4D4C" w:rsidP="00ED4D4C">
      <w:pPr>
        <w:spacing w:after="0"/>
        <w:ind w:firstLine="567"/>
        <w:jc w:val="both"/>
        <w:rPr>
          <w:rFonts w:ascii="Arial" w:hAnsi="Arial" w:cs="Arial"/>
          <w:sz w:val="24"/>
          <w:szCs w:val="24"/>
          <w:lang w:val="mn-MN"/>
        </w:rPr>
      </w:pPr>
    </w:p>
    <w:p w:rsidR="00ED4D4C" w:rsidRPr="00E106BC" w:rsidRDefault="00ED4D4C" w:rsidP="00ED4D4C">
      <w:pPr>
        <w:spacing w:after="0"/>
        <w:ind w:firstLine="567"/>
        <w:jc w:val="both"/>
        <w:rPr>
          <w:rFonts w:ascii="Arial" w:hAnsi="Arial" w:cs="Arial"/>
          <w:sz w:val="24"/>
          <w:szCs w:val="24"/>
          <w:lang w:val="mn-MN"/>
        </w:rPr>
      </w:pPr>
    </w:p>
    <w:p w:rsidR="00ED4D4C" w:rsidRPr="00E106BC" w:rsidRDefault="00ED4D4C" w:rsidP="00ED4D4C">
      <w:pPr>
        <w:spacing w:after="0"/>
        <w:ind w:firstLine="567"/>
        <w:jc w:val="both"/>
        <w:rPr>
          <w:rFonts w:ascii="Arial" w:hAnsi="Arial" w:cs="Arial"/>
          <w:sz w:val="24"/>
          <w:szCs w:val="24"/>
          <w:lang w:val="mn-MN"/>
        </w:rPr>
      </w:pPr>
    </w:p>
    <w:p w:rsidR="00ED4D4C" w:rsidRPr="00E106BC" w:rsidRDefault="00ED4D4C" w:rsidP="00ED4D4C">
      <w:pPr>
        <w:spacing w:after="0"/>
        <w:ind w:firstLine="567"/>
        <w:jc w:val="both"/>
        <w:rPr>
          <w:rFonts w:ascii="Arial" w:hAnsi="Arial" w:cs="Arial"/>
          <w:sz w:val="24"/>
          <w:szCs w:val="24"/>
          <w:lang w:val="mn-MN"/>
        </w:rPr>
      </w:pPr>
    </w:p>
    <w:p w:rsidR="00ED4D4C" w:rsidRDefault="00ED4D4C" w:rsidP="00ED4D4C">
      <w:pPr>
        <w:spacing w:after="0" w:line="240" w:lineRule="auto"/>
        <w:ind w:firstLine="142"/>
        <w:jc w:val="both"/>
        <w:rPr>
          <w:rFonts w:ascii="Arial" w:hAnsi="Arial" w:cs="Arial"/>
          <w:sz w:val="24"/>
          <w:szCs w:val="24"/>
          <w:lang w:val="mn-MN"/>
        </w:rPr>
      </w:pPr>
    </w:p>
    <w:p w:rsidR="00ED4D4C" w:rsidRDefault="00ED4D4C" w:rsidP="00ED4D4C">
      <w:pPr>
        <w:spacing w:after="0" w:line="240" w:lineRule="auto"/>
        <w:ind w:firstLine="142"/>
        <w:jc w:val="both"/>
        <w:rPr>
          <w:rFonts w:ascii="Arial" w:hAnsi="Arial" w:cs="Arial"/>
          <w:sz w:val="24"/>
          <w:szCs w:val="24"/>
          <w:lang w:val="mn-MN"/>
        </w:rPr>
      </w:pPr>
    </w:p>
    <w:p w:rsidR="00ED4D4C" w:rsidRDefault="00ED4D4C" w:rsidP="00ED4D4C">
      <w:pPr>
        <w:spacing w:after="0" w:line="240" w:lineRule="auto"/>
        <w:ind w:firstLine="142"/>
        <w:jc w:val="both"/>
        <w:rPr>
          <w:rFonts w:ascii="Arial" w:hAnsi="Arial" w:cs="Arial"/>
          <w:sz w:val="24"/>
          <w:szCs w:val="24"/>
          <w:lang w:val="mn-MN"/>
        </w:rPr>
      </w:pPr>
    </w:p>
    <w:p w:rsidR="00ED4D4C" w:rsidRDefault="00ED4D4C" w:rsidP="00ED4D4C">
      <w:pPr>
        <w:spacing w:after="0" w:line="240" w:lineRule="auto"/>
        <w:ind w:firstLine="142"/>
        <w:jc w:val="both"/>
        <w:rPr>
          <w:rFonts w:ascii="Arial" w:hAnsi="Arial" w:cs="Arial"/>
          <w:sz w:val="24"/>
          <w:szCs w:val="24"/>
          <w:lang w:val="mn-MN"/>
        </w:rPr>
      </w:pPr>
    </w:p>
    <w:p w:rsidR="00ED4D4C" w:rsidRDefault="00ED4D4C" w:rsidP="00ED4D4C">
      <w:pPr>
        <w:spacing w:after="0" w:line="240" w:lineRule="auto"/>
        <w:ind w:firstLine="142"/>
        <w:jc w:val="both"/>
        <w:rPr>
          <w:rFonts w:ascii="Arial" w:hAnsi="Arial" w:cs="Arial"/>
          <w:sz w:val="24"/>
          <w:szCs w:val="24"/>
          <w:lang w:val="mn-MN"/>
        </w:rPr>
      </w:pPr>
    </w:p>
    <w:p w:rsidR="00ED4D4C" w:rsidRDefault="00ED4D4C" w:rsidP="00ED4D4C">
      <w:pPr>
        <w:spacing w:after="0" w:line="240" w:lineRule="auto"/>
        <w:ind w:firstLine="142"/>
        <w:jc w:val="both"/>
        <w:rPr>
          <w:rFonts w:ascii="Arial" w:hAnsi="Arial" w:cs="Arial"/>
          <w:sz w:val="24"/>
          <w:szCs w:val="24"/>
          <w:lang w:val="mn-MN"/>
        </w:rPr>
      </w:pPr>
    </w:p>
    <w:p w:rsidR="00ED4D4C" w:rsidRDefault="00ED4D4C" w:rsidP="00ED4D4C">
      <w:pPr>
        <w:spacing w:after="0" w:line="240" w:lineRule="auto"/>
        <w:ind w:firstLine="142"/>
        <w:jc w:val="both"/>
        <w:rPr>
          <w:rFonts w:ascii="Arial" w:hAnsi="Arial" w:cs="Arial"/>
          <w:sz w:val="24"/>
          <w:szCs w:val="24"/>
          <w:lang w:val="mn-MN"/>
        </w:rPr>
      </w:pPr>
    </w:p>
    <w:p w:rsidR="00ED4D4C" w:rsidRDefault="00ED4D4C" w:rsidP="00ED4D4C">
      <w:pPr>
        <w:spacing w:after="0" w:line="240" w:lineRule="auto"/>
        <w:ind w:firstLine="142"/>
        <w:jc w:val="both"/>
        <w:rPr>
          <w:rFonts w:ascii="Arial" w:hAnsi="Arial" w:cs="Arial"/>
          <w:sz w:val="24"/>
          <w:szCs w:val="24"/>
          <w:lang w:val="mn-MN"/>
        </w:rPr>
      </w:pPr>
    </w:p>
    <w:p w:rsidR="00ED4D4C" w:rsidRDefault="00ED4D4C" w:rsidP="00ED4D4C">
      <w:pPr>
        <w:spacing w:after="0" w:line="240" w:lineRule="auto"/>
        <w:ind w:firstLine="142"/>
        <w:jc w:val="both"/>
        <w:rPr>
          <w:rFonts w:ascii="Arial" w:hAnsi="Arial" w:cs="Arial"/>
          <w:sz w:val="24"/>
          <w:szCs w:val="24"/>
          <w:lang w:val="mn-MN"/>
        </w:rPr>
      </w:pPr>
    </w:p>
    <w:p w:rsidR="00ED4D4C" w:rsidRDefault="00ED4D4C" w:rsidP="00ED4D4C">
      <w:pPr>
        <w:spacing w:after="0" w:line="240" w:lineRule="auto"/>
        <w:ind w:firstLine="142"/>
        <w:jc w:val="both"/>
        <w:rPr>
          <w:rFonts w:ascii="Arial" w:hAnsi="Arial" w:cs="Arial"/>
          <w:sz w:val="24"/>
          <w:szCs w:val="24"/>
          <w:lang w:val="mn-MN"/>
        </w:rPr>
      </w:pPr>
    </w:p>
    <w:p w:rsidR="00ED4D4C" w:rsidRPr="00ED4D4C" w:rsidRDefault="00ED4D4C" w:rsidP="00ED4D4C">
      <w:pPr>
        <w:spacing w:after="0" w:line="240" w:lineRule="auto"/>
        <w:ind w:firstLine="142"/>
        <w:jc w:val="both"/>
        <w:rPr>
          <w:rFonts w:ascii="Arial" w:hAnsi="Arial" w:cs="Arial"/>
          <w:sz w:val="24"/>
          <w:szCs w:val="24"/>
          <w:lang w:val="mn-MN"/>
        </w:rPr>
      </w:pPr>
    </w:p>
    <w:p w:rsidR="00ED4D4C" w:rsidRPr="00A83590" w:rsidRDefault="00ED4D4C" w:rsidP="00ED4D4C">
      <w:pPr>
        <w:spacing w:after="0"/>
        <w:ind w:left="720" w:firstLine="142"/>
        <w:jc w:val="both"/>
        <w:rPr>
          <w:rFonts w:ascii="Arial" w:hAnsi="Arial" w:cs="Arial"/>
          <w:lang w:val="mn-MN"/>
        </w:rPr>
      </w:pPr>
    </w:p>
    <w:p w:rsidR="00E55572" w:rsidRPr="00E55572" w:rsidRDefault="00ED4D4C" w:rsidP="00E55572">
      <w:pPr>
        <w:spacing w:after="0"/>
        <w:jc w:val="center"/>
        <w:rPr>
          <w:rFonts w:ascii="Arial" w:hAnsi="Arial" w:cs="Arial"/>
          <w:lang w:val="mn-MN"/>
        </w:rPr>
      </w:pPr>
      <w:r>
        <w:rPr>
          <w:rFonts w:ascii="Arial" w:hAnsi="Arial" w:cs="Arial"/>
          <w:noProof/>
        </w:rPr>
        <w:lastRenderedPageBreak/>
        <w:drawing>
          <wp:anchor distT="0" distB="0" distL="114300" distR="114300" simplePos="0" relativeHeight="251670528" behindDoc="0" locked="0" layoutInCell="1" allowOverlap="1">
            <wp:simplePos x="476250" y="638175"/>
            <wp:positionH relativeFrom="margin">
              <wp:align>left</wp:align>
            </wp:positionH>
            <wp:positionV relativeFrom="margin">
              <wp:align>top</wp:align>
            </wp:positionV>
            <wp:extent cx="2362200" cy="2733675"/>
            <wp:effectExtent l="19050" t="0" r="0" b="0"/>
            <wp:wrapSquare wrapText="bothSides"/>
            <wp:docPr id="3" name="Picture 3" descr="G:\илтгэл\SAM_2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илтгэл\SAM_2077.JPG"/>
                    <pic:cNvPicPr>
                      <a:picLocks noChangeAspect="1" noChangeArrowheads="1"/>
                    </pic:cNvPicPr>
                  </pic:nvPicPr>
                  <pic:blipFill>
                    <a:blip r:embed="rId27" cstate="print"/>
                    <a:srcRect l="44847" t="12688" r="19620" b="25591"/>
                    <a:stretch>
                      <a:fillRect/>
                    </a:stretch>
                  </pic:blipFill>
                  <pic:spPr bwMode="auto">
                    <a:xfrm>
                      <a:off x="0" y="0"/>
                      <a:ext cx="2362200" cy="2733675"/>
                    </a:xfrm>
                    <a:prstGeom prst="rect">
                      <a:avLst/>
                    </a:prstGeom>
                    <a:noFill/>
                    <a:ln w="9525">
                      <a:noFill/>
                      <a:miter lim="800000"/>
                      <a:headEnd/>
                      <a:tailEnd/>
                    </a:ln>
                  </pic:spPr>
                </pic:pic>
              </a:graphicData>
            </a:graphic>
          </wp:anchor>
        </w:drawing>
      </w:r>
      <w:r w:rsidR="00E55572" w:rsidRPr="00E55572">
        <w:rPr>
          <w:rFonts w:ascii="Arial" w:hAnsi="Arial" w:cs="Arial"/>
          <w:sz w:val="24"/>
          <w:szCs w:val="24"/>
        </w:rPr>
        <w:t>11а ангийн сурагч</w:t>
      </w:r>
      <w:r w:rsidR="00E55572" w:rsidRPr="00E55572">
        <w:rPr>
          <w:rFonts w:ascii="Arial" w:hAnsi="Arial" w:cs="Arial"/>
          <w:sz w:val="24"/>
          <w:szCs w:val="24"/>
          <w:lang w:val="mn-MN"/>
        </w:rPr>
        <w:t xml:space="preserve"> Т. Нямдаваа</w:t>
      </w:r>
    </w:p>
    <w:p w:rsidR="00E55572" w:rsidRDefault="00E55572" w:rsidP="00E55572">
      <w:pPr>
        <w:spacing w:after="0" w:line="240" w:lineRule="auto"/>
        <w:ind w:firstLine="567"/>
        <w:jc w:val="center"/>
        <w:rPr>
          <w:rFonts w:ascii="Arial" w:hAnsi="Arial" w:cs="Arial"/>
          <w:sz w:val="24"/>
          <w:szCs w:val="24"/>
          <w:lang w:val="mn-MN"/>
        </w:rPr>
      </w:pPr>
      <w:r>
        <w:rPr>
          <w:rFonts w:ascii="Arial" w:hAnsi="Arial" w:cs="Arial"/>
          <w:sz w:val="24"/>
          <w:szCs w:val="24"/>
          <w:lang w:val="mn-MN"/>
        </w:rPr>
        <w:t xml:space="preserve">Сэдэв: </w:t>
      </w:r>
      <w:r w:rsidRPr="00E55572">
        <w:rPr>
          <w:rFonts w:ascii="Arial" w:hAnsi="Arial" w:cs="Arial"/>
          <w:sz w:val="24"/>
          <w:szCs w:val="24"/>
          <w:lang w:val="mn-MN"/>
        </w:rPr>
        <w:t>“Цөлжилт ба бэлчээрийн хомсдол”</w:t>
      </w:r>
    </w:p>
    <w:p w:rsidR="00E55572" w:rsidRDefault="00E55572" w:rsidP="00E55572">
      <w:pPr>
        <w:spacing w:after="0" w:line="240" w:lineRule="auto"/>
        <w:ind w:firstLine="567"/>
        <w:jc w:val="center"/>
        <w:rPr>
          <w:rFonts w:ascii="Arial" w:hAnsi="Arial" w:cs="Arial"/>
          <w:sz w:val="24"/>
          <w:szCs w:val="24"/>
          <w:lang w:val="mn-MN"/>
        </w:rPr>
      </w:pPr>
    </w:p>
    <w:p w:rsidR="00E55572" w:rsidRPr="00E55572" w:rsidRDefault="00E55572" w:rsidP="00E55572">
      <w:pPr>
        <w:spacing w:after="0" w:line="240" w:lineRule="auto"/>
        <w:ind w:firstLine="567"/>
        <w:jc w:val="center"/>
        <w:rPr>
          <w:rFonts w:ascii="Arial" w:hAnsi="Arial" w:cs="Arial"/>
          <w:sz w:val="24"/>
          <w:szCs w:val="24"/>
        </w:rPr>
      </w:pPr>
    </w:p>
    <w:p w:rsidR="00E55572" w:rsidRPr="00E55572" w:rsidRDefault="00E55572" w:rsidP="00E55572">
      <w:pPr>
        <w:spacing w:after="0" w:line="240" w:lineRule="auto"/>
        <w:ind w:firstLine="567"/>
        <w:jc w:val="center"/>
        <w:rPr>
          <w:rFonts w:ascii="Arial" w:hAnsi="Arial" w:cs="Arial"/>
          <w:bCs/>
          <w:color w:val="FF0000"/>
          <w:sz w:val="24"/>
          <w:szCs w:val="24"/>
          <w:lang w:val="mn-MN"/>
        </w:rPr>
      </w:pPr>
      <w:r w:rsidRPr="00E55572">
        <w:rPr>
          <w:rFonts w:ascii="Arial" w:hAnsi="Arial" w:cs="Arial"/>
          <w:bCs/>
          <w:color w:val="FF0000"/>
          <w:sz w:val="24"/>
          <w:szCs w:val="24"/>
          <w:lang w:val="mn-MN"/>
        </w:rPr>
        <w:t>Оршил:</w:t>
      </w:r>
    </w:p>
    <w:p w:rsidR="00E55572" w:rsidRPr="00E55572" w:rsidRDefault="00E55572" w:rsidP="00E55572">
      <w:pPr>
        <w:spacing w:after="0" w:line="240" w:lineRule="auto"/>
        <w:ind w:firstLine="567"/>
        <w:rPr>
          <w:rFonts w:ascii="Arial" w:hAnsi="Arial" w:cs="Arial"/>
          <w:sz w:val="24"/>
          <w:szCs w:val="24"/>
        </w:rPr>
      </w:pPr>
      <w:r w:rsidRPr="00E55572">
        <w:rPr>
          <w:rFonts w:ascii="Arial" w:hAnsi="Arial" w:cs="Arial"/>
          <w:bCs/>
          <w:sz w:val="24"/>
          <w:szCs w:val="24"/>
          <w:lang w:val="mn-MN"/>
        </w:rPr>
        <w:t xml:space="preserve">Алтан дэлхийн </w:t>
      </w:r>
      <w:r w:rsidRPr="00E55572">
        <w:rPr>
          <w:rFonts w:ascii="Arial" w:hAnsi="Arial" w:cs="Arial"/>
          <w:bCs/>
          <w:sz w:val="24"/>
          <w:szCs w:val="24"/>
        </w:rPr>
        <w:t xml:space="preserve"> </w:t>
      </w:r>
      <w:r w:rsidRPr="00E55572">
        <w:rPr>
          <w:rFonts w:ascii="Arial" w:hAnsi="Arial" w:cs="Arial"/>
          <w:bCs/>
          <w:sz w:val="24"/>
          <w:szCs w:val="24"/>
          <w:lang w:val="mn-MN"/>
        </w:rPr>
        <w:t xml:space="preserve">алаг цэцэгсээр хүрээлүүлж   </w:t>
      </w:r>
      <w:r w:rsidRPr="00E55572">
        <w:rPr>
          <w:rFonts w:ascii="Arial" w:hAnsi="Arial" w:cs="Arial"/>
          <w:bCs/>
          <w:sz w:val="24"/>
          <w:szCs w:val="24"/>
        </w:rPr>
        <w:t xml:space="preserve">      </w:t>
      </w:r>
    </w:p>
    <w:p w:rsidR="00E55572" w:rsidRPr="00E55572" w:rsidRDefault="00E55572" w:rsidP="00E55572">
      <w:pPr>
        <w:spacing w:after="0" w:line="240" w:lineRule="auto"/>
        <w:ind w:firstLine="567"/>
        <w:rPr>
          <w:rFonts w:ascii="Arial" w:hAnsi="Arial" w:cs="Arial"/>
          <w:sz w:val="24"/>
          <w:szCs w:val="24"/>
        </w:rPr>
      </w:pPr>
      <w:r w:rsidRPr="00E55572">
        <w:rPr>
          <w:rFonts w:ascii="Arial" w:hAnsi="Arial" w:cs="Arial"/>
          <w:bCs/>
          <w:sz w:val="24"/>
          <w:szCs w:val="24"/>
          <w:lang w:val="mn-MN"/>
        </w:rPr>
        <w:t xml:space="preserve"> Ачит аав, ээжийнхээ энхрий үр нь болон мэндэлж                                                                                                                                                                                           Эрдэнэт хүний төрлийг олсон азтай хүмүүн  та бүхэнд    </w:t>
      </w:r>
      <w:r w:rsidRPr="00E55572">
        <w:rPr>
          <w:rFonts w:ascii="Arial" w:hAnsi="Arial" w:cs="Arial"/>
          <w:bCs/>
          <w:sz w:val="24"/>
          <w:szCs w:val="24"/>
          <w:lang w:val="mn-MN"/>
        </w:rPr>
        <w:br/>
        <w:t xml:space="preserve">Энэ өдрийн мэндийг хүргээд        </w:t>
      </w:r>
      <w:r w:rsidRPr="00E55572">
        <w:rPr>
          <w:rFonts w:ascii="Arial" w:hAnsi="Arial" w:cs="Arial"/>
          <w:bCs/>
          <w:sz w:val="24"/>
          <w:szCs w:val="24"/>
          <w:lang w:val="mn-MN"/>
        </w:rPr>
        <w:br/>
        <w:t>Эрүүл саруул,  зөв аж төрөхийг  уриалж  энэхүү илтгэлээ бичлээ.</w:t>
      </w:r>
      <w:r w:rsidRPr="00E55572">
        <w:rPr>
          <w:rFonts w:ascii="Arial" w:hAnsi="Arial" w:cs="Arial"/>
          <w:bCs/>
          <w:sz w:val="24"/>
          <w:szCs w:val="24"/>
        </w:rPr>
        <w:t xml:space="preserve"> </w:t>
      </w:r>
    </w:p>
    <w:p w:rsidR="00E55572" w:rsidRDefault="00E55572" w:rsidP="00E55572">
      <w:pPr>
        <w:spacing w:after="0" w:line="240" w:lineRule="auto"/>
        <w:ind w:firstLine="567"/>
        <w:jc w:val="both"/>
        <w:rPr>
          <w:rFonts w:ascii="Arial" w:hAnsi="Arial" w:cs="Arial"/>
          <w:bCs/>
          <w:color w:val="FF0000"/>
          <w:sz w:val="24"/>
          <w:szCs w:val="24"/>
          <w:lang w:val="mn-MN"/>
        </w:rPr>
      </w:pPr>
    </w:p>
    <w:p w:rsidR="00E55572" w:rsidRDefault="00E55572" w:rsidP="00E55572">
      <w:pPr>
        <w:spacing w:after="0" w:line="240" w:lineRule="auto"/>
        <w:ind w:firstLine="567"/>
        <w:jc w:val="both"/>
        <w:rPr>
          <w:rFonts w:ascii="Arial" w:hAnsi="Arial" w:cs="Arial"/>
          <w:bCs/>
          <w:color w:val="FF0000"/>
          <w:sz w:val="24"/>
          <w:szCs w:val="24"/>
          <w:lang w:val="mn-MN"/>
        </w:rPr>
      </w:pPr>
    </w:p>
    <w:p w:rsidR="00E55572" w:rsidRDefault="00E55572" w:rsidP="00E55572">
      <w:pPr>
        <w:spacing w:after="0" w:line="240" w:lineRule="auto"/>
        <w:ind w:firstLine="567"/>
        <w:jc w:val="both"/>
        <w:rPr>
          <w:rFonts w:ascii="Arial" w:hAnsi="Arial" w:cs="Arial"/>
          <w:bCs/>
          <w:color w:val="FF0000"/>
          <w:sz w:val="24"/>
          <w:szCs w:val="24"/>
          <w:lang w:val="mn-MN"/>
        </w:rPr>
      </w:pPr>
    </w:p>
    <w:p w:rsidR="00E55572" w:rsidRDefault="00E55572" w:rsidP="00E55572">
      <w:pPr>
        <w:spacing w:after="0" w:line="240" w:lineRule="auto"/>
        <w:ind w:firstLine="567"/>
        <w:jc w:val="both"/>
        <w:rPr>
          <w:rFonts w:ascii="Arial" w:hAnsi="Arial" w:cs="Arial"/>
          <w:bCs/>
          <w:color w:val="FF0000"/>
          <w:sz w:val="24"/>
          <w:szCs w:val="24"/>
          <w:lang w:val="mn-MN"/>
        </w:rPr>
      </w:pPr>
    </w:p>
    <w:p w:rsidR="00E55572" w:rsidRDefault="00E55572" w:rsidP="00E55572">
      <w:pPr>
        <w:spacing w:after="0" w:line="240" w:lineRule="auto"/>
        <w:ind w:firstLine="567"/>
        <w:jc w:val="both"/>
        <w:rPr>
          <w:rFonts w:ascii="Arial" w:hAnsi="Arial" w:cs="Arial"/>
          <w:bCs/>
          <w:color w:val="FF0000"/>
          <w:sz w:val="24"/>
          <w:szCs w:val="24"/>
          <w:lang w:val="mn-MN"/>
        </w:rPr>
      </w:pPr>
    </w:p>
    <w:p w:rsidR="00E55572" w:rsidRDefault="00E55572" w:rsidP="00E55572">
      <w:pPr>
        <w:spacing w:after="0" w:line="240" w:lineRule="auto"/>
        <w:ind w:firstLine="567"/>
        <w:jc w:val="both"/>
        <w:rPr>
          <w:rFonts w:ascii="Arial" w:hAnsi="Arial" w:cs="Arial"/>
          <w:bCs/>
          <w:color w:val="FF0000"/>
          <w:sz w:val="24"/>
          <w:szCs w:val="24"/>
          <w:lang w:val="mn-MN"/>
        </w:rPr>
      </w:pPr>
    </w:p>
    <w:p w:rsidR="00E55572" w:rsidRPr="00E55572" w:rsidRDefault="00E55572" w:rsidP="00E55572">
      <w:pPr>
        <w:spacing w:after="0" w:line="240" w:lineRule="auto"/>
        <w:ind w:firstLine="567"/>
        <w:jc w:val="both"/>
        <w:rPr>
          <w:rFonts w:ascii="Arial" w:hAnsi="Arial" w:cs="Arial"/>
          <w:color w:val="FF0000"/>
          <w:sz w:val="24"/>
          <w:szCs w:val="24"/>
        </w:rPr>
      </w:pPr>
      <w:r w:rsidRPr="00E55572">
        <w:rPr>
          <w:rFonts w:ascii="Arial" w:hAnsi="Arial" w:cs="Arial"/>
          <w:bCs/>
          <w:color w:val="FF0000"/>
          <w:sz w:val="24"/>
          <w:szCs w:val="24"/>
          <w:lang w:val="mn-MN"/>
        </w:rPr>
        <w:t xml:space="preserve">Үндэслэл </w:t>
      </w:r>
    </w:p>
    <w:p w:rsidR="00E55572" w:rsidRPr="00E55572" w:rsidRDefault="00E55572" w:rsidP="00E55572">
      <w:pPr>
        <w:spacing w:after="0" w:line="240" w:lineRule="auto"/>
        <w:ind w:firstLine="567"/>
        <w:jc w:val="both"/>
        <w:rPr>
          <w:rFonts w:ascii="Arial" w:hAnsi="Arial" w:cs="Arial"/>
          <w:bCs/>
          <w:sz w:val="24"/>
          <w:szCs w:val="24"/>
          <w:lang w:val="mn-MN"/>
        </w:rPr>
      </w:pPr>
      <w:r w:rsidRPr="00E55572">
        <w:rPr>
          <w:rFonts w:ascii="Arial" w:hAnsi="Arial" w:cs="Arial"/>
          <w:bCs/>
          <w:sz w:val="24"/>
          <w:szCs w:val="24"/>
          <w:lang w:val="mn-MN"/>
        </w:rPr>
        <w:t xml:space="preserve">Манай монгол оронд  ойрын жилүүдэд  тулгамдаж буй  олон асуудлуудын </w:t>
      </w:r>
      <w:r w:rsidRPr="00E55572">
        <w:rPr>
          <w:rFonts w:ascii="Arial" w:hAnsi="Arial" w:cs="Arial"/>
          <w:bCs/>
          <w:sz w:val="24"/>
          <w:szCs w:val="24"/>
        </w:rPr>
        <w:t xml:space="preserve">   </w:t>
      </w:r>
      <w:r w:rsidRPr="00E55572">
        <w:rPr>
          <w:rFonts w:ascii="Arial" w:hAnsi="Arial" w:cs="Arial"/>
          <w:bCs/>
          <w:sz w:val="24"/>
          <w:szCs w:val="24"/>
          <w:lang w:val="mn-MN"/>
        </w:rPr>
        <w:t xml:space="preserve">нэг нь </w:t>
      </w:r>
      <w:r w:rsidRPr="00E55572">
        <w:rPr>
          <w:rFonts w:ascii="Arial" w:hAnsi="Arial" w:cs="Arial"/>
          <w:bCs/>
          <w:sz w:val="24"/>
          <w:szCs w:val="24"/>
        </w:rPr>
        <w:t>:</w:t>
      </w:r>
      <w:r w:rsidRPr="00E55572">
        <w:rPr>
          <w:rFonts w:ascii="Arial" w:hAnsi="Arial" w:cs="Arial"/>
          <w:bCs/>
          <w:sz w:val="24"/>
          <w:szCs w:val="24"/>
          <w:lang w:val="mn-MN"/>
        </w:rPr>
        <w:t xml:space="preserve"> </w:t>
      </w:r>
      <w:r w:rsidRPr="00E55572">
        <w:rPr>
          <w:rFonts w:ascii="Arial" w:hAnsi="Arial" w:cs="Arial"/>
          <w:bCs/>
          <w:sz w:val="24"/>
          <w:szCs w:val="24"/>
        </w:rPr>
        <w:t xml:space="preserve">    </w:t>
      </w:r>
      <w:r w:rsidRPr="00E55572">
        <w:rPr>
          <w:rFonts w:ascii="Arial" w:hAnsi="Arial" w:cs="Arial"/>
          <w:bCs/>
          <w:sz w:val="24"/>
          <w:szCs w:val="24"/>
          <w:lang w:val="mn-MN"/>
        </w:rPr>
        <w:t xml:space="preserve">Цөлжилт </w:t>
      </w:r>
      <w:r w:rsidRPr="00E55572">
        <w:rPr>
          <w:rFonts w:ascii="Arial" w:hAnsi="Arial" w:cs="Arial"/>
          <w:bCs/>
          <w:sz w:val="24"/>
          <w:szCs w:val="24"/>
        </w:rPr>
        <w:t xml:space="preserve"> </w:t>
      </w:r>
      <w:r w:rsidRPr="00E55572">
        <w:rPr>
          <w:rFonts w:ascii="Arial" w:hAnsi="Arial" w:cs="Arial"/>
          <w:bCs/>
          <w:sz w:val="24"/>
          <w:szCs w:val="24"/>
          <w:lang w:val="mn-MN"/>
        </w:rPr>
        <w:t xml:space="preserve">ба </w:t>
      </w:r>
      <w:r w:rsidRPr="00E55572">
        <w:rPr>
          <w:rFonts w:ascii="Arial" w:hAnsi="Arial" w:cs="Arial"/>
          <w:bCs/>
          <w:sz w:val="24"/>
          <w:szCs w:val="24"/>
        </w:rPr>
        <w:t xml:space="preserve">  </w:t>
      </w:r>
      <w:r w:rsidRPr="00E55572">
        <w:rPr>
          <w:rFonts w:ascii="Arial" w:hAnsi="Arial" w:cs="Arial"/>
          <w:bCs/>
          <w:sz w:val="24"/>
          <w:szCs w:val="24"/>
          <w:lang w:val="mn-MN"/>
        </w:rPr>
        <w:t>бэлчээрийн хомсдлын асуудал юм.</w:t>
      </w:r>
    </w:p>
    <w:p w:rsidR="00E55572" w:rsidRPr="00E55572" w:rsidRDefault="00E55572" w:rsidP="00E55572">
      <w:pPr>
        <w:spacing w:after="0" w:line="240" w:lineRule="auto"/>
        <w:ind w:firstLine="567"/>
        <w:jc w:val="both"/>
        <w:rPr>
          <w:rFonts w:ascii="Arial" w:hAnsi="Arial" w:cs="Arial"/>
          <w:bCs/>
          <w:color w:val="FF0000"/>
          <w:sz w:val="24"/>
          <w:szCs w:val="24"/>
          <w:lang w:val="mn-MN"/>
        </w:rPr>
      </w:pPr>
      <w:r w:rsidRPr="00E55572">
        <w:rPr>
          <w:rFonts w:ascii="Arial" w:hAnsi="Arial" w:cs="Arial"/>
          <w:bCs/>
          <w:color w:val="FF0000"/>
          <w:sz w:val="24"/>
          <w:szCs w:val="24"/>
          <w:lang w:val="mn-MN"/>
        </w:rPr>
        <w:t xml:space="preserve">Агуулга: </w:t>
      </w:r>
    </w:p>
    <w:p w:rsidR="00E55572" w:rsidRPr="00E55572" w:rsidRDefault="00E55572" w:rsidP="00E55572">
      <w:pPr>
        <w:spacing w:after="0" w:line="240" w:lineRule="auto"/>
        <w:ind w:firstLine="567"/>
        <w:jc w:val="both"/>
        <w:rPr>
          <w:rFonts w:ascii="Arial" w:hAnsi="Arial" w:cs="Arial"/>
          <w:sz w:val="24"/>
          <w:szCs w:val="24"/>
        </w:rPr>
      </w:pPr>
      <w:r w:rsidRPr="00E55572">
        <w:rPr>
          <w:rFonts w:ascii="Arial" w:hAnsi="Arial" w:cs="Arial"/>
          <w:bCs/>
          <w:sz w:val="24"/>
          <w:szCs w:val="24"/>
          <w:lang w:val="mn-MN"/>
        </w:rPr>
        <w:t>Цөлжилт гэж юу вэ?</w:t>
      </w:r>
    </w:p>
    <w:p w:rsidR="00E55572" w:rsidRPr="00E55572" w:rsidRDefault="00E55572" w:rsidP="00E55572">
      <w:pPr>
        <w:spacing w:after="0" w:line="240" w:lineRule="auto"/>
        <w:ind w:firstLine="567"/>
        <w:jc w:val="both"/>
        <w:rPr>
          <w:rFonts w:ascii="Arial" w:hAnsi="Arial" w:cs="Arial"/>
          <w:sz w:val="24"/>
          <w:szCs w:val="24"/>
          <w:lang w:val="mn-MN"/>
        </w:rPr>
      </w:pPr>
      <w:r w:rsidRPr="00E55572">
        <w:rPr>
          <w:rFonts w:ascii="Arial" w:hAnsi="Arial" w:cs="Arial"/>
          <w:bCs/>
          <w:sz w:val="24"/>
          <w:szCs w:val="24"/>
          <w:lang w:val="mn-MN"/>
        </w:rPr>
        <w:t>Цөлжилт гэдэг нь</w:t>
      </w:r>
      <w:r w:rsidRPr="00E55572">
        <w:rPr>
          <w:rFonts w:ascii="Arial" w:hAnsi="Arial" w:cs="Arial"/>
          <w:bCs/>
          <w:sz w:val="24"/>
          <w:szCs w:val="24"/>
        </w:rPr>
        <w:t>:</w:t>
      </w:r>
      <w:r w:rsidRPr="00E55572">
        <w:rPr>
          <w:rFonts w:ascii="Arial" w:hAnsi="Arial" w:cs="Arial"/>
          <w:bCs/>
          <w:sz w:val="24"/>
          <w:szCs w:val="24"/>
          <w:lang w:val="mn-MN"/>
        </w:rPr>
        <w:t xml:space="preserve"> ургамлаар бүрхэгдсэн газар үржил шимгүй болон хувирах үзэгдлийг хэлнэ. НҮБ-ийн Цөлжилттэй тэмцэх конвенцид цөлжилтийг “хуурай, хагас хуурай ба гандуу чийг дутмаг нутаг дэвсгэрт цаг уурын өөрчлөлт болон хүний үйл ажиллагаатай холбоотой олон  янзын хүчин зүйлээс үүдэлтэй  газрын доройтол” гэж тодорхойлсон байна.</w:t>
      </w:r>
      <w:r w:rsidRPr="00E55572">
        <w:rPr>
          <w:rFonts w:ascii="Arial" w:hAnsi="Arial" w:cs="Arial"/>
          <w:sz w:val="24"/>
          <w:szCs w:val="24"/>
        </w:rPr>
        <w:t xml:space="preserve"> </w:t>
      </w:r>
    </w:p>
    <w:p w:rsidR="00E55572" w:rsidRPr="00E55572" w:rsidRDefault="00E55572" w:rsidP="00E55572">
      <w:pPr>
        <w:spacing w:after="0" w:line="240" w:lineRule="auto"/>
        <w:ind w:firstLine="567"/>
        <w:jc w:val="both"/>
        <w:rPr>
          <w:rFonts w:ascii="Arial" w:hAnsi="Arial" w:cs="Arial"/>
          <w:color w:val="FF0000"/>
          <w:sz w:val="24"/>
          <w:szCs w:val="24"/>
        </w:rPr>
      </w:pPr>
      <w:r w:rsidRPr="00E55572">
        <w:rPr>
          <w:rFonts w:ascii="Arial" w:hAnsi="Arial" w:cs="Arial"/>
          <w:bCs/>
          <w:color w:val="FF0000"/>
          <w:sz w:val="24"/>
          <w:szCs w:val="24"/>
          <w:lang w:val="mn-MN"/>
        </w:rPr>
        <w:t xml:space="preserve">Судалгаа  </w:t>
      </w:r>
      <w:r w:rsidRPr="00E55572">
        <w:rPr>
          <w:rFonts w:ascii="Arial" w:hAnsi="Arial" w:cs="Arial"/>
          <w:bCs/>
          <w:color w:val="FF0000"/>
          <w:sz w:val="24"/>
          <w:szCs w:val="24"/>
          <w:u w:val="single"/>
          <w:lang w:val="mn-MN"/>
        </w:rPr>
        <w:t xml:space="preserve">      </w:t>
      </w:r>
    </w:p>
    <w:p w:rsidR="00E55572" w:rsidRPr="00E55572" w:rsidRDefault="00E55572" w:rsidP="00E55572">
      <w:pPr>
        <w:spacing w:after="0" w:line="240" w:lineRule="auto"/>
        <w:ind w:firstLine="567"/>
        <w:jc w:val="both"/>
        <w:rPr>
          <w:rFonts w:ascii="Arial" w:hAnsi="Arial" w:cs="Arial"/>
          <w:sz w:val="24"/>
          <w:szCs w:val="24"/>
        </w:rPr>
      </w:pPr>
      <w:r w:rsidRPr="00E55572">
        <w:rPr>
          <w:rFonts w:ascii="Arial" w:hAnsi="Arial" w:cs="Arial"/>
          <w:bCs/>
          <w:sz w:val="24"/>
          <w:szCs w:val="24"/>
          <w:u w:val="single"/>
          <w:lang w:val="mn-MN"/>
        </w:rPr>
        <w:t>Манай монгол оронд  2007 оны байдлаар:</w:t>
      </w:r>
      <w:r w:rsidRPr="00E55572">
        <w:rPr>
          <w:rFonts w:ascii="Arial" w:hAnsi="Arial" w:cs="Arial"/>
          <w:bCs/>
          <w:sz w:val="24"/>
          <w:szCs w:val="24"/>
          <w:lang w:val="mn-MN"/>
        </w:rPr>
        <w:t xml:space="preserve"> </w:t>
      </w:r>
    </w:p>
    <w:p w:rsidR="00E55572" w:rsidRPr="00E55572" w:rsidRDefault="00E55572" w:rsidP="00E55572">
      <w:pPr>
        <w:pStyle w:val="ListParagraph"/>
        <w:numPr>
          <w:ilvl w:val="0"/>
          <w:numId w:val="10"/>
        </w:numPr>
        <w:spacing w:after="0" w:line="240" w:lineRule="auto"/>
        <w:ind w:firstLine="567"/>
        <w:jc w:val="both"/>
        <w:rPr>
          <w:rFonts w:ascii="Arial" w:hAnsi="Arial" w:cs="Arial"/>
          <w:sz w:val="24"/>
          <w:szCs w:val="24"/>
        </w:rPr>
      </w:pPr>
      <w:r w:rsidRPr="00E55572">
        <w:rPr>
          <w:rFonts w:ascii="Arial" w:hAnsi="Arial" w:cs="Arial"/>
          <w:bCs/>
          <w:sz w:val="24"/>
          <w:szCs w:val="24"/>
          <w:lang w:val="mn-MN"/>
        </w:rPr>
        <w:t xml:space="preserve">Цөлжилт илрээгүй нутаг- 14,3 % , </w:t>
      </w:r>
    </w:p>
    <w:p w:rsidR="00E55572" w:rsidRPr="00E55572" w:rsidRDefault="00E55572" w:rsidP="00E55572">
      <w:pPr>
        <w:numPr>
          <w:ilvl w:val="0"/>
          <w:numId w:val="10"/>
        </w:numPr>
        <w:spacing w:after="0" w:line="240" w:lineRule="auto"/>
        <w:ind w:firstLine="567"/>
        <w:jc w:val="both"/>
        <w:rPr>
          <w:rFonts w:ascii="Arial" w:hAnsi="Arial" w:cs="Arial"/>
          <w:sz w:val="24"/>
          <w:szCs w:val="24"/>
        </w:rPr>
      </w:pPr>
      <w:r w:rsidRPr="00E55572">
        <w:rPr>
          <w:rFonts w:ascii="Arial" w:hAnsi="Arial" w:cs="Arial"/>
          <w:bCs/>
          <w:sz w:val="24"/>
          <w:szCs w:val="24"/>
          <w:lang w:val="mn-MN"/>
        </w:rPr>
        <w:t xml:space="preserve">сул илэрсэн нутаг - 20,7 % , </w:t>
      </w:r>
    </w:p>
    <w:p w:rsidR="00E55572" w:rsidRPr="00E55572" w:rsidRDefault="00E55572" w:rsidP="00E55572">
      <w:pPr>
        <w:numPr>
          <w:ilvl w:val="0"/>
          <w:numId w:val="10"/>
        </w:numPr>
        <w:spacing w:after="0" w:line="240" w:lineRule="auto"/>
        <w:ind w:firstLine="567"/>
        <w:jc w:val="both"/>
        <w:rPr>
          <w:rFonts w:ascii="Arial" w:hAnsi="Arial" w:cs="Arial"/>
          <w:sz w:val="24"/>
          <w:szCs w:val="24"/>
        </w:rPr>
      </w:pPr>
      <w:r w:rsidRPr="00E55572">
        <w:rPr>
          <w:rFonts w:ascii="Arial" w:hAnsi="Arial" w:cs="Arial"/>
          <w:bCs/>
          <w:sz w:val="24"/>
          <w:szCs w:val="24"/>
          <w:lang w:val="mn-MN"/>
        </w:rPr>
        <w:t xml:space="preserve">дунд зэрэг илэрсэн -34 % , </w:t>
      </w:r>
    </w:p>
    <w:p w:rsidR="00E55572" w:rsidRPr="00E55572" w:rsidRDefault="00E55572" w:rsidP="00E55572">
      <w:pPr>
        <w:numPr>
          <w:ilvl w:val="0"/>
          <w:numId w:val="10"/>
        </w:numPr>
        <w:spacing w:after="0" w:line="240" w:lineRule="auto"/>
        <w:ind w:firstLine="567"/>
        <w:jc w:val="both"/>
        <w:rPr>
          <w:rFonts w:ascii="Arial" w:hAnsi="Arial" w:cs="Arial"/>
          <w:sz w:val="24"/>
          <w:szCs w:val="24"/>
        </w:rPr>
      </w:pPr>
      <w:r w:rsidRPr="00E55572">
        <w:rPr>
          <w:rFonts w:ascii="Arial" w:hAnsi="Arial" w:cs="Arial"/>
          <w:bCs/>
          <w:sz w:val="24"/>
          <w:szCs w:val="24"/>
          <w:lang w:val="mn-MN"/>
        </w:rPr>
        <w:t xml:space="preserve">хүчтэй илэрсэн- 24,3 % , </w:t>
      </w:r>
    </w:p>
    <w:p w:rsidR="00E55572" w:rsidRPr="00E55572" w:rsidRDefault="00E55572" w:rsidP="00E55572">
      <w:pPr>
        <w:numPr>
          <w:ilvl w:val="0"/>
          <w:numId w:val="10"/>
        </w:numPr>
        <w:spacing w:after="0" w:line="240" w:lineRule="auto"/>
        <w:ind w:firstLine="567"/>
        <w:jc w:val="both"/>
        <w:rPr>
          <w:rFonts w:ascii="Arial" w:hAnsi="Arial" w:cs="Arial"/>
          <w:sz w:val="24"/>
          <w:szCs w:val="24"/>
        </w:rPr>
      </w:pPr>
      <w:r w:rsidRPr="00E55572">
        <w:rPr>
          <w:rFonts w:ascii="Arial" w:hAnsi="Arial" w:cs="Arial"/>
          <w:bCs/>
          <w:sz w:val="24"/>
          <w:szCs w:val="24"/>
          <w:lang w:val="mn-MN"/>
        </w:rPr>
        <w:t xml:space="preserve">маш хүчтэй илэрсэн- 6,6 % байсан </w:t>
      </w:r>
      <w:r w:rsidRPr="00E55572">
        <w:rPr>
          <w:rFonts w:ascii="Arial" w:hAnsi="Arial" w:cs="Arial"/>
          <w:bCs/>
          <w:sz w:val="24"/>
          <w:szCs w:val="24"/>
        </w:rPr>
        <w:t xml:space="preserve">                 </w:t>
      </w:r>
      <w:r w:rsidRPr="00E55572">
        <w:rPr>
          <w:rFonts w:ascii="Arial" w:hAnsi="Arial" w:cs="Arial"/>
          <w:bCs/>
          <w:sz w:val="24"/>
          <w:szCs w:val="24"/>
          <w:lang w:val="mn-MN"/>
        </w:rPr>
        <w:t>бол</w:t>
      </w:r>
      <w:r w:rsidRPr="00E55572">
        <w:rPr>
          <w:rFonts w:ascii="Arial" w:hAnsi="Arial" w:cs="Arial"/>
          <w:bCs/>
          <w:sz w:val="24"/>
          <w:szCs w:val="24"/>
          <w:lang w:val="en-AU"/>
        </w:rPr>
        <w:t xml:space="preserve"> </w:t>
      </w:r>
    </w:p>
    <w:p w:rsidR="00E55572" w:rsidRPr="00E55572" w:rsidRDefault="00E55572" w:rsidP="00E55572">
      <w:pPr>
        <w:spacing w:after="0" w:line="240" w:lineRule="auto"/>
        <w:ind w:firstLine="567"/>
        <w:jc w:val="both"/>
        <w:rPr>
          <w:rFonts w:ascii="Arial" w:hAnsi="Arial" w:cs="Arial"/>
          <w:sz w:val="24"/>
          <w:szCs w:val="24"/>
        </w:rPr>
      </w:pPr>
      <w:r w:rsidRPr="00E55572">
        <w:rPr>
          <w:rFonts w:ascii="Arial" w:hAnsi="Arial" w:cs="Arial"/>
          <w:sz w:val="24"/>
          <w:szCs w:val="24"/>
          <w:u w:val="single"/>
          <w:lang w:val="mn-MN"/>
        </w:rPr>
        <w:t xml:space="preserve">2010 оны байдлаар  </w:t>
      </w:r>
    </w:p>
    <w:p w:rsidR="00E55572" w:rsidRPr="00E55572" w:rsidRDefault="00E55572" w:rsidP="00E55572">
      <w:pPr>
        <w:numPr>
          <w:ilvl w:val="0"/>
          <w:numId w:val="10"/>
        </w:numPr>
        <w:spacing w:after="0" w:line="240" w:lineRule="auto"/>
        <w:ind w:firstLine="567"/>
        <w:jc w:val="both"/>
        <w:rPr>
          <w:rFonts w:ascii="Arial" w:hAnsi="Arial" w:cs="Arial"/>
          <w:sz w:val="24"/>
          <w:szCs w:val="24"/>
        </w:rPr>
      </w:pPr>
      <w:r w:rsidRPr="00E55572">
        <w:rPr>
          <w:rFonts w:ascii="Arial" w:hAnsi="Arial" w:cs="Arial"/>
          <w:bCs/>
          <w:sz w:val="24"/>
          <w:szCs w:val="24"/>
          <w:lang w:val="mn-MN"/>
        </w:rPr>
        <w:t>нийт нутгийн 77,8 % нь их бага хэмжээгээр цөлжсөн.</w:t>
      </w:r>
    </w:p>
    <w:p w:rsidR="00E55572" w:rsidRPr="00E55572" w:rsidRDefault="00E55572" w:rsidP="00E55572">
      <w:pPr>
        <w:numPr>
          <w:ilvl w:val="0"/>
          <w:numId w:val="10"/>
        </w:numPr>
        <w:spacing w:after="0" w:line="240" w:lineRule="auto"/>
        <w:ind w:firstLine="567"/>
        <w:jc w:val="both"/>
        <w:rPr>
          <w:rFonts w:ascii="Arial" w:hAnsi="Arial" w:cs="Arial"/>
          <w:sz w:val="24"/>
          <w:szCs w:val="24"/>
        </w:rPr>
      </w:pPr>
      <w:r w:rsidRPr="00E55572">
        <w:rPr>
          <w:rFonts w:ascii="Arial" w:hAnsi="Arial" w:cs="Arial"/>
          <w:bCs/>
          <w:sz w:val="24"/>
          <w:szCs w:val="24"/>
          <w:lang w:val="mn-MN"/>
        </w:rPr>
        <w:t xml:space="preserve"> Цөлжилт сул илэрсэн нутаг-35,3</w:t>
      </w:r>
    </w:p>
    <w:p w:rsidR="00E55572" w:rsidRPr="00E55572" w:rsidRDefault="00E55572" w:rsidP="00E55572">
      <w:pPr>
        <w:numPr>
          <w:ilvl w:val="0"/>
          <w:numId w:val="10"/>
        </w:numPr>
        <w:spacing w:after="0" w:line="240" w:lineRule="auto"/>
        <w:ind w:firstLine="567"/>
        <w:jc w:val="both"/>
        <w:rPr>
          <w:rFonts w:ascii="Arial" w:hAnsi="Arial" w:cs="Arial"/>
          <w:sz w:val="24"/>
          <w:szCs w:val="24"/>
        </w:rPr>
      </w:pPr>
      <w:r w:rsidRPr="00E55572">
        <w:rPr>
          <w:rFonts w:ascii="Arial" w:hAnsi="Arial" w:cs="Arial"/>
          <w:bCs/>
          <w:sz w:val="24"/>
          <w:szCs w:val="24"/>
          <w:lang w:val="mn-MN"/>
        </w:rPr>
        <w:t xml:space="preserve"> дунд зэрэг илэрсэн нутаг - 25,9 % </w:t>
      </w:r>
    </w:p>
    <w:p w:rsidR="00E55572" w:rsidRPr="00E55572" w:rsidRDefault="00E55572" w:rsidP="00E55572">
      <w:pPr>
        <w:numPr>
          <w:ilvl w:val="0"/>
          <w:numId w:val="10"/>
        </w:numPr>
        <w:spacing w:after="0" w:line="240" w:lineRule="auto"/>
        <w:ind w:firstLine="567"/>
        <w:jc w:val="both"/>
        <w:rPr>
          <w:rFonts w:ascii="Arial" w:hAnsi="Arial" w:cs="Arial"/>
          <w:sz w:val="24"/>
          <w:szCs w:val="24"/>
        </w:rPr>
      </w:pPr>
      <w:r w:rsidRPr="00E55572">
        <w:rPr>
          <w:rFonts w:ascii="Arial" w:hAnsi="Arial" w:cs="Arial"/>
          <w:bCs/>
          <w:sz w:val="24"/>
          <w:szCs w:val="24"/>
          <w:lang w:val="mn-MN"/>
        </w:rPr>
        <w:t>хүчтэй илэрсэн нутаг- 6,7% маш хүчтэй илэрсэн нутаг -</w:t>
      </w:r>
      <w:r w:rsidRPr="00E55572">
        <w:rPr>
          <w:rFonts w:ascii="Arial" w:hAnsi="Arial" w:cs="Arial"/>
          <w:bCs/>
          <w:sz w:val="24"/>
          <w:szCs w:val="24"/>
        </w:rPr>
        <w:t xml:space="preserve">                       </w:t>
      </w:r>
      <w:r w:rsidRPr="00E55572">
        <w:rPr>
          <w:rFonts w:ascii="Arial" w:hAnsi="Arial" w:cs="Arial"/>
          <w:bCs/>
          <w:sz w:val="24"/>
          <w:szCs w:val="24"/>
          <w:lang w:val="mn-MN"/>
        </w:rPr>
        <w:t>9,9%  болсон  нь монгол оронд  цөлжилт  маш их тулгамдаж буй  асуудлын нэг  болсон  хэрэг юм.Байгалийн гамшигт үзэгдлүүд:</w:t>
      </w:r>
      <w:r w:rsidRPr="00E55572">
        <w:rPr>
          <w:rFonts w:ascii="Arial" w:hAnsi="Arial" w:cs="Arial"/>
          <w:sz w:val="24"/>
          <w:szCs w:val="24"/>
          <w:lang w:val="mn-MN"/>
        </w:rPr>
        <w:t xml:space="preserve"> </w:t>
      </w:r>
    </w:p>
    <w:p w:rsidR="00E55572" w:rsidRPr="00E55572" w:rsidRDefault="00E55572" w:rsidP="00E55572">
      <w:pPr>
        <w:pStyle w:val="ListParagraph"/>
        <w:spacing w:after="0" w:line="240" w:lineRule="auto"/>
        <w:ind w:left="0" w:firstLine="567"/>
        <w:jc w:val="both"/>
        <w:rPr>
          <w:rFonts w:ascii="Arial" w:hAnsi="Arial" w:cs="Arial"/>
          <w:bCs/>
          <w:sz w:val="24"/>
          <w:szCs w:val="24"/>
          <w:lang w:val="mn-MN"/>
        </w:rPr>
      </w:pPr>
      <w:r w:rsidRPr="00E55572">
        <w:rPr>
          <w:rFonts w:ascii="Arial" w:hAnsi="Arial" w:cs="Arial"/>
          <w:bCs/>
          <w:noProof/>
          <w:sz w:val="24"/>
          <w:szCs w:val="24"/>
        </w:rPr>
        <w:drawing>
          <wp:inline distT="0" distB="0" distL="0" distR="0">
            <wp:extent cx="5943600" cy="1892935"/>
            <wp:effectExtent l="19050" t="0" r="0" b="0"/>
            <wp:docPr id="35" name="Picture 3"/>
            <wp:cNvGraphicFramePr/>
            <a:graphic xmlns:a="http://schemas.openxmlformats.org/drawingml/2006/main">
              <a:graphicData uri="http://schemas.openxmlformats.org/drawingml/2006/picture">
                <pic:pic xmlns:pic="http://schemas.openxmlformats.org/drawingml/2006/picture">
                  <pic:nvPicPr>
                    <pic:cNvPr id="13" name="Picture 4"/>
                    <pic:cNvPicPr>
                      <a:picLocks noChangeAspect="1" noChangeArrowheads="1"/>
                    </pic:cNvPicPr>
                  </pic:nvPicPr>
                  <pic:blipFill>
                    <a:blip r:embed="rId28">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5943600" cy="1892935"/>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p>
    <w:p w:rsidR="00E55572" w:rsidRDefault="00E55572" w:rsidP="00E55572">
      <w:pPr>
        <w:pStyle w:val="ListParagraph"/>
        <w:spacing w:after="0" w:line="240" w:lineRule="auto"/>
        <w:ind w:left="0" w:firstLine="567"/>
        <w:jc w:val="both"/>
        <w:rPr>
          <w:rFonts w:ascii="Arial" w:hAnsi="Arial" w:cs="Arial"/>
          <w:sz w:val="24"/>
          <w:szCs w:val="24"/>
          <w:lang w:val="mn-MN"/>
        </w:rPr>
      </w:pPr>
      <w:r w:rsidRPr="00E55572">
        <w:rPr>
          <w:rFonts w:ascii="Arial" w:hAnsi="Arial" w:cs="Arial"/>
          <w:noProof/>
          <w:sz w:val="24"/>
          <w:szCs w:val="24"/>
        </w:rPr>
        <w:lastRenderedPageBreak/>
        <w:drawing>
          <wp:inline distT="0" distB="0" distL="0" distR="0">
            <wp:extent cx="3055788" cy="1696591"/>
            <wp:effectExtent l="19050" t="0" r="0" b="0"/>
            <wp:docPr id="36" name="Picture 2"/>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9">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3055788" cy="1696591"/>
                    </a:xfrm>
                    <a:prstGeom prst="rect">
                      <a:avLst/>
                    </a:prstGeom>
                    <a:ln>
                      <a:noFill/>
                    </a:ln>
                    <a:effectLst>
                      <a:softEdge rad="112500"/>
                    </a:effectLst>
                  </pic:spPr>
                </pic:pic>
              </a:graphicData>
            </a:graphic>
          </wp:inline>
        </w:drawing>
      </w:r>
      <w:r w:rsidRPr="00E55572">
        <w:rPr>
          <w:rFonts w:ascii="Arial" w:hAnsi="Arial" w:cs="Arial"/>
          <w:noProof/>
          <w:sz w:val="24"/>
          <w:szCs w:val="24"/>
        </w:rPr>
        <w:drawing>
          <wp:inline distT="0" distB="0" distL="0" distR="0">
            <wp:extent cx="3024336" cy="1724025"/>
            <wp:effectExtent l="19050" t="0" r="4614" b="0"/>
            <wp:docPr id="37" name="Picture 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30">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bwMode="auto">
                    <a:xfrm>
                      <a:off x="0" y="0"/>
                      <a:ext cx="3024336" cy="1724025"/>
                    </a:xfrm>
                    <a:prstGeom prst="rect">
                      <a:avLst/>
                    </a:prstGeom>
                    <a:noFill/>
                    <a:ln w="9525">
                      <a:noFill/>
                      <a:miter lim="800000"/>
                      <a:headEnd/>
                      <a:tailEnd/>
                    </a:ln>
                    <a:effectLst>
                      <a:softEdge rad="112500"/>
                    </a:effectLst>
                  </pic:spPr>
                </pic:pic>
              </a:graphicData>
            </a:graphic>
          </wp:inline>
        </w:drawing>
      </w:r>
      <w:r>
        <w:rPr>
          <w:rFonts w:ascii="Arial" w:hAnsi="Arial" w:cs="Arial"/>
          <w:sz w:val="24"/>
          <w:szCs w:val="24"/>
          <w:lang w:val="mn-MN"/>
        </w:rPr>
        <w:t xml:space="preserve">    </w:t>
      </w:r>
    </w:p>
    <w:p w:rsidR="00E55572" w:rsidRPr="00E55572" w:rsidRDefault="00E55572" w:rsidP="00E55572">
      <w:pPr>
        <w:pStyle w:val="ListParagraph"/>
        <w:spacing w:after="0" w:line="240" w:lineRule="auto"/>
        <w:ind w:left="0" w:firstLine="567"/>
        <w:jc w:val="both"/>
        <w:rPr>
          <w:rFonts w:ascii="Arial" w:hAnsi="Arial" w:cs="Arial"/>
          <w:sz w:val="24"/>
          <w:szCs w:val="24"/>
          <w:lang w:val="mn-MN"/>
        </w:rPr>
      </w:pPr>
      <w:r w:rsidRPr="00E55572">
        <w:rPr>
          <w:rFonts w:ascii="Arial" w:hAnsi="Arial" w:cs="Arial"/>
          <w:noProof/>
          <w:sz w:val="24"/>
          <w:szCs w:val="24"/>
        </w:rPr>
        <w:drawing>
          <wp:inline distT="0" distB="0" distL="0" distR="0">
            <wp:extent cx="3070746" cy="1692323"/>
            <wp:effectExtent l="19050" t="0" r="0" b="0"/>
            <wp:docPr id="38" name="Picture 2"/>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1">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tretch>
                      <a:fillRect/>
                    </a:stretch>
                  </pic:blipFill>
                  <pic:spPr>
                    <a:xfrm>
                      <a:off x="0" y="0"/>
                      <a:ext cx="3078490" cy="1696591"/>
                    </a:xfrm>
                    <a:prstGeom prst="rect">
                      <a:avLst/>
                    </a:prstGeom>
                    <a:ln>
                      <a:noFill/>
                    </a:ln>
                    <a:effectLst>
                      <a:softEdge rad="112500"/>
                    </a:effectLst>
                  </pic:spPr>
                </pic:pic>
              </a:graphicData>
            </a:graphic>
          </wp:inline>
        </w:drawing>
      </w:r>
      <w:r w:rsidRPr="00E55572">
        <w:rPr>
          <w:rFonts w:ascii="Arial" w:hAnsi="Arial" w:cs="Arial"/>
          <w:noProof/>
          <w:sz w:val="24"/>
          <w:szCs w:val="24"/>
        </w:rPr>
        <w:drawing>
          <wp:inline distT="0" distB="0" distL="0" distR="0">
            <wp:extent cx="3051696" cy="1755322"/>
            <wp:effectExtent l="19050" t="0" r="0" b="0"/>
            <wp:docPr id="39" name="Picture 4"/>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2">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tretch>
                      <a:fillRect/>
                    </a:stretch>
                  </pic:blipFill>
                  <pic:spPr>
                    <a:xfrm>
                      <a:off x="0" y="0"/>
                      <a:ext cx="3054546" cy="1756961"/>
                    </a:xfrm>
                    <a:prstGeom prst="rect">
                      <a:avLst/>
                    </a:prstGeom>
                    <a:ln>
                      <a:noFill/>
                    </a:ln>
                    <a:effectLst>
                      <a:softEdge rad="112500"/>
                    </a:effectLst>
                  </pic:spPr>
                </pic:pic>
              </a:graphicData>
            </a:graphic>
          </wp:inline>
        </w:drawing>
      </w:r>
    </w:p>
    <w:p w:rsidR="00E55572" w:rsidRPr="00E55572" w:rsidRDefault="00E55572" w:rsidP="00E55572">
      <w:pPr>
        <w:pStyle w:val="ListParagraph"/>
        <w:spacing w:line="240" w:lineRule="auto"/>
        <w:ind w:left="0" w:firstLine="567"/>
        <w:jc w:val="both"/>
        <w:rPr>
          <w:rFonts w:ascii="Arial" w:hAnsi="Arial" w:cs="Arial"/>
          <w:bCs/>
          <w:color w:val="FF0000"/>
          <w:sz w:val="24"/>
          <w:szCs w:val="24"/>
          <w:lang w:val="mn-MN"/>
        </w:rPr>
      </w:pPr>
      <w:r w:rsidRPr="00E55572">
        <w:rPr>
          <w:rFonts w:ascii="Arial" w:hAnsi="Arial" w:cs="Arial"/>
          <w:bCs/>
          <w:color w:val="FF0000"/>
          <w:sz w:val="24"/>
          <w:szCs w:val="24"/>
          <w:lang w:val="mn-MN"/>
        </w:rPr>
        <w:t>Цөлжилт үүсэх шалтгаан:</w:t>
      </w:r>
    </w:p>
    <w:p w:rsidR="00E55572" w:rsidRPr="00E55572" w:rsidRDefault="00E55572" w:rsidP="00E55572">
      <w:pPr>
        <w:pStyle w:val="ListParagraph"/>
        <w:spacing w:line="240" w:lineRule="auto"/>
        <w:ind w:left="0" w:firstLine="567"/>
        <w:jc w:val="both"/>
        <w:rPr>
          <w:rFonts w:ascii="Arial" w:hAnsi="Arial" w:cs="Arial"/>
          <w:sz w:val="24"/>
          <w:szCs w:val="24"/>
        </w:rPr>
      </w:pPr>
      <w:r w:rsidRPr="00E55572">
        <w:rPr>
          <w:rFonts w:ascii="Arial" w:hAnsi="Arial" w:cs="Arial"/>
          <w:bCs/>
          <w:sz w:val="24"/>
          <w:szCs w:val="24"/>
          <w:lang w:val="mn-MN"/>
        </w:rPr>
        <w:t>Зохиомол  шалтгаан нь :</w:t>
      </w:r>
    </w:p>
    <w:p w:rsidR="00E55572" w:rsidRPr="00E55572" w:rsidRDefault="00E55572" w:rsidP="00E55572">
      <w:pPr>
        <w:pStyle w:val="ListParagraph"/>
        <w:spacing w:line="240" w:lineRule="auto"/>
        <w:ind w:left="0" w:firstLine="567"/>
        <w:jc w:val="both"/>
        <w:rPr>
          <w:rFonts w:ascii="Arial" w:hAnsi="Arial" w:cs="Arial"/>
          <w:sz w:val="24"/>
          <w:szCs w:val="24"/>
        </w:rPr>
      </w:pPr>
      <w:r w:rsidRPr="00E55572">
        <w:rPr>
          <w:rFonts w:ascii="Arial" w:hAnsi="Arial" w:cs="Arial"/>
          <w:bCs/>
          <w:sz w:val="24"/>
          <w:szCs w:val="24"/>
          <w:lang w:val="mn-MN"/>
        </w:rPr>
        <w:t xml:space="preserve">Бэлчээрийн даац хэтрэх , уул уурхайн ажиллагаа ,мод огтлох, газар тариалан, хүн амын нэмэгдэл, хот суурин газрын төвлөрөл, ойн түймэр зэрэгтэй холбоотой юм. </w:t>
      </w:r>
    </w:p>
    <w:p w:rsidR="00E55572" w:rsidRPr="00E55572" w:rsidRDefault="00E55572" w:rsidP="00E55572">
      <w:pPr>
        <w:spacing w:line="240" w:lineRule="auto"/>
        <w:ind w:firstLine="567"/>
        <w:jc w:val="both"/>
        <w:rPr>
          <w:rFonts w:ascii="Arial" w:hAnsi="Arial" w:cs="Arial"/>
          <w:sz w:val="24"/>
          <w:szCs w:val="24"/>
        </w:rPr>
      </w:pPr>
      <w:r w:rsidRPr="00E55572">
        <w:rPr>
          <w:rFonts w:ascii="Arial" w:hAnsi="Arial" w:cs="Arial"/>
          <w:bCs/>
          <w:sz w:val="24"/>
          <w:szCs w:val="24"/>
          <w:lang w:val="mn-MN"/>
        </w:rPr>
        <w:t xml:space="preserve">Зохиомол шалтгааны дотор цөлжилтөд хамгийн их нөлөөлөх шалтгаан нь бэлчээрийн даац хэтрэх явдал юм. </w:t>
      </w:r>
    </w:p>
    <w:p w:rsidR="00E55572" w:rsidRPr="00E55572" w:rsidRDefault="00E55572" w:rsidP="00E55572">
      <w:pPr>
        <w:pStyle w:val="ListParagraph"/>
        <w:spacing w:line="240" w:lineRule="auto"/>
        <w:ind w:left="0" w:firstLine="567"/>
        <w:jc w:val="both"/>
        <w:rPr>
          <w:rFonts w:ascii="Arial" w:hAnsi="Arial" w:cs="Arial"/>
          <w:sz w:val="24"/>
          <w:szCs w:val="24"/>
          <w:lang w:val="mn-MN"/>
        </w:rPr>
      </w:pPr>
      <w:r w:rsidRPr="00E55572">
        <w:rPr>
          <w:rFonts w:ascii="Arial" w:hAnsi="Arial" w:cs="Arial"/>
          <w:bCs/>
          <w:sz w:val="24"/>
          <w:szCs w:val="24"/>
          <w:lang w:val="mn-MN"/>
        </w:rPr>
        <w:t xml:space="preserve">Монголын мал сүргийн тоо 1918 онд  9 сая 600 мянга байсан бол 2007 оны сүүлээр  4 дахин нэмэгдэж 37 сая болсон байна. Монголын эрдэмтдийн тооцоолсноор бэлчээр нь 600-800 сая орчим мал сүргийг  даах чадвартай боловч засаг захиргааны өөрчлөлтөөс болж бэлчээр сэлгэн нүүдлэх уламжлал үгүй болж бэлчээрийн даац хэтрэн цөлжилтийн  үндсэн шалтгаан </w:t>
      </w:r>
      <w:r w:rsidRPr="00E55572">
        <w:rPr>
          <w:rFonts w:ascii="Arial" w:hAnsi="Arial" w:cs="Arial"/>
          <w:bCs/>
          <w:sz w:val="24"/>
          <w:szCs w:val="24"/>
        </w:rPr>
        <w:t xml:space="preserve">     </w:t>
      </w:r>
      <w:r w:rsidRPr="00E55572">
        <w:rPr>
          <w:rFonts w:ascii="Arial" w:hAnsi="Arial" w:cs="Arial"/>
          <w:bCs/>
          <w:sz w:val="24"/>
          <w:szCs w:val="24"/>
          <w:lang w:val="mn-MN"/>
        </w:rPr>
        <w:t>болж байна</w:t>
      </w:r>
      <w:r w:rsidRPr="00E55572">
        <w:rPr>
          <w:rFonts w:ascii="Arial" w:hAnsi="Arial" w:cs="Arial"/>
          <w:sz w:val="24"/>
          <w:szCs w:val="24"/>
          <w:lang w:val="en-AU"/>
        </w:rPr>
        <w:t xml:space="preserve"> </w:t>
      </w:r>
    </w:p>
    <w:p w:rsidR="00E55572" w:rsidRPr="00E55572" w:rsidRDefault="00E55572" w:rsidP="00E55572">
      <w:pPr>
        <w:pStyle w:val="ListParagraph"/>
        <w:spacing w:line="240" w:lineRule="auto"/>
        <w:ind w:left="0" w:firstLine="567"/>
        <w:jc w:val="both"/>
        <w:rPr>
          <w:rFonts w:ascii="Arial" w:hAnsi="Arial" w:cs="Arial"/>
          <w:sz w:val="24"/>
          <w:szCs w:val="24"/>
        </w:rPr>
      </w:pPr>
      <w:r w:rsidRPr="00E55572">
        <w:rPr>
          <w:rFonts w:ascii="Arial" w:hAnsi="Arial" w:cs="Arial"/>
          <w:bCs/>
          <w:sz w:val="24"/>
          <w:szCs w:val="24"/>
          <w:lang w:val="mn-MN"/>
        </w:rPr>
        <w:t>Байгалийн шалтгаан нь :</w:t>
      </w:r>
    </w:p>
    <w:p w:rsidR="00E55572" w:rsidRPr="00E55572" w:rsidRDefault="00E55572" w:rsidP="00E55572">
      <w:pPr>
        <w:pStyle w:val="ListParagraph"/>
        <w:spacing w:line="240" w:lineRule="auto"/>
        <w:ind w:left="0" w:firstLine="567"/>
        <w:jc w:val="both"/>
        <w:rPr>
          <w:rFonts w:ascii="Arial" w:hAnsi="Arial" w:cs="Arial"/>
          <w:bCs/>
          <w:sz w:val="24"/>
          <w:szCs w:val="24"/>
          <w:lang w:val="mn-MN"/>
        </w:rPr>
      </w:pPr>
      <w:r w:rsidRPr="00E55572">
        <w:rPr>
          <w:rFonts w:ascii="Arial" w:hAnsi="Arial" w:cs="Arial"/>
          <w:bCs/>
          <w:sz w:val="24"/>
          <w:szCs w:val="24"/>
          <w:lang w:val="mn-MN"/>
        </w:rPr>
        <w:t xml:space="preserve">Дэлхийн дулаарлаас улбаатай хур тунадас дулааны өөрчлөлт,салхины хурд хэмжээний  нэмэгдэл , гол мөрөн ширгэж хатах, хорхой шавж  нэмэгдэж хөрсний үржил шим алдагдах зэрэг юм. </w:t>
      </w:r>
    </w:p>
    <w:p w:rsidR="00E55572" w:rsidRPr="00E55572" w:rsidRDefault="00E55572" w:rsidP="00E55572">
      <w:pPr>
        <w:pStyle w:val="ListParagraph"/>
        <w:spacing w:line="240" w:lineRule="auto"/>
        <w:ind w:left="0" w:firstLine="567"/>
        <w:jc w:val="both"/>
        <w:rPr>
          <w:rFonts w:ascii="Arial" w:hAnsi="Arial" w:cs="Arial"/>
          <w:bCs/>
          <w:color w:val="FF0000"/>
          <w:sz w:val="24"/>
          <w:szCs w:val="24"/>
          <w:lang w:val="mn-MN"/>
        </w:rPr>
      </w:pPr>
      <w:r w:rsidRPr="00E55572">
        <w:rPr>
          <w:rFonts w:ascii="Arial" w:hAnsi="Arial" w:cs="Arial"/>
          <w:bCs/>
          <w:color w:val="FF0000"/>
          <w:sz w:val="24"/>
          <w:szCs w:val="24"/>
          <w:lang w:val="mn-MN"/>
        </w:rPr>
        <w:t>Шинэ санаа:</w:t>
      </w:r>
    </w:p>
    <w:p w:rsidR="00E55572" w:rsidRPr="00E55572" w:rsidRDefault="00E55572" w:rsidP="00E55572">
      <w:pPr>
        <w:pStyle w:val="ListParagraph"/>
        <w:numPr>
          <w:ilvl w:val="0"/>
          <w:numId w:val="11"/>
        </w:numPr>
        <w:spacing w:line="240" w:lineRule="auto"/>
        <w:ind w:left="0" w:firstLine="567"/>
        <w:jc w:val="both"/>
        <w:rPr>
          <w:rFonts w:ascii="Arial" w:hAnsi="Arial" w:cs="Arial"/>
          <w:sz w:val="24"/>
          <w:szCs w:val="24"/>
        </w:rPr>
      </w:pPr>
      <w:r w:rsidRPr="00E55572">
        <w:rPr>
          <w:rFonts w:ascii="Arial" w:hAnsi="Arial" w:cs="Arial"/>
          <w:sz w:val="24"/>
          <w:szCs w:val="24"/>
          <w:lang w:val="mn-MN"/>
        </w:rPr>
        <w:t xml:space="preserve">Манай хөвсгөл аймаг мал сүргийнхээ тоогоор  улсдаа дээгүүр ордог. Тиймээс мал сүргээ зөв зохистой өсгөж үржүүлэх хэрэгтэй юм. Үүний тулд олон малтай айл нь   </w:t>
      </w:r>
    </w:p>
    <w:p w:rsidR="00E55572" w:rsidRPr="00E55572" w:rsidRDefault="00E55572" w:rsidP="00E55572">
      <w:pPr>
        <w:pStyle w:val="ListParagraph"/>
        <w:numPr>
          <w:ilvl w:val="0"/>
          <w:numId w:val="11"/>
        </w:numPr>
        <w:spacing w:line="240" w:lineRule="auto"/>
        <w:ind w:left="0" w:firstLine="567"/>
        <w:jc w:val="both"/>
        <w:rPr>
          <w:rFonts w:ascii="Arial" w:hAnsi="Arial" w:cs="Arial"/>
          <w:sz w:val="24"/>
          <w:szCs w:val="24"/>
        </w:rPr>
      </w:pPr>
      <w:r w:rsidRPr="00E55572">
        <w:rPr>
          <w:rFonts w:ascii="Arial" w:hAnsi="Arial" w:cs="Arial"/>
          <w:sz w:val="24"/>
          <w:szCs w:val="24"/>
          <w:lang w:val="mn-MN"/>
        </w:rPr>
        <w:t>Газар нутгаа ганцаараа ашиглах биш  бэлчээрээ хуваалцаж бэлчээрээ сэлгэн нүүдлэх явдал юм</w:t>
      </w:r>
      <w:r w:rsidRPr="00E55572">
        <w:rPr>
          <w:rFonts w:ascii="Arial" w:hAnsi="Arial" w:cs="Arial"/>
          <w:sz w:val="24"/>
          <w:szCs w:val="24"/>
          <w:lang w:val="en-AU"/>
        </w:rPr>
        <w:t xml:space="preserve"> </w:t>
      </w:r>
    </w:p>
    <w:p w:rsidR="00E55572" w:rsidRPr="00E55572" w:rsidRDefault="00E55572" w:rsidP="00E55572">
      <w:pPr>
        <w:spacing w:after="0" w:line="240" w:lineRule="auto"/>
        <w:ind w:firstLine="567"/>
        <w:jc w:val="both"/>
        <w:rPr>
          <w:rFonts w:ascii="Arial" w:hAnsi="Arial" w:cs="Arial"/>
          <w:color w:val="FF0000"/>
          <w:sz w:val="24"/>
          <w:szCs w:val="24"/>
          <w:lang w:val="mn-MN"/>
        </w:rPr>
      </w:pPr>
      <w:r w:rsidRPr="00E55572">
        <w:rPr>
          <w:rFonts w:ascii="Arial" w:hAnsi="Arial" w:cs="Arial"/>
          <w:color w:val="FF0000"/>
          <w:sz w:val="24"/>
          <w:szCs w:val="24"/>
          <w:lang w:val="mn-MN"/>
        </w:rPr>
        <w:t>Шийдвэрлэх арга замууд:</w:t>
      </w:r>
    </w:p>
    <w:p w:rsidR="00E55572" w:rsidRPr="00E55572" w:rsidRDefault="00E55572" w:rsidP="00E55572">
      <w:pPr>
        <w:spacing w:after="0" w:line="240" w:lineRule="auto"/>
        <w:ind w:firstLine="567"/>
        <w:jc w:val="both"/>
        <w:rPr>
          <w:rFonts w:ascii="Arial" w:hAnsi="Arial" w:cs="Arial"/>
          <w:sz w:val="24"/>
          <w:szCs w:val="24"/>
        </w:rPr>
      </w:pPr>
      <w:r w:rsidRPr="00E55572">
        <w:rPr>
          <w:rFonts w:ascii="Arial" w:hAnsi="Arial" w:cs="Arial"/>
          <w:sz w:val="24"/>
          <w:szCs w:val="24"/>
          <w:lang w:val="mn-MN"/>
        </w:rPr>
        <w:t>- Бэлчээрийг талхагдлаас хамгаалж, сэлгээтэй ашиглах, усжуулах</w:t>
      </w:r>
    </w:p>
    <w:p w:rsidR="00E55572" w:rsidRPr="00E55572" w:rsidRDefault="00E55572" w:rsidP="00E55572">
      <w:pPr>
        <w:spacing w:after="0" w:line="240" w:lineRule="auto"/>
        <w:ind w:firstLine="567"/>
        <w:jc w:val="both"/>
        <w:rPr>
          <w:rFonts w:ascii="Arial" w:hAnsi="Arial" w:cs="Arial"/>
          <w:sz w:val="24"/>
          <w:szCs w:val="24"/>
        </w:rPr>
      </w:pPr>
      <w:r w:rsidRPr="00E55572">
        <w:rPr>
          <w:rFonts w:ascii="Arial" w:hAnsi="Arial" w:cs="Arial"/>
          <w:sz w:val="24"/>
          <w:szCs w:val="24"/>
          <w:lang w:val="mn-MN"/>
        </w:rPr>
        <w:t>- Бутлаг ургамал (харгана, бударгана) тарьж хөрсийг бэхжүүлэх</w:t>
      </w:r>
    </w:p>
    <w:p w:rsidR="00E55572" w:rsidRPr="00E55572" w:rsidRDefault="00E55572" w:rsidP="00E55572">
      <w:pPr>
        <w:spacing w:after="0" w:line="240" w:lineRule="auto"/>
        <w:ind w:firstLine="567"/>
        <w:jc w:val="both"/>
        <w:rPr>
          <w:rFonts w:ascii="Arial" w:hAnsi="Arial" w:cs="Arial"/>
          <w:sz w:val="24"/>
          <w:szCs w:val="24"/>
        </w:rPr>
      </w:pPr>
      <w:r w:rsidRPr="00E55572">
        <w:rPr>
          <w:rFonts w:ascii="Arial" w:hAnsi="Arial" w:cs="Arial"/>
          <w:sz w:val="24"/>
          <w:szCs w:val="24"/>
          <w:lang w:val="mn-MN"/>
        </w:rPr>
        <w:t>- Цөлжилтөөс урьдчилан сэргийлэх зорилгоор хамгаалалтын зурвас, цэцэрлэг, төгөл байгуулах;</w:t>
      </w:r>
    </w:p>
    <w:p w:rsidR="00E55572" w:rsidRPr="00E55572" w:rsidRDefault="00E55572" w:rsidP="00E55572">
      <w:pPr>
        <w:numPr>
          <w:ilvl w:val="0"/>
          <w:numId w:val="12"/>
        </w:numPr>
        <w:spacing w:after="0" w:line="240" w:lineRule="auto"/>
        <w:ind w:left="0" w:firstLine="567"/>
        <w:jc w:val="both"/>
        <w:rPr>
          <w:rFonts w:ascii="Arial" w:hAnsi="Arial" w:cs="Arial"/>
          <w:sz w:val="24"/>
          <w:szCs w:val="24"/>
        </w:rPr>
      </w:pPr>
      <w:r w:rsidRPr="00E55572">
        <w:rPr>
          <w:rFonts w:ascii="Arial" w:hAnsi="Arial" w:cs="Arial"/>
          <w:sz w:val="24"/>
          <w:szCs w:val="24"/>
          <w:lang w:val="mn-MN"/>
        </w:rPr>
        <w:t>Ашигт малтмал олборлолттой холбоотой хөрсний эвдрэлийг зогсоож, нөхөн сэргээх зэрэг  ажлыг сайжруулснаар хөрсний бохирдол, эвдрэл буурна.</w:t>
      </w:r>
    </w:p>
    <w:p w:rsidR="00E55572" w:rsidRPr="00E55572" w:rsidRDefault="00E55572" w:rsidP="00E55572">
      <w:pPr>
        <w:spacing w:after="0" w:line="240" w:lineRule="auto"/>
        <w:ind w:firstLine="567"/>
        <w:jc w:val="both"/>
        <w:rPr>
          <w:rFonts w:ascii="Arial" w:hAnsi="Arial" w:cs="Arial"/>
          <w:sz w:val="24"/>
          <w:szCs w:val="24"/>
          <w:lang w:val="mn-MN"/>
        </w:rPr>
      </w:pPr>
    </w:p>
    <w:p w:rsidR="00ED4D4C" w:rsidRPr="00E55572" w:rsidRDefault="00ED4D4C" w:rsidP="00E55572">
      <w:pPr>
        <w:spacing w:after="0" w:line="240" w:lineRule="auto"/>
        <w:ind w:firstLine="567"/>
        <w:jc w:val="both"/>
        <w:rPr>
          <w:rFonts w:ascii="Arial" w:hAnsi="Arial" w:cs="Arial"/>
          <w:sz w:val="24"/>
          <w:szCs w:val="24"/>
          <w:lang w:val="mn-MN"/>
        </w:rPr>
      </w:pPr>
    </w:p>
    <w:p w:rsidR="00ED4D4C" w:rsidRDefault="00452E84" w:rsidP="00E55572">
      <w:pPr>
        <w:spacing w:after="0" w:line="240" w:lineRule="auto"/>
        <w:ind w:firstLine="567"/>
        <w:jc w:val="both"/>
        <w:rPr>
          <w:rFonts w:ascii="Arial" w:hAnsi="Arial" w:cs="Arial"/>
          <w:sz w:val="24"/>
          <w:szCs w:val="24"/>
          <w:lang w:val="mn-MN"/>
        </w:rPr>
      </w:pPr>
      <w:r>
        <w:rPr>
          <w:rFonts w:ascii="Arial" w:hAnsi="Arial" w:cs="Arial"/>
          <w:sz w:val="24"/>
          <w:szCs w:val="24"/>
          <w:lang w:val="mn-MN"/>
        </w:rPr>
        <w:t xml:space="preserve">Эмхэтгэсэн: ИТХТ-ийн нарийн бичгийн дарга Ц.Бямбадорж, ЕБС-ийн </w:t>
      </w:r>
      <w:r w:rsidR="00E32539">
        <w:rPr>
          <w:rFonts w:ascii="Arial" w:hAnsi="Arial" w:cs="Arial"/>
          <w:sz w:val="24"/>
          <w:szCs w:val="24"/>
          <w:lang w:val="mn-MN"/>
        </w:rPr>
        <w:t xml:space="preserve">“Билиг оюун” мэтгэлцээний клубын чиглүүлэгч, </w:t>
      </w:r>
      <w:r>
        <w:rPr>
          <w:rFonts w:ascii="Arial" w:hAnsi="Arial" w:cs="Arial"/>
          <w:sz w:val="24"/>
          <w:szCs w:val="24"/>
          <w:lang w:val="mn-MN"/>
        </w:rPr>
        <w:t>нийгмийн ухааны багш, Б.Энхбаяр</w:t>
      </w:r>
    </w:p>
    <w:p w:rsidR="00452E84" w:rsidRDefault="00452E84" w:rsidP="00E55572">
      <w:pPr>
        <w:spacing w:after="0" w:line="240" w:lineRule="auto"/>
        <w:ind w:firstLine="567"/>
        <w:jc w:val="both"/>
        <w:rPr>
          <w:rFonts w:ascii="Arial" w:hAnsi="Arial" w:cs="Arial"/>
          <w:sz w:val="24"/>
          <w:szCs w:val="24"/>
          <w:lang w:val="mn-MN"/>
        </w:rPr>
      </w:pPr>
      <w:r>
        <w:rPr>
          <w:rFonts w:ascii="Arial" w:hAnsi="Arial" w:cs="Arial"/>
          <w:sz w:val="24"/>
          <w:szCs w:val="24"/>
          <w:lang w:val="mn-MN"/>
        </w:rPr>
        <w:t>Хэвлэсэн хувь</w:t>
      </w:r>
      <w:r w:rsidR="00E32539">
        <w:rPr>
          <w:rFonts w:ascii="Arial" w:hAnsi="Arial" w:cs="Arial"/>
          <w:sz w:val="24"/>
          <w:szCs w:val="24"/>
          <w:lang w:val="mn-MN"/>
        </w:rPr>
        <w:t>:</w:t>
      </w:r>
      <w:r>
        <w:rPr>
          <w:rFonts w:ascii="Arial" w:hAnsi="Arial" w:cs="Arial"/>
          <w:sz w:val="24"/>
          <w:szCs w:val="24"/>
          <w:lang w:val="mn-MN"/>
        </w:rPr>
        <w:t xml:space="preserve"> 20 ширхэг</w:t>
      </w:r>
    </w:p>
    <w:p w:rsidR="00452E84" w:rsidRDefault="00452E84" w:rsidP="00E55572">
      <w:pPr>
        <w:spacing w:after="0" w:line="240" w:lineRule="auto"/>
        <w:ind w:firstLine="567"/>
        <w:jc w:val="both"/>
        <w:rPr>
          <w:rFonts w:ascii="Arial" w:hAnsi="Arial" w:cs="Arial"/>
          <w:sz w:val="24"/>
          <w:szCs w:val="24"/>
          <w:lang w:val="mn-MN"/>
        </w:rPr>
      </w:pPr>
      <w:r>
        <w:rPr>
          <w:rFonts w:ascii="Arial" w:hAnsi="Arial" w:cs="Arial"/>
          <w:sz w:val="24"/>
          <w:szCs w:val="24"/>
          <w:lang w:val="mn-MN"/>
        </w:rPr>
        <w:t xml:space="preserve">Мөнгөн үсэг хэвлэлийн газар хэвлэв. </w:t>
      </w:r>
    </w:p>
    <w:sectPr w:rsidR="00452E84" w:rsidSect="00ED4D4C">
      <w:pgSz w:w="11909" w:h="16834" w:code="9"/>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Mon">
    <w:panose1 w:val="020B05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4358C6"/>
    <w:multiLevelType w:val="hybridMultilevel"/>
    <w:tmpl w:val="C0924414"/>
    <w:lvl w:ilvl="0" w:tplc="0BFAE9B8">
      <w:start w:val="1"/>
      <w:numFmt w:val="bullet"/>
      <w:lvlText w:val=""/>
      <w:lvlJc w:val="left"/>
      <w:pPr>
        <w:tabs>
          <w:tab w:val="num" w:pos="720"/>
        </w:tabs>
        <w:ind w:left="720" w:hanging="360"/>
      </w:pPr>
      <w:rPr>
        <w:rFonts w:ascii="Wingdings" w:hAnsi="Wingdings" w:hint="default"/>
      </w:rPr>
    </w:lvl>
    <w:lvl w:ilvl="1" w:tplc="B5EE0AB4" w:tentative="1">
      <w:start w:val="1"/>
      <w:numFmt w:val="bullet"/>
      <w:lvlText w:val=""/>
      <w:lvlJc w:val="left"/>
      <w:pPr>
        <w:tabs>
          <w:tab w:val="num" w:pos="1440"/>
        </w:tabs>
        <w:ind w:left="1440" w:hanging="360"/>
      </w:pPr>
      <w:rPr>
        <w:rFonts w:ascii="Wingdings" w:hAnsi="Wingdings" w:hint="default"/>
      </w:rPr>
    </w:lvl>
    <w:lvl w:ilvl="2" w:tplc="FBDCE090" w:tentative="1">
      <w:start w:val="1"/>
      <w:numFmt w:val="bullet"/>
      <w:lvlText w:val=""/>
      <w:lvlJc w:val="left"/>
      <w:pPr>
        <w:tabs>
          <w:tab w:val="num" w:pos="2160"/>
        </w:tabs>
        <w:ind w:left="2160" w:hanging="360"/>
      </w:pPr>
      <w:rPr>
        <w:rFonts w:ascii="Wingdings" w:hAnsi="Wingdings" w:hint="default"/>
      </w:rPr>
    </w:lvl>
    <w:lvl w:ilvl="3" w:tplc="AD4CD92C" w:tentative="1">
      <w:start w:val="1"/>
      <w:numFmt w:val="bullet"/>
      <w:lvlText w:val=""/>
      <w:lvlJc w:val="left"/>
      <w:pPr>
        <w:tabs>
          <w:tab w:val="num" w:pos="2880"/>
        </w:tabs>
        <w:ind w:left="2880" w:hanging="360"/>
      </w:pPr>
      <w:rPr>
        <w:rFonts w:ascii="Wingdings" w:hAnsi="Wingdings" w:hint="default"/>
      </w:rPr>
    </w:lvl>
    <w:lvl w:ilvl="4" w:tplc="12FCC9FE" w:tentative="1">
      <w:start w:val="1"/>
      <w:numFmt w:val="bullet"/>
      <w:lvlText w:val=""/>
      <w:lvlJc w:val="left"/>
      <w:pPr>
        <w:tabs>
          <w:tab w:val="num" w:pos="3600"/>
        </w:tabs>
        <w:ind w:left="3600" w:hanging="360"/>
      </w:pPr>
      <w:rPr>
        <w:rFonts w:ascii="Wingdings" w:hAnsi="Wingdings" w:hint="default"/>
      </w:rPr>
    </w:lvl>
    <w:lvl w:ilvl="5" w:tplc="BC7C73B4" w:tentative="1">
      <w:start w:val="1"/>
      <w:numFmt w:val="bullet"/>
      <w:lvlText w:val=""/>
      <w:lvlJc w:val="left"/>
      <w:pPr>
        <w:tabs>
          <w:tab w:val="num" w:pos="4320"/>
        </w:tabs>
        <w:ind w:left="4320" w:hanging="360"/>
      </w:pPr>
      <w:rPr>
        <w:rFonts w:ascii="Wingdings" w:hAnsi="Wingdings" w:hint="default"/>
      </w:rPr>
    </w:lvl>
    <w:lvl w:ilvl="6" w:tplc="523638F0" w:tentative="1">
      <w:start w:val="1"/>
      <w:numFmt w:val="bullet"/>
      <w:lvlText w:val=""/>
      <w:lvlJc w:val="left"/>
      <w:pPr>
        <w:tabs>
          <w:tab w:val="num" w:pos="5040"/>
        </w:tabs>
        <w:ind w:left="5040" w:hanging="360"/>
      </w:pPr>
      <w:rPr>
        <w:rFonts w:ascii="Wingdings" w:hAnsi="Wingdings" w:hint="default"/>
      </w:rPr>
    </w:lvl>
    <w:lvl w:ilvl="7" w:tplc="D642405A" w:tentative="1">
      <w:start w:val="1"/>
      <w:numFmt w:val="bullet"/>
      <w:lvlText w:val=""/>
      <w:lvlJc w:val="left"/>
      <w:pPr>
        <w:tabs>
          <w:tab w:val="num" w:pos="5760"/>
        </w:tabs>
        <w:ind w:left="5760" w:hanging="360"/>
      </w:pPr>
      <w:rPr>
        <w:rFonts w:ascii="Wingdings" w:hAnsi="Wingdings" w:hint="default"/>
      </w:rPr>
    </w:lvl>
    <w:lvl w:ilvl="8" w:tplc="4D10DF8E" w:tentative="1">
      <w:start w:val="1"/>
      <w:numFmt w:val="bullet"/>
      <w:lvlText w:val=""/>
      <w:lvlJc w:val="left"/>
      <w:pPr>
        <w:tabs>
          <w:tab w:val="num" w:pos="6480"/>
        </w:tabs>
        <w:ind w:left="6480" w:hanging="360"/>
      </w:pPr>
      <w:rPr>
        <w:rFonts w:ascii="Wingdings" w:hAnsi="Wingdings" w:hint="default"/>
      </w:rPr>
    </w:lvl>
  </w:abstractNum>
  <w:abstractNum w:abstractNumId="1">
    <w:nsid w:val="1D934453"/>
    <w:multiLevelType w:val="hybridMultilevel"/>
    <w:tmpl w:val="DCD67CD4"/>
    <w:lvl w:ilvl="0" w:tplc="4986F5DA">
      <w:start w:val="1"/>
      <w:numFmt w:val="bullet"/>
      <w:lvlText w:val="•"/>
      <w:lvlJc w:val="left"/>
      <w:pPr>
        <w:tabs>
          <w:tab w:val="num" w:pos="720"/>
        </w:tabs>
        <w:ind w:left="720" w:hanging="360"/>
      </w:pPr>
      <w:rPr>
        <w:rFonts w:ascii="Arial" w:hAnsi="Arial" w:hint="default"/>
      </w:rPr>
    </w:lvl>
    <w:lvl w:ilvl="1" w:tplc="45BCAB12" w:tentative="1">
      <w:start w:val="1"/>
      <w:numFmt w:val="bullet"/>
      <w:lvlText w:val="•"/>
      <w:lvlJc w:val="left"/>
      <w:pPr>
        <w:tabs>
          <w:tab w:val="num" w:pos="1440"/>
        </w:tabs>
        <w:ind w:left="1440" w:hanging="360"/>
      </w:pPr>
      <w:rPr>
        <w:rFonts w:ascii="Arial" w:hAnsi="Arial" w:hint="default"/>
      </w:rPr>
    </w:lvl>
    <w:lvl w:ilvl="2" w:tplc="5F467F52" w:tentative="1">
      <w:start w:val="1"/>
      <w:numFmt w:val="bullet"/>
      <w:lvlText w:val="•"/>
      <w:lvlJc w:val="left"/>
      <w:pPr>
        <w:tabs>
          <w:tab w:val="num" w:pos="2160"/>
        </w:tabs>
        <w:ind w:left="2160" w:hanging="360"/>
      </w:pPr>
      <w:rPr>
        <w:rFonts w:ascii="Arial" w:hAnsi="Arial" w:hint="default"/>
      </w:rPr>
    </w:lvl>
    <w:lvl w:ilvl="3" w:tplc="E4EE29DA" w:tentative="1">
      <w:start w:val="1"/>
      <w:numFmt w:val="bullet"/>
      <w:lvlText w:val="•"/>
      <w:lvlJc w:val="left"/>
      <w:pPr>
        <w:tabs>
          <w:tab w:val="num" w:pos="2880"/>
        </w:tabs>
        <w:ind w:left="2880" w:hanging="360"/>
      </w:pPr>
      <w:rPr>
        <w:rFonts w:ascii="Arial" w:hAnsi="Arial" w:hint="default"/>
      </w:rPr>
    </w:lvl>
    <w:lvl w:ilvl="4" w:tplc="DA50B556" w:tentative="1">
      <w:start w:val="1"/>
      <w:numFmt w:val="bullet"/>
      <w:lvlText w:val="•"/>
      <w:lvlJc w:val="left"/>
      <w:pPr>
        <w:tabs>
          <w:tab w:val="num" w:pos="3600"/>
        </w:tabs>
        <w:ind w:left="3600" w:hanging="360"/>
      </w:pPr>
      <w:rPr>
        <w:rFonts w:ascii="Arial" w:hAnsi="Arial" w:hint="default"/>
      </w:rPr>
    </w:lvl>
    <w:lvl w:ilvl="5" w:tplc="51F6D762" w:tentative="1">
      <w:start w:val="1"/>
      <w:numFmt w:val="bullet"/>
      <w:lvlText w:val="•"/>
      <w:lvlJc w:val="left"/>
      <w:pPr>
        <w:tabs>
          <w:tab w:val="num" w:pos="4320"/>
        </w:tabs>
        <w:ind w:left="4320" w:hanging="360"/>
      </w:pPr>
      <w:rPr>
        <w:rFonts w:ascii="Arial" w:hAnsi="Arial" w:hint="default"/>
      </w:rPr>
    </w:lvl>
    <w:lvl w:ilvl="6" w:tplc="6F6E2F30" w:tentative="1">
      <w:start w:val="1"/>
      <w:numFmt w:val="bullet"/>
      <w:lvlText w:val="•"/>
      <w:lvlJc w:val="left"/>
      <w:pPr>
        <w:tabs>
          <w:tab w:val="num" w:pos="5040"/>
        </w:tabs>
        <w:ind w:left="5040" w:hanging="360"/>
      </w:pPr>
      <w:rPr>
        <w:rFonts w:ascii="Arial" w:hAnsi="Arial" w:hint="default"/>
      </w:rPr>
    </w:lvl>
    <w:lvl w:ilvl="7" w:tplc="97FC2B9E" w:tentative="1">
      <w:start w:val="1"/>
      <w:numFmt w:val="bullet"/>
      <w:lvlText w:val="•"/>
      <w:lvlJc w:val="left"/>
      <w:pPr>
        <w:tabs>
          <w:tab w:val="num" w:pos="5760"/>
        </w:tabs>
        <w:ind w:left="5760" w:hanging="360"/>
      </w:pPr>
      <w:rPr>
        <w:rFonts w:ascii="Arial" w:hAnsi="Arial" w:hint="default"/>
      </w:rPr>
    </w:lvl>
    <w:lvl w:ilvl="8" w:tplc="BC6C005A" w:tentative="1">
      <w:start w:val="1"/>
      <w:numFmt w:val="bullet"/>
      <w:lvlText w:val="•"/>
      <w:lvlJc w:val="left"/>
      <w:pPr>
        <w:tabs>
          <w:tab w:val="num" w:pos="6480"/>
        </w:tabs>
        <w:ind w:left="6480" w:hanging="360"/>
      </w:pPr>
      <w:rPr>
        <w:rFonts w:ascii="Arial" w:hAnsi="Arial" w:hint="default"/>
      </w:rPr>
    </w:lvl>
  </w:abstractNum>
  <w:abstractNum w:abstractNumId="2">
    <w:nsid w:val="1ED1631F"/>
    <w:multiLevelType w:val="hybridMultilevel"/>
    <w:tmpl w:val="253CF594"/>
    <w:lvl w:ilvl="0" w:tplc="843A2C98">
      <w:numFmt w:val="bullet"/>
      <w:lvlText w:val="–"/>
      <w:lvlJc w:val="left"/>
      <w:pPr>
        <w:ind w:left="720" w:hanging="360"/>
      </w:pPr>
      <w:rPr>
        <w:rFonts w:ascii="Arial Mon" w:eastAsiaTheme="minorHAnsi" w:hAnsi="Arial Mo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415C96"/>
    <w:multiLevelType w:val="hybridMultilevel"/>
    <w:tmpl w:val="615C8A3E"/>
    <w:lvl w:ilvl="0" w:tplc="0E5641A2">
      <w:start w:val="1"/>
      <w:numFmt w:val="bullet"/>
      <w:lvlText w:val="-"/>
      <w:lvlJc w:val="left"/>
      <w:pPr>
        <w:tabs>
          <w:tab w:val="num" w:pos="720"/>
        </w:tabs>
        <w:ind w:left="720" w:hanging="360"/>
      </w:pPr>
      <w:rPr>
        <w:rFonts w:ascii="Times New Roman" w:hAnsi="Times New Roman" w:hint="default"/>
      </w:rPr>
    </w:lvl>
    <w:lvl w:ilvl="1" w:tplc="55B693F4" w:tentative="1">
      <w:start w:val="1"/>
      <w:numFmt w:val="bullet"/>
      <w:lvlText w:val="-"/>
      <w:lvlJc w:val="left"/>
      <w:pPr>
        <w:tabs>
          <w:tab w:val="num" w:pos="1440"/>
        </w:tabs>
        <w:ind w:left="1440" w:hanging="360"/>
      </w:pPr>
      <w:rPr>
        <w:rFonts w:ascii="Times New Roman" w:hAnsi="Times New Roman" w:hint="default"/>
      </w:rPr>
    </w:lvl>
    <w:lvl w:ilvl="2" w:tplc="705CD906" w:tentative="1">
      <w:start w:val="1"/>
      <w:numFmt w:val="bullet"/>
      <w:lvlText w:val="-"/>
      <w:lvlJc w:val="left"/>
      <w:pPr>
        <w:tabs>
          <w:tab w:val="num" w:pos="2160"/>
        </w:tabs>
        <w:ind w:left="2160" w:hanging="360"/>
      </w:pPr>
      <w:rPr>
        <w:rFonts w:ascii="Times New Roman" w:hAnsi="Times New Roman" w:hint="default"/>
      </w:rPr>
    </w:lvl>
    <w:lvl w:ilvl="3" w:tplc="63C04374" w:tentative="1">
      <w:start w:val="1"/>
      <w:numFmt w:val="bullet"/>
      <w:lvlText w:val="-"/>
      <w:lvlJc w:val="left"/>
      <w:pPr>
        <w:tabs>
          <w:tab w:val="num" w:pos="2880"/>
        </w:tabs>
        <w:ind w:left="2880" w:hanging="360"/>
      </w:pPr>
      <w:rPr>
        <w:rFonts w:ascii="Times New Roman" w:hAnsi="Times New Roman" w:hint="default"/>
      </w:rPr>
    </w:lvl>
    <w:lvl w:ilvl="4" w:tplc="207C8AB6" w:tentative="1">
      <w:start w:val="1"/>
      <w:numFmt w:val="bullet"/>
      <w:lvlText w:val="-"/>
      <w:lvlJc w:val="left"/>
      <w:pPr>
        <w:tabs>
          <w:tab w:val="num" w:pos="3600"/>
        </w:tabs>
        <w:ind w:left="3600" w:hanging="360"/>
      </w:pPr>
      <w:rPr>
        <w:rFonts w:ascii="Times New Roman" w:hAnsi="Times New Roman" w:hint="default"/>
      </w:rPr>
    </w:lvl>
    <w:lvl w:ilvl="5" w:tplc="CAA82C18" w:tentative="1">
      <w:start w:val="1"/>
      <w:numFmt w:val="bullet"/>
      <w:lvlText w:val="-"/>
      <w:lvlJc w:val="left"/>
      <w:pPr>
        <w:tabs>
          <w:tab w:val="num" w:pos="4320"/>
        </w:tabs>
        <w:ind w:left="4320" w:hanging="360"/>
      </w:pPr>
      <w:rPr>
        <w:rFonts w:ascii="Times New Roman" w:hAnsi="Times New Roman" w:hint="default"/>
      </w:rPr>
    </w:lvl>
    <w:lvl w:ilvl="6" w:tplc="DAF43A88" w:tentative="1">
      <w:start w:val="1"/>
      <w:numFmt w:val="bullet"/>
      <w:lvlText w:val="-"/>
      <w:lvlJc w:val="left"/>
      <w:pPr>
        <w:tabs>
          <w:tab w:val="num" w:pos="5040"/>
        </w:tabs>
        <w:ind w:left="5040" w:hanging="360"/>
      </w:pPr>
      <w:rPr>
        <w:rFonts w:ascii="Times New Roman" w:hAnsi="Times New Roman" w:hint="default"/>
      </w:rPr>
    </w:lvl>
    <w:lvl w:ilvl="7" w:tplc="FC2A788A" w:tentative="1">
      <w:start w:val="1"/>
      <w:numFmt w:val="bullet"/>
      <w:lvlText w:val="-"/>
      <w:lvlJc w:val="left"/>
      <w:pPr>
        <w:tabs>
          <w:tab w:val="num" w:pos="5760"/>
        </w:tabs>
        <w:ind w:left="5760" w:hanging="360"/>
      </w:pPr>
      <w:rPr>
        <w:rFonts w:ascii="Times New Roman" w:hAnsi="Times New Roman" w:hint="default"/>
      </w:rPr>
    </w:lvl>
    <w:lvl w:ilvl="8" w:tplc="C2E8E504" w:tentative="1">
      <w:start w:val="1"/>
      <w:numFmt w:val="bullet"/>
      <w:lvlText w:val="-"/>
      <w:lvlJc w:val="left"/>
      <w:pPr>
        <w:tabs>
          <w:tab w:val="num" w:pos="6480"/>
        </w:tabs>
        <w:ind w:left="6480" w:hanging="360"/>
      </w:pPr>
      <w:rPr>
        <w:rFonts w:ascii="Times New Roman" w:hAnsi="Times New Roman" w:hint="default"/>
      </w:rPr>
    </w:lvl>
  </w:abstractNum>
  <w:abstractNum w:abstractNumId="4">
    <w:nsid w:val="2D6953E2"/>
    <w:multiLevelType w:val="hybridMultilevel"/>
    <w:tmpl w:val="8C1C8E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E053EB9"/>
    <w:multiLevelType w:val="hybridMultilevel"/>
    <w:tmpl w:val="EB5816BE"/>
    <w:lvl w:ilvl="0" w:tplc="B844B64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7D2D74"/>
    <w:multiLevelType w:val="hybridMultilevel"/>
    <w:tmpl w:val="CA98D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EF57FD"/>
    <w:multiLevelType w:val="hybridMultilevel"/>
    <w:tmpl w:val="B24205B4"/>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nsid w:val="3D0A7C43"/>
    <w:multiLevelType w:val="hybridMultilevel"/>
    <w:tmpl w:val="5AAE4600"/>
    <w:lvl w:ilvl="0" w:tplc="4B5EED90">
      <w:start w:val="1"/>
      <w:numFmt w:val="bullet"/>
      <w:lvlText w:val=""/>
      <w:lvlJc w:val="left"/>
      <w:pPr>
        <w:tabs>
          <w:tab w:val="num" w:pos="720"/>
        </w:tabs>
        <w:ind w:left="720" w:hanging="360"/>
      </w:pPr>
      <w:rPr>
        <w:rFonts w:ascii="Wingdings 2" w:hAnsi="Wingdings 2" w:hint="default"/>
      </w:rPr>
    </w:lvl>
    <w:lvl w:ilvl="1" w:tplc="68FACFB0" w:tentative="1">
      <w:start w:val="1"/>
      <w:numFmt w:val="bullet"/>
      <w:lvlText w:val=""/>
      <w:lvlJc w:val="left"/>
      <w:pPr>
        <w:tabs>
          <w:tab w:val="num" w:pos="1440"/>
        </w:tabs>
        <w:ind w:left="1440" w:hanging="360"/>
      </w:pPr>
      <w:rPr>
        <w:rFonts w:ascii="Wingdings 2" w:hAnsi="Wingdings 2" w:hint="default"/>
      </w:rPr>
    </w:lvl>
    <w:lvl w:ilvl="2" w:tplc="1BF25350" w:tentative="1">
      <w:start w:val="1"/>
      <w:numFmt w:val="bullet"/>
      <w:lvlText w:val=""/>
      <w:lvlJc w:val="left"/>
      <w:pPr>
        <w:tabs>
          <w:tab w:val="num" w:pos="2160"/>
        </w:tabs>
        <w:ind w:left="2160" w:hanging="360"/>
      </w:pPr>
      <w:rPr>
        <w:rFonts w:ascii="Wingdings 2" w:hAnsi="Wingdings 2" w:hint="default"/>
      </w:rPr>
    </w:lvl>
    <w:lvl w:ilvl="3" w:tplc="933AAB8E" w:tentative="1">
      <w:start w:val="1"/>
      <w:numFmt w:val="bullet"/>
      <w:lvlText w:val=""/>
      <w:lvlJc w:val="left"/>
      <w:pPr>
        <w:tabs>
          <w:tab w:val="num" w:pos="2880"/>
        </w:tabs>
        <w:ind w:left="2880" w:hanging="360"/>
      </w:pPr>
      <w:rPr>
        <w:rFonts w:ascii="Wingdings 2" w:hAnsi="Wingdings 2" w:hint="default"/>
      </w:rPr>
    </w:lvl>
    <w:lvl w:ilvl="4" w:tplc="FA1215F0" w:tentative="1">
      <w:start w:val="1"/>
      <w:numFmt w:val="bullet"/>
      <w:lvlText w:val=""/>
      <w:lvlJc w:val="left"/>
      <w:pPr>
        <w:tabs>
          <w:tab w:val="num" w:pos="3600"/>
        </w:tabs>
        <w:ind w:left="3600" w:hanging="360"/>
      </w:pPr>
      <w:rPr>
        <w:rFonts w:ascii="Wingdings 2" w:hAnsi="Wingdings 2" w:hint="default"/>
      </w:rPr>
    </w:lvl>
    <w:lvl w:ilvl="5" w:tplc="106C5392" w:tentative="1">
      <w:start w:val="1"/>
      <w:numFmt w:val="bullet"/>
      <w:lvlText w:val=""/>
      <w:lvlJc w:val="left"/>
      <w:pPr>
        <w:tabs>
          <w:tab w:val="num" w:pos="4320"/>
        </w:tabs>
        <w:ind w:left="4320" w:hanging="360"/>
      </w:pPr>
      <w:rPr>
        <w:rFonts w:ascii="Wingdings 2" w:hAnsi="Wingdings 2" w:hint="default"/>
      </w:rPr>
    </w:lvl>
    <w:lvl w:ilvl="6" w:tplc="9500C4F4" w:tentative="1">
      <w:start w:val="1"/>
      <w:numFmt w:val="bullet"/>
      <w:lvlText w:val=""/>
      <w:lvlJc w:val="left"/>
      <w:pPr>
        <w:tabs>
          <w:tab w:val="num" w:pos="5040"/>
        </w:tabs>
        <w:ind w:left="5040" w:hanging="360"/>
      </w:pPr>
      <w:rPr>
        <w:rFonts w:ascii="Wingdings 2" w:hAnsi="Wingdings 2" w:hint="default"/>
      </w:rPr>
    </w:lvl>
    <w:lvl w:ilvl="7" w:tplc="496E7068" w:tentative="1">
      <w:start w:val="1"/>
      <w:numFmt w:val="bullet"/>
      <w:lvlText w:val=""/>
      <w:lvlJc w:val="left"/>
      <w:pPr>
        <w:tabs>
          <w:tab w:val="num" w:pos="5760"/>
        </w:tabs>
        <w:ind w:left="5760" w:hanging="360"/>
      </w:pPr>
      <w:rPr>
        <w:rFonts w:ascii="Wingdings 2" w:hAnsi="Wingdings 2" w:hint="default"/>
      </w:rPr>
    </w:lvl>
    <w:lvl w:ilvl="8" w:tplc="E34A2C02" w:tentative="1">
      <w:start w:val="1"/>
      <w:numFmt w:val="bullet"/>
      <w:lvlText w:val=""/>
      <w:lvlJc w:val="left"/>
      <w:pPr>
        <w:tabs>
          <w:tab w:val="num" w:pos="6480"/>
        </w:tabs>
        <w:ind w:left="6480" w:hanging="360"/>
      </w:pPr>
      <w:rPr>
        <w:rFonts w:ascii="Wingdings 2" w:hAnsi="Wingdings 2" w:hint="default"/>
      </w:rPr>
    </w:lvl>
  </w:abstractNum>
  <w:abstractNum w:abstractNumId="9">
    <w:nsid w:val="3F321147"/>
    <w:multiLevelType w:val="hybridMultilevel"/>
    <w:tmpl w:val="74BA7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10F53E0"/>
    <w:multiLevelType w:val="hybridMultilevel"/>
    <w:tmpl w:val="8C064E0E"/>
    <w:lvl w:ilvl="0" w:tplc="75F6E5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7BFA7F4F"/>
    <w:multiLevelType w:val="hybridMultilevel"/>
    <w:tmpl w:val="0E064D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6"/>
  </w:num>
  <w:num w:numId="4">
    <w:abstractNumId w:val="5"/>
  </w:num>
  <w:num w:numId="5">
    <w:abstractNumId w:val="4"/>
  </w:num>
  <w:num w:numId="6">
    <w:abstractNumId w:val="10"/>
  </w:num>
  <w:num w:numId="7">
    <w:abstractNumId w:val="2"/>
  </w:num>
  <w:num w:numId="8">
    <w:abstractNumId w:val="11"/>
  </w:num>
  <w:num w:numId="9">
    <w:abstractNumId w:val="9"/>
  </w:num>
  <w:num w:numId="10">
    <w:abstractNumId w:val="8"/>
  </w:num>
  <w:num w:numId="11">
    <w:abstractNumId w:val="1"/>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displayVerticalDrawingGridEvery w:val="2"/>
  <w:characterSpacingControl w:val="doNotCompress"/>
  <w:compat/>
  <w:rsids>
    <w:rsidRoot w:val="00ED4D4C"/>
    <w:rsid w:val="000B3CA5"/>
    <w:rsid w:val="00150561"/>
    <w:rsid w:val="001532F0"/>
    <w:rsid w:val="00254A75"/>
    <w:rsid w:val="003923C9"/>
    <w:rsid w:val="00452E84"/>
    <w:rsid w:val="004F0D23"/>
    <w:rsid w:val="007814D2"/>
    <w:rsid w:val="009018B4"/>
    <w:rsid w:val="00A00C87"/>
    <w:rsid w:val="00A514D4"/>
    <w:rsid w:val="00E32539"/>
    <w:rsid w:val="00E55572"/>
    <w:rsid w:val="00E617AB"/>
    <w:rsid w:val="00ED4D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4D4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D4D4C"/>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ED4D4C"/>
    <w:pPr>
      <w:ind w:left="720"/>
      <w:contextualSpacing/>
    </w:pPr>
  </w:style>
  <w:style w:type="character" w:styleId="Hyperlink">
    <w:name w:val="Hyperlink"/>
    <w:basedOn w:val="DefaultParagraphFont"/>
    <w:uiPriority w:val="99"/>
    <w:unhideWhenUsed/>
    <w:rsid w:val="00ED4D4C"/>
    <w:rPr>
      <w:color w:val="0000FF" w:themeColor="hyperlink"/>
      <w:u w:val="single"/>
    </w:rPr>
  </w:style>
  <w:style w:type="paragraph" w:styleId="NormalWeb">
    <w:name w:val="Normal (Web)"/>
    <w:basedOn w:val="Normal"/>
    <w:uiPriority w:val="99"/>
    <w:unhideWhenUsed/>
    <w:rsid w:val="00ED4D4C"/>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ED4D4C"/>
    <w:pPr>
      <w:spacing w:after="0" w:line="240" w:lineRule="auto"/>
    </w:pPr>
    <w:rPr>
      <w:lang w:val="mn-M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mailto:byambaa_ith@yahoo.com" TargetMode="External"/><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24</Pages>
  <Words>6367</Words>
  <Characters>36292</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2016-05-07T13:16:00Z</dcterms:created>
  <dcterms:modified xsi:type="dcterms:W3CDTF">2016-05-07T14:11:00Z</dcterms:modified>
</cp:coreProperties>
</file>